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23B79" w14:textId="77777777" w:rsidR="00C26D02" w:rsidRPr="00C26D02" w:rsidRDefault="00C26D02" w:rsidP="00C26D02">
      <w:pPr>
        <w:jc w:val="center"/>
        <w:rPr>
          <w:b/>
          <w:bCs/>
        </w:rPr>
      </w:pPr>
      <w:r w:rsidRPr="00C26D02">
        <w:rPr>
          <w:b/>
          <w:bCs/>
        </w:rPr>
        <w:t>Pupil Parliament: Our Voice, Our Future</w:t>
      </w:r>
    </w:p>
    <w:p w14:paraId="4F034175" w14:textId="77777777" w:rsidR="00C26D02" w:rsidRDefault="00C26D02" w:rsidP="00C26D02">
      <w:r w:rsidRPr="00C26D02">
        <w:rPr>
          <w:b/>
          <w:bCs/>
        </w:rPr>
        <w:t>Amplifying the True Student Voice</w:t>
      </w:r>
      <w:r w:rsidRPr="00C26D02">
        <w:t xml:space="preserve"> </w:t>
      </w:r>
    </w:p>
    <w:p w14:paraId="0D904F13" w14:textId="332DF59F" w:rsidR="00C26D02" w:rsidRPr="00C26D02" w:rsidRDefault="00C26D02" w:rsidP="00C26D02">
      <w:r w:rsidRPr="00C26D02">
        <w:t>At our school, we believe genuine pupil input and voice means handing over the reins. We are currently launching the 'first wave' of a new Pupil Parliament. Instead of teachers dictating the rules, a specially selected group of students are acting as our 'founding figures'. They are writing our very first constitution and designing the democratic systems from the ground up. This Parliament is built by the students, for the students—ensuring their voices are the foundation of everything we do.</w:t>
      </w:r>
    </w:p>
    <w:p w14:paraId="69348DE1" w14:textId="77777777" w:rsidR="00C26D02" w:rsidRDefault="00C26D02" w:rsidP="00C26D02">
      <w:r w:rsidRPr="00C26D02">
        <w:rPr>
          <w:b/>
          <w:bCs/>
        </w:rPr>
        <w:t>A Fully Student-Led Structure</w:t>
      </w:r>
      <w:r w:rsidRPr="00C26D02">
        <w:t xml:space="preserve"> </w:t>
      </w:r>
    </w:p>
    <w:p w14:paraId="743655A2" w14:textId="350540CA" w:rsidR="00C26D02" w:rsidRPr="00C26D02" w:rsidRDefault="00C26D02" w:rsidP="00C26D02">
      <w:r w:rsidRPr="00C26D02">
        <w:t xml:space="preserve">To guarantee this remains a truly student-led initiative, our Parliament ensures representation across our Primary and Secondary cohorts. At the helm are our 6th Form Head Boy and Head Girl. They take on immense leadership responsibilities: they oversee the council, chair the meetings, and </w:t>
      </w:r>
      <w:r>
        <w:t xml:space="preserve">will </w:t>
      </w:r>
      <w:r w:rsidRPr="00C26D02">
        <w:t>even interview new candidates.</w:t>
      </w:r>
    </w:p>
    <w:p w14:paraId="1F6E79C3" w14:textId="77777777" w:rsidR="00C26D02" w:rsidRDefault="00C26D02" w:rsidP="00C26D02">
      <w:r w:rsidRPr="00C26D02">
        <w:rPr>
          <w:b/>
          <w:bCs/>
        </w:rPr>
        <w:t>Making an Immediate Impact</w:t>
      </w:r>
      <w:r w:rsidRPr="00C26D02">
        <w:t xml:space="preserve"> </w:t>
      </w:r>
    </w:p>
    <w:p w14:paraId="63800E80" w14:textId="3B9DB65A" w:rsidR="00C26D02" w:rsidRPr="00C26D02" w:rsidRDefault="00C26D02" w:rsidP="00C26D02">
      <w:r w:rsidRPr="00C26D02">
        <w:t>Operating on an action-focused schedule of two meetings every six weeks (the first to devise a plan, the second to recap and review), our ministers are already acting as powerful ambassadors throughout the school. Their voices directly shape our daily environment as they:</w:t>
      </w:r>
    </w:p>
    <w:p w14:paraId="42B93F02" w14:textId="77777777" w:rsidR="00C26D02" w:rsidRPr="00C26D02" w:rsidRDefault="00C26D02" w:rsidP="00C26D02">
      <w:pPr>
        <w:numPr>
          <w:ilvl w:val="0"/>
          <w:numId w:val="1"/>
        </w:numPr>
      </w:pPr>
      <w:r w:rsidRPr="00C26D02">
        <w:t>Review our feedback policy and explore how behaviour impacts children.</w:t>
      </w:r>
    </w:p>
    <w:p w14:paraId="57B308E4" w14:textId="77777777" w:rsidR="00C26D02" w:rsidRPr="00C26D02" w:rsidRDefault="00C26D02" w:rsidP="00C26D02">
      <w:pPr>
        <w:numPr>
          <w:ilvl w:val="0"/>
          <w:numId w:val="1"/>
        </w:numPr>
      </w:pPr>
      <w:r w:rsidRPr="00C26D02">
        <w:t>Take charge of planning school trips and our annual sports day.</w:t>
      </w:r>
    </w:p>
    <w:p w14:paraId="0A68F284" w14:textId="77777777" w:rsidR="00C26D02" w:rsidRPr="00C26D02" w:rsidRDefault="00C26D02" w:rsidP="00C26D02">
      <w:pPr>
        <w:numPr>
          <w:ilvl w:val="0"/>
          <w:numId w:val="1"/>
        </w:numPr>
      </w:pPr>
      <w:r w:rsidRPr="00C26D02">
        <w:t>Manage our 'Star of the week' collections and decide on our rewards systems.</w:t>
      </w:r>
    </w:p>
    <w:p w14:paraId="772C63B4" w14:textId="77777777" w:rsidR="00C26D02" w:rsidRPr="00C26D02" w:rsidRDefault="00C26D02" w:rsidP="00C26D02">
      <w:pPr>
        <w:numPr>
          <w:ilvl w:val="0"/>
          <w:numId w:val="1"/>
        </w:numPr>
      </w:pPr>
      <w:r w:rsidRPr="00C26D02">
        <w:t>Sit on interview panels for new school staff.</w:t>
      </w:r>
    </w:p>
    <w:p w14:paraId="60F9A7DC" w14:textId="77777777" w:rsidR="00C26D02" w:rsidRDefault="00C26D02" w:rsidP="00C26D02">
      <w:r w:rsidRPr="00C26D02">
        <w:rPr>
          <w:b/>
          <w:bCs/>
        </w:rPr>
        <w:t>Looking Forward: Our Aspirational Aims</w:t>
      </w:r>
      <w:r w:rsidRPr="00C26D02">
        <w:t xml:space="preserve"> </w:t>
      </w:r>
    </w:p>
    <w:p w14:paraId="7CF9E19B" w14:textId="2C695BF6" w:rsidR="00C26D02" w:rsidRPr="00C26D02" w:rsidRDefault="00C26D02" w:rsidP="00C26D02">
      <w:r w:rsidRPr="00C26D02">
        <w:t>Our vision for the Pupil Parliament extends far beyond the school gates. We want to empower our students to become lifelong advocates who confidently challenge barriers in the wider world.</w:t>
      </w:r>
    </w:p>
    <w:p w14:paraId="1950E2D5" w14:textId="566BC7C4" w:rsidR="00C26D02" w:rsidRPr="00C26D02" w:rsidRDefault="00C26D02" w:rsidP="00C26D02">
      <w:r w:rsidRPr="00C26D02">
        <w:t>We have a proud history of community impact to build upon, having previously advised on inclusion opportunities for the Tate Gallery and the local soft play area, as well as liaising with the local Member of Parliament regarding travel safety for people with disabilities.</w:t>
      </w:r>
    </w:p>
    <w:p w14:paraId="4F1AD208" w14:textId="77777777" w:rsidR="00C26D02" w:rsidRPr="00C26D02" w:rsidRDefault="00C26D02" w:rsidP="00C26D02">
      <w:r w:rsidRPr="00C26D02">
        <w:t>Our aspirational aim is for our founding members to create a legacy where our students are consistently recognised as key advisors in the local community. We are not just teaching them about democracy; we are giving them the platform to change their world.</w:t>
      </w:r>
    </w:p>
    <w:p w14:paraId="3B34F783" w14:textId="77777777" w:rsidR="00852AB4" w:rsidRDefault="00852AB4"/>
    <w:sectPr w:rsidR="00852A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515A0A"/>
    <w:multiLevelType w:val="multilevel"/>
    <w:tmpl w:val="125A5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1909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D02"/>
    <w:rsid w:val="00114FB0"/>
    <w:rsid w:val="00506DA0"/>
    <w:rsid w:val="0051411D"/>
    <w:rsid w:val="005158C2"/>
    <w:rsid w:val="00852AB4"/>
    <w:rsid w:val="00C26D02"/>
    <w:rsid w:val="00CA06AD"/>
    <w:rsid w:val="00E81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14948"/>
  <w15:chartTrackingRefBased/>
  <w15:docId w15:val="{4AC03DA8-40F9-465F-8161-4DF3C9F28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6D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6D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6D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6D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6D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6D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6D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6D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6D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D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6D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6D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6D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6D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6D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6D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6D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6D02"/>
    <w:rPr>
      <w:rFonts w:eastAsiaTheme="majorEastAsia" w:cstheme="majorBidi"/>
      <w:color w:val="272727" w:themeColor="text1" w:themeTint="D8"/>
    </w:rPr>
  </w:style>
  <w:style w:type="paragraph" w:styleId="Title">
    <w:name w:val="Title"/>
    <w:basedOn w:val="Normal"/>
    <w:next w:val="Normal"/>
    <w:link w:val="TitleChar"/>
    <w:uiPriority w:val="10"/>
    <w:qFormat/>
    <w:rsid w:val="00C26D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6D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6D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6D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6D02"/>
    <w:pPr>
      <w:spacing w:before="160"/>
      <w:jc w:val="center"/>
    </w:pPr>
    <w:rPr>
      <w:i/>
      <w:iCs/>
      <w:color w:val="404040" w:themeColor="text1" w:themeTint="BF"/>
    </w:rPr>
  </w:style>
  <w:style w:type="character" w:customStyle="1" w:styleId="QuoteChar">
    <w:name w:val="Quote Char"/>
    <w:basedOn w:val="DefaultParagraphFont"/>
    <w:link w:val="Quote"/>
    <w:uiPriority w:val="29"/>
    <w:rsid w:val="00C26D02"/>
    <w:rPr>
      <w:i/>
      <w:iCs/>
      <w:color w:val="404040" w:themeColor="text1" w:themeTint="BF"/>
    </w:rPr>
  </w:style>
  <w:style w:type="paragraph" w:styleId="ListParagraph">
    <w:name w:val="List Paragraph"/>
    <w:basedOn w:val="Normal"/>
    <w:uiPriority w:val="34"/>
    <w:qFormat/>
    <w:rsid w:val="00C26D02"/>
    <w:pPr>
      <w:ind w:left="720"/>
      <w:contextualSpacing/>
    </w:pPr>
  </w:style>
  <w:style w:type="character" w:styleId="IntenseEmphasis">
    <w:name w:val="Intense Emphasis"/>
    <w:basedOn w:val="DefaultParagraphFont"/>
    <w:uiPriority w:val="21"/>
    <w:qFormat/>
    <w:rsid w:val="00C26D02"/>
    <w:rPr>
      <w:i/>
      <w:iCs/>
      <w:color w:val="0F4761" w:themeColor="accent1" w:themeShade="BF"/>
    </w:rPr>
  </w:style>
  <w:style w:type="paragraph" w:styleId="IntenseQuote">
    <w:name w:val="Intense Quote"/>
    <w:basedOn w:val="Normal"/>
    <w:next w:val="Normal"/>
    <w:link w:val="IntenseQuoteChar"/>
    <w:uiPriority w:val="30"/>
    <w:qFormat/>
    <w:rsid w:val="00C26D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6D02"/>
    <w:rPr>
      <w:i/>
      <w:iCs/>
      <w:color w:val="0F4761" w:themeColor="accent1" w:themeShade="BF"/>
    </w:rPr>
  </w:style>
  <w:style w:type="character" w:styleId="IntenseReference">
    <w:name w:val="Intense Reference"/>
    <w:basedOn w:val="DefaultParagraphFont"/>
    <w:uiPriority w:val="32"/>
    <w:qFormat/>
    <w:rsid w:val="00C26D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22C7BA60197545893B10D858FC5D44" ma:contentTypeVersion="14" ma:contentTypeDescription="Create a new document." ma:contentTypeScope="" ma:versionID="27c363c7e6c755457b0c22c1f9d5d6fb">
  <xsd:schema xmlns:xsd="http://www.w3.org/2001/XMLSchema" xmlns:xs="http://www.w3.org/2001/XMLSchema" xmlns:p="http://schemas.microsoft.com/office/2006/metadata/properties" xmlns:ns2="2dbc36e7-3db6-4ecd-9918-12748fe03726" xmlns:ns3="a8b19e12-e2af-43a7-b840-d30346a71fdf" targetNamespace="http://schemas.microsoft.com/office/2006/metadata/properties" ma:root="true" ma:fieldsID="6f7c51ae8939ae95395400b3d8ce312a" ns2:_="" ns3:_="">
    <xsd:import namespace="2dbc36e7-3db6-4ecd-9918-12748fe03726"/>
    <xsd:import namespace="a8b19e12-e2af-43a7-b840-d30346a71f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bc36e7-3db6-4ecd-9918-12748fe03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0b9eed9-4fc7-4f43-87d8-b4b953bd16b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b19e12-e2af-43a7-b840-d30346a71f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dc0abb2-7d69-4c24-984d-be0f4c754863}" ma:internalName="TaxCatchAll" ma:showField="CatchAllData" ma:web="a8b19e12-e2af-43a7-b840-d30346a71f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8b19e12-e2af-43a7-b840-d30346a71fdf" xsi:nil="true"/>
    <lcf76f155ced4ddcb4097134ff3c332f xmlns="2dbc36e7-3db6-4ecd-9918-12748fe0372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9C7C08D-157E-4DA5-8A53-9624D364B1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bc36e7-3db6-4ecd-9918-12748fe03726"/>
    <ds:schemaRef ds:uri="a8b19e12-e2af-43a7-b840-d30346a71f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9C3AB2-CE65-4CA2-A98F-F74A221B2B4E}">
  <ds:schemaRefs>
    <ds:schemaRef ds:uri="http://schemas.microsoft.com/sharepoint/v3/contenttype/forms"/>
  </ds:schemaRefs>
</ds:datastoreItem>
</file>

<file path=customXml/itemProps3.xml><?xml version="1.0" encoding="utf-8"?>
<ds:datastoreItem xmlns:ds="http://schemas.openxmlformats.org/officeDocument/2006/customXml" ds:itemID="{CE96CA94-8919-4C26-89CA-9CD80E253992}">
  <ds:schemaRefs>
    <ds:schemaRef ds:uri="http://schemas.microsoft.com/office/2006/metadata/properties"/>
    <ds:schemaRef ds:uri="http://schemas.microsoft.com/office/infopath/2007/PartnerControls"/>
    <ds:schemaRef ds:uri="a8b19e12-e2af-43a7-b840-d30346a71fdf"/>
    <ds:schemaRef ds:uri="2dbc36e7-3db6-4ecd-9918-12748fe0372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335</Words>
  <Characters>1915</Characters>
  <Application>Microsoft Office Word</Application>
  <DocSecurity>0</DocSecurity>
  <Lines>15</Lines>
  <Paragraphs>4</Paragraphs>
  <ScaleCrop>false</ScaleCrop>
  <Company/>
  <LinksUpToDate>false</LinksUpToDate>
  <CharactersWithSpaces>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Woolcock</dc:creator>
  <cp:keywords/>
  <dc:description/>
  <cp:lastModifiedBy>Alison Bone</cp:lastModifiedBy>
  <cp:revision>2</cp:revision>
  <dcterms:created xsi:type="dcterms:W3CDTF">2026-03-20T14:17:00Z</dcterms:created>
  <dcterms:modified xsi:type="dcterms:W3CDTF">2026-03-20T14:17:00Z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0x0101003022C7BA60197545893B10D858FC5D44</vt:lpwstr>
  </property>
  <property fmtid="{D5CDD505-2E9C-101B-9397-08002B2CF9AE}" pid="3" name="MediaServiceImageTags">
    <vt:lpwstr/>
  </property>
</Properties>
</file>