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F9BB5" w14:textId="77777777" w:rsidR="00DE05B5" w:rsidRDefault="00DE05B5" w:rsidP="00DE05B5">
      <w:pPr>
        <w:spacing w:before="120" w:after="120"/>
        <w:jc w:val="center"/>
        <w:rPr>
          <w:rFonts w:cstheme="minorHAnsi"/>
          <w:b/>
          <w:color w:val="0070C0"/>
          <w:sz w:val="28"/>
        </w:rPr>
      </w:pPr>
      <w:r w:rsidRPr="00671186">
        <w:rPr>
          <w:rFonts w:cstheme="minorHAnsi"/>
          <w:b/>
          <w:noProof/>
          <w:color w:val="00B050"/>
          <w:sz w:val="28"/>
        </w:rPr>
        <w:drawing>
          <wp:inline distT="0" distB="0" distL="0" distR="0" wp14:anchorId="0BC38069" wp14:editId="6621E820">
            <wp:extent cx="819150" cy="828675"/>
            <wp:effectExtent l="0" t="0" r="0" b="9525"/>
            <wp:docPr id="6" name="Picture 6" descr="V:\Logo new 2016\new Nancealvern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Logo new 2016\new Nancealvern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2628" cy="832193"/>
                    </a:xfrm>
                    <a:prstGeom prst="rect">
                      <a:avLst/>
                    </a:prstGeom>
                    <a:noFill/>
                    <a:ln>
                      <a:noFill/>
                    </a:ln>
                  </pic:spPr>
                </pic:pic>
              </a:graphicData>
            </a:graphic>
          </wp:inline>
        </w:drawing>
      </w:r>
    </w:p>
    <w:p w14:paraId="42656D3C" w14:textId="77777777" w:rsidR="00DE05B5" w:rsidRDefault="00DE05B5" w:rsidP="00DE05B5">
      <w:pPr>
        <w:jc w:val="center"/>
        <w:rPr>
          <w:rFonts w:cstheme="minorHAnsi"/>
          <w:b/>
          <w:color w:val="0070C0"/>
          <w:sz w:val="36"/>
          <w:szCs w:val="36"/>
        </w:rPr>
      </w:pPr>
      <w:proofErr w:type="spellStart"/>
      <w:r w:rsidRPr="00671186">
        <w:rPr>
          <w:rFonts w:cstheme="minorHAnsi"/>
          <w:b/>
          <w:color w:val="0070C0"/>
          <w:sz w:val="36"/>
          <w:szCs w:val="36"/>
        </w:rPr>
        <w:t>Nancealverne</w:t>
      </w:r>
      <w:proofErr w:type="spellEnd"/>
      <w:r w:rsidRPr="00671186">
        <w:rPr>
          <w:rFonts w:cstheme="minorHAnsi"/>
          <w:b/>
          <w:color w:val="0070C0"/>
          <w:sz w:val="36"/>
          <w:szCs w:val="36"/>
        </w:rPr>
        <w:t xml:space="preserve"> School</w:t>
      </w:r>
    </w:p>
    <w:p w14:paraId="461EEC62" w14:textId="5F863503" w:rsidR="00DE64E3" w:rsidRPr="00671186" w:rsidRDefault="00DE64E3" w:rsidP="00DE05B5">
      <w:pPr>
        <w:jc w:val="center"/>
        <w:rPr>
          <w:rFonts w:cstheme="minorHAnsi"/>
          <w:color w:val="0070C0"/>
          <w:sz w:val="36"/>
          <w:szCs w:val="36"/>
        </w:rPr>
      </w:pPr>
      <w:r>
        <w:rPr>
          <w:rFonts w:cstheme="minorHAnsi"/>
          <w:b/>
          <w:color w:val="0070C0"/>
          <w:sz w:val="36"/>
          <w:szCs w:val="36"/>
        </w:rPr>
        <w:t>(including upper School and Cury)</w:t>
      </w:r>
    </w:p>
    <w:p w14:paraId="481C61A6" w14:textId="680AB17A" w:rsidR="008C2848" w:rsidRDefault="00671186" w:rsidP="00DE05B5">
      <w:pPr>
        <w:spacing w:before="120" w:after="120"/>
        <w:jc w:val="center"/>
        <w:rPr>
          <w:rFonts w:cstheme="minorHAnsi"/>
          <w:b/>
          <w:color w:val="00B050"/>
          <w:sz w:val="28"/>
        </w:rPr>
      </w:pPr>
      <w:r w:rsidRPr="00671186">
        <w:rPr>
          <w:rFonts w:cstheme="minorHAnsi"/>
          <w:b/>
          <w:color w:val="0070C0"/>
          <w:sz w:val="28"/>
        </w:rPr>
        <w:t xml:space="preserve">Health and </w:t>
      </w:r>
      <w:r w:rsidR="00DE05B5">
        <w:rPr>
          <w:rFonts w:cstheme="minorHAnsi"/>
          <w:b/>
          <w:color w:val="0070C0"/>
          <w:sz w:val="28"/>
        </w:rPr>
        <w:t>S</w:t>
      </w:r>
      <w:r w:rsidRPr="00671186">
        <w:rPr>
          <w:rFonts w:cstheme="minorHAnsi"/>
          <w:b/>
          <w:color w:val="0070C0"/>
          <w:sz w:val="28"/>
        </w:rPr>
        <w:t>afety</w:t>
      </w:r>
      <w:r w:rsidR="007B26C3">
        <w:rPr>
          <w:rFonts w:cstheme="minorHAnsi"/>
          <w:b/>
          <w:color w:val="0070C0"/>
          <w:sz w:val="28"/>
        </w:rPr>
        <w:t xml:space="preserve"> operational</w:t>
      </w:r>
      <w:r w:rsidRPr="00671186">
        <w:rPr>
          <w:rFonts w:cstheme="minorHAnsi"/>
          <w:b/>
          <w:color w:val="0070C0"/>
          <w:sz w:val="28"/>
        </w:rPr>
        <w:t xml:space="preserve"> </w:t>
      </w:r>
      <w:r w:rsidR="00DE05B5">
        <w:rPr>
          <w:rFonts w:cstheme="minorHAnsi"/>
          <w:b/>
          <w:color w:val="0070C0"/>
          <w:sz w:val="28"/>
        </w:rPr>
        <w:t>P</w:t>
      </w:r>
      <w:r w:rsidR="0093074A">
        <w:rPr>
          <w:rFonts w:cstheme="minorHAnsi"/>
          <w:b/>
          <w:color w:val="0070C0"/>
          <w:sz w:val="28"/>
        </w:rPr>
        <w:t>ro</w:t>
      </w:r>
      <w:r w:rsidR="007B26C3">
        <w:rPr>
          <w:rFonts w:cstheme="minorHAnsi"/>
          <w:b/>
          <w:color w:val="0070C0"/>
          <w:sz w:val="28"/>
        </w:rPr>
        <w:t>cesses policy</w:t>
      </w:r>
      <w:r w:rsidR="0093074A">
        <w:rPr>
          <w:rFonts w:cstheme="minorHAnsi"/>
          <w:b/>
          <w:color w:val="0070C0"/>
          <w:sz w:val="28"/>
        </w:rPr>
        <w:t xml:space="preserve"> </w:t>
      </w:r>
    </w:p>
    <w:p w14:paraId="03DB08C1" w14:textId="36119440" w:rsidR="008C2848" w:rsidRDefault="0093074A">
      <w:pPr>
        <w:spacing w:before="120" w:after="120"/>
        <w:jc w:val="center"/>
        <w:rPr>
          <w:rFonts w:cstheme="minorHAnsi"/>
          <w:b/>
          <w:color w:val="00B050"/>
          <w:sz w:val="28"/>
        </w:rPr>
      </w:pPr>
      <w:r>
        <w:rPr>
          <w:rFonts w:cstheme="minorHAnsi"/>
          <w:b/>
          <w:color w:val="00B050"/>
          <w:sz w:val="28"/>
        </w:rPr>
        <w:t xml:space="preserve">Reviewed </w:t>
      </w:r>
      <w:r w:rsidR="00C3638E">
        <w:rPr>
          <w:rFonts w:cstheme="minorHAnsi"/>
          <w:b/>
          <w:color w:val="00B050"/>
          <w:sz w:val="28"/>
        </w:rPr>
        <w:t>September 2025</w:t>
      </w:r>
      <w:r>
        <w:rPr>
          <w:rFonts w:cstheme="minorHAnsi"/>
          <w:b/>
          <w:color w:val="00B050"/>
          <w:sz w:val="28"/>
        </w:rPr>
        <w:t xml:space="preserve"> </w:t>
      </w:r>
    </w:p>
    <w:p w14:paraId="04EB99BA" w14:textId="77777777" w:rsidR="008C2848" w:rsidRDefault="004F0C77">
      <w:pPr>
        <w:spacing w:before="120" w:after="120"/>
        <w:jc w:val="center"/>
        <w:rPr>
          <w:rFonts w:cstheme="minorHAnsi"/>
          <w:b/>
          <w:sz w:val="28"/>
          <w:szCs w:val="28"/>
        </w:rPr>
      </w:pPr>
      <w:r>
        <w:rPr>
          <w:rFonts w:cstheme="minorHAnsi"/>
          <w:b/>
          <w:sz w:val="28"/>
          <w:szCs w:val="28"/>
        </w:rPr>
        <w:t>Organisation and Arrangements for Health Safety and Welfare.</w:t>
      </w:r>
    </w:p>
    <w:p w14:paraId="5D751E3B" w14:textId="77777777" w:rsidR="009F0830" w:rsidRDefault="004F0C77" w:rsidP="00DE05B5">
      <w:pPr>
        <w:spacing w:before="120" w:after="120"/>
        <w:rPr>
          <w:rFonts w:cstheme="minorHAnsi"/>
        </w:rPr>
      </w:pPr>
      <w:r>
        <w:rPr>
          <w:rFonts w:cstheme="minorHAnsi"/>
        </w:rPr>
        <w:t xml:space="preserve">The following pages contain the specific arrangements and organisational details for ensuring that </w:t>
      </w:r>
      <w:proofErr w:type="spellStart"/>
      <w:r w:rsidR="00B17A25">
        <w:rPr>
          <w:rFonts w:cstheme="minorHAnsi"/>
        </w:rPr>
        <w:t>Nancealverne</w:t>
      </w:r>
      <w:proofErr w:type="spellEnd"/>
      <w:r>
        <w:rPr>
          <w:rFonts w:cstheme="minorHAnsi"/>
        </w:rPr>
        <w:t xml:space="preserve"> School’s Health and Safety Policy </w:t>
      </w:r>
      <w:proofErr w:type="gramStart"/>
      <w:r>
        <w:rPr>
          <w:rFonts w:cstheme="minorHAnsi"/>
        </w:rPr>
        <w:t>is</w:t>
      </w:r>
      <w:proofErr w:type="gramEnd"/>
      <w:r>
        <w:rPr>
          <w:rFonts w:cstheme="minorHAnsi"/>
        </w:rPr>
        <w:t xml:space="preserve"> fulfilled.</w:t>
      </w:r>
    </w:p>
    <w:sdt>
      <w:sdtPr>
        <w:rPr>
          <w:rFonts w:asciiTheme="minorHAnsi" w:eastAsiaTheme="minorEastAsia" w:hAnsiTheme="minorHAnsi" w:cstheme="minorBidi"/>
          <w:color w:val="auto"/>
          <w:sz w:val="21"/>
          <w:szCs w:val="21"/>
        </w:rPr>
        <w:id w:val="-1860028647"/>
        <w:docPartObj>
          <w:docPartGallery w:val="Table of Contents"/>
          <w:docPartUnique/>
        </w:docPartObj>
      </w:sdtPr>
      <w:sdtEndPr>
        <w:rPr>
          <w:b/>
          <w:bCs/>
          <w:noProof/>
        </w:rPr>
      </w:sdtEndPr>
      <w:sdtContent>
        <w:p w14:paraId="711596F8" w14:textId="77777777" w:rsidR="00706493" w:rsidRPr="00706493" w:rsidRDefault="00706493">
          <w:pPr>
            <w:pStyle w:val="TOCHeading"/>
            <w:rPr>
              <w:rStyle w:val="Heading1Char"/>
            </w:rPr>
          </w:pPr>
          <w:r w:rsidRPr="00706493">
            <w:rPr>
              <w:rStyle w:val="Heading1Char"/>
            </w:rPr>
            <w:t>Contents</w:t>
          </w:r>
          <w:r>
            <w:rPr>
              <w:rStyle w:val="Heading1Char"/>
            </w:rPr>
            <w:t xml:space="preserve"> page of Health and Safety Policy </w:t>
          </w:r>
        </w:p>
        <w:p w14:paraId="644DAA9E" w14:textId="077E7E26" w:rsidR="009C1500" w:rsidRDefault="00706493">
          <w:pPr>
            <w:pStyle w:val="TOC1"/>
            <w:tabs>
              <w:tab w:val="right" w:leader="dot" w:pos="8296"/>
            </w:tabs>
            <w:rPr>
              <w:noProof/>
              <w:sz w:val="22"/>
              <w:szCs w:val="22"/>
            </w:rPr>
          </w:pPr>
          <w:r>
            <w:rPr>
              <w:b/>
              <w:bCs/>
              <w:noProof/>
            </w:rPr>
            <w:fldChar w:fldCharType="begin"/>
          </w:r>
          <w:r>
            <w:rPr>
              <w:b/>
              <w:bCs/>
              <w:noProof/>
            </w:rPr>
            <w:instrText xml:space="preserve"> TOC \o "1-3" \h \z \u </w:instrText>
          </w:r>
          <w:r>
            <w:rPr>
              <w:b/>
              <w:bCs/>
              <w:noProof/>
            </w:rPr>
            <w:fldChar w:fldCharType="separate"/>
          </w:r>
          <w:hyperlink w:anchor="_Toc70972267" w:history="1">
            <w:r w:rsidR="009C1500" w:rsidRPr="00E947B2">
              <w:rPr>
                <w:rStyle w:val="Hyperlink"/>
                <w:noProof/>
              </w:rPr>
              <w:t>Statement of Health and Safety Policy</w:t>
            </w:r>
            <w:r w:rsidR="009C1500">
              <w:rPr>
                <w:noProof/>
                <w:webHidden/>
              </w:rPr>
              <w:tab/>
            </w:r>
            <w:r w:rsidR="009C1500">
              <w:rPr>
                <w:noProof/>
                <w:webHidden/>
              </w:rPr>
              <w:fldChar w:fldCharType="begin"/>
            </w:r>
            <w:r w:rsidR="009C1500">
              <w:rPr>
                <w:noProof/>
                <w:webHidden/>
              </w:rPr>
              <w:instrText xml:space="preserve"> PAGEREF _Toc70972267 \h </w:instrText>
            </w:r>
            <w:r w:rsidR="009C1500">
              <w:rPr>
                <w:noProof/>
                <w:webHidden/>
              </w:rPr>
            </w:r>
            <w:r w:rsidR="009C1500">
              <w:rPr>
                <w:noProof/>
                <w:webHidden/>
              </w:rPr>
              <w:fldChar w:fldCharType="separate"/>
            </w:r>
            <w:r w:rsidR="00510CB1">
              <w:rPr>
                <w:noProof/>
                <w:webHidden/>
              </w:rPr>
              <w:t>2</w:t>
            </w:r>
            <w:r w:rsidR="009C1500">
              <w:rPr>
                <w:noProof/>
                <w:webHidden/>
              </w:rPr>
              <w:fldChar w:fldCharType="end"/>
            </w:r>
          </w:hyperlink>
        </w:p>
        <w:p w14:paraId="1297596D" w14:textId="6F02A51C" w:rsidR="009C1500" w:rsidRDefault="009C1500">
          <w:pPr>
            <w:pStyle w:val="TOC1"/>
            <w:tabs>
              <w:tab w:val="right" w:leader="dot" w:pos="8296"/>
            </w:tabs>
            <w:rPr>
              <w:noProof/>
              <w:sz w:val="22"/>
              <w:szCs w:val="22"/>
            </w:rPr>
          </w:pPr>
          <w:hyperlink w:anchor="_Toc70972268" w:history="1">
            <w:r w:rsidRPr="00E947B2">
              <w:rPr>
                <w:rStyle w:val="Hyperlink"/>
                <w:noProof/>
              </w:rPr>
              <w:t>Responsibilities</w:t>
            </w:r>
            <w:r>
              <w:rPr>
                <w:noProof/>
                <w:webHidden/>
              </w:rPr>
              <w:tab/>
            </w:r>
            <w:r>
              <w:rPr>
                <w:noProof/>
                <w:webHidden/>
              </w:rPr>
              <w:fldChar w:fldCharType="begin"/>
            </w:r>
            <w:r>
              <w:rPr>
                <w:noProof/>
                <w:webHidden/>
              </w:rPr>
              <w:instrText xml:space="preserve"> PAGEREF _Toc70972268 \h </w:instrText>
            </w:r>
            <w:r>
              <w:rPr>
                <w:noProof/>
                <w:webHidden/>
              </w:rPr>
            </w:r>
            <w:r>
              <w:rPr>
                <w:noProof/>
                <w:webHidden/>
              </w:rPr>
              <w:fldChar w:fldCharType="separate"/>
            </w:r>
            <w:r w:rsidR="00510CB1">
              <w:rPr>
                <w:noProof/>
                <w:webHidden/>
              </w:rPr>
              <w:t>3</w:t>
            </w:r>
            <w:r>
              <w:rPr>
                <w:noProof/>
                <w:webHidden/>
              </w:rPr>
              <w:fldChar w:fldCharType="end"/>
            </w:r>
          </w:hyperlink>
        </w:p>
        <w:p w14:paraId="534E5EE6" w14:textId="364344B2" w:rsidR="009C1500" w:rsidRDefault="009C1500">
          <w:pPr>
            <w:pStyle w:val="TOC1"/>
            <w:tabs>
              <w:tab w:val="left" w:pos="440"/>
              <w:tab w:val="right" w:leader="dot" w:pos="8296"/>
            </w:tabs>
            <w:rPr>
              <w:noProof/>
              <w:sz w:val="22"/>
              <w:szCs w:val="22"/>
            </w:rPr>
          </w:pPr>
          <w:hyperlink w:anchor="_Toc70972269" w:history="1">
            <w:r w:rsidRPr="00E947B2">
              <w:rPr>
                <w:rStyle w:val="Hyperlink"/>
                <w:rFonts w:cstheme="minorHAnsi"/>
                <w:b/>
                <w:noProof/>
              </w:rPr>
              <w:t>1.</w:t>
            </w:r>
            <w:r>
              <w:rPr>
                <w:noProof/>
                <w:sz w:val="22"/>
                <w:szCs w:val="22"/>
              </w:rPr>
              <w:tab/>
            </w:r>
            <w:r w:rsidRPr="00E947B2">
              <w:rPr>
                <w:rStyle w:val="Hyperlink"/>
                <w:noProof/>
              </w:rPr>
              <w:t>Arrangements for the Supervision of Students</w:t>
            </w:r>
            <w:r>
              <w:rPr>
                <w:noProof/>
                <w:webHidden/>
              </w:rPr>
              <w:tab/>
            </w:r>
            <w:r>
              <w:rPr>
                <w:noProof/>
                <w:webHidden/>
              </w:rPr>
              <w:fldChar w:fldCharType="begin"/>
            </w:r>
            <w:r>
              <w:rPr>
                <w:noProof/>
                <w:webHidden/>
              </w:rPr>
              <w:instrText xml:space="preserve"> PAGEREF _Toc70972269 \h </w:instrText>
            </w:r>
            <w:r>
              <w:rPr>
                <w:noProof/>
                <w:webHidden/>
              </w:rPr>
            </w:r>
            <w:r>
              <w:rPr>
                <w:noProof/>
                <w:webHidden/>
              </w:rPr>
              <w:fldChar w:fldCharType="separate"/>
            </w:r>
            <w:r w:rsidR="00510CB1">
              <w:rPr>
                <w:noProof/>
                <w:webHidden/>
              </w:rPr>
              <w:t>5</w:t>
            </w:r>
            <w:r>
              <w:rPr>
                <w:noProof/>
                <w:webHidden/>
              </w:rPr>
              <w:fldChar w:fldCharType="end"/>
            </w:r>
          </w:hyperlink>
        </w:p>
        <w:p w14:paraId="009B6F28" w14:textId="52568739" w:rsidR="009C1500" w:rsidRDefault="009C1500">
          <w:pPr>
            <w:pStyle w:val="TOC1"/>
            <w:tabs>
              <w:tab w:val="left" w:pos="440"/>
              <w:tab w:val="right" w:leader="dot" w:pos="8296"/>
            </w:tabs>
            <w:rPr>
              <w:noProof/>
              <w:sz w:val="22"/>
              <w:szCs w:val="22"/>
            </w:rPr>
          </w:pPr>
          <w:hyperlink w:anchor="_Toc70972270" w:history="1">
            <w:r w:rsidRPr="00E947B2">
              <w:rPr>
                <w:rStyle w:val="Hyperlink"/>
                <w:rFonts w:cstheme="minorHAnsi"/>
                <w:b/>
                <w:noProof/>
              </w:rPr>
              <w:t>2.</w:t>
            </w:r>
            <w:r>
              <w:rPr>
                <w:noProof/>
                <w:sz w:val="22"/>
                <w:szCs w:val="22"/>
              </w:rPr>
              <w:tab/>
            </w:r>
            <w:r w:rsidRPr="00E947B2">
              <w:rPr>
                <w:rStyle w:val="Hyperlink"/>
                <w:noProof/>
              </w:rPr>
              <w:t>First Aid</w:t>
            </w:r>
            <w:r>
              <w:rPr>
                <w:noProof/>
                <w:webHidden/>
              </w:rPr>
              <w:tab/>
            </w:r>
            <w:r>
              <w:rPr>
                <w:noProof/>
                <w:webHidden/>
              </w:rPr>
              <w:fldChar w:fldCharType="begin"/>
            </w:r>
            <w:r>
              <w:rPr>
                <w:noProof/>
                <w:webHidden/>
              </w:rPr>
              <w:instrText xml:space="preserve"> PAGEREF _Toc70972270 \h </w:instrText>
            </w:r>
            <w:r>
              <w:rPr>
                <w:noProof/>
                <w:webHidden/>
              </w:rPr>
            </w:r>
            <w:r>
              <w:rPr>
                <w:noProof/>
                <w:webHidden/>
              </w:rPr>
              <w:fldChar w:fldCharType="separate"/>
            </w:r>
            <w:r w:rsidR="00510CB1">
              <w:rPr>
                <w:noProof/>
                <w:webHidden/>
              </w:rPr>
              <w:t>6</w:t>
            </w:r>
            <w:r>
              <w:rPr>
                <w:noProof/>
                <w:webHidden/>
              </w:rPr>
              <w:fldChar w:fldCharType="end"/>
            </w:r>
          </w:hyperlink>
        </w:p>
        <w:p w14:paraId="6603FD96" w14:textId="5E040EEB" w:rsidR="009C1500" w:rsidRDefault="009C1500">
          <w:pPr>
            <w:pStyle w:val="TOC1"/>
            <w:tabs>
              <w:tab w:val="left" w:pos="440"/>
              <w:tab w:val="right" w:leader="dot" w:pos="8296"/>
            </w:tabs>
            <w:rPr>
              <w:noProof/>
              <w:sz w:val="22"/>
              <w:szCs w:val="22"/>
            </w:rPr>
          </w:pPr>
          <w:hyperlink w:anchor="_Toc70972271" w:history="1">
            <w:r w:rsidRPr="00E947B2">
              <w:rPr>
                <w:rStyle w:val="Hyperlink"/>
                <w:rFonts w:cstheme="minorHAnsi"/>
                <w:b/>
                <w:noProof/>
              </w:rPr>
              <w:t>3.</w:t>
            </w:r>
            <w:r>
              <w:rPr>
                <w:noProof/>
                <w:sz w:val="22"/>
                <w:szCs w:val="22"/>
              </w:rPr>
              <w:tab/>
            </w:r>
            <w:r w:rsidRPr="00E947B2">
              <w:rPr>
                <w:rStyle w:val="Hyperlink"/>
                <w:noProof/>
              </w:rPr>
              <w:t>Pupils with Medical Needs</w:t>
            </w:r>
            <w:r>
              <w:rPr>
                <w:noProof/>
                <w:webHidden/>
              </w:rPr>
              <w:tab/>
            </w:r>
            <w:r>
              <w:rPr>
                <w:noProof/>
                <w:webHidden/>
              </w:rPr>
              <w:fldChar w:fldCharType="begin"/>
            </w:r>
            <w:r>
              <w:rPr>
                <w:noProof/>
                <w:webHidden/>
              </w:rPr>
              <w:instrText xml:space="preserve"> PAGEREF _Toc70972271 \h </w:instrText>
            </w:r>
            <w:r>
              <w:rPr>
                <w:noProof/>
                <w:webHidden/>
              </w:rPr>
            </w:r>
            <w:r>
              <w:rPr>
                <w:noProof/>
                <w:webHidden/>
              </w:rPr>
              <w:fldChar w:fldCharType="separate"/>
            </w:r>
            <w:r w:rsidR="00510CB1">
              <w:rPr>
                <w:noProof/>
                <w:webHidden/>
              </w:rPr>
              <w:t>8</w:t>
            </w:r>
            <w:r>
              <w:rPr>
                <w:noProof/>
                <w:webHidden/>
              </w:rPr>
              <w:fldChar w:fldCharType="end"/>
            </w:r>
          </w:hyperlink>
        </w:p>
        <w:p w14:paraId="42245C34" w14:textId="64058134" w:rsidR="009C1500" w:rsidRDefault="009C1500">
          <w:pPr>
            <w:pStyle w:val="TOC1"/>
            <w:tabs>
              <w:tab w:val="left" w:pos="440"/>
              <w:tab w:val="right" w:leader="dot" w:pos="8296"/>
            </w:tabs>
            <w:rPr>
              <w:noProof/>
              <w:sz w:val="22"/>
              <w:szCs w:val="22"/>
            </w:rPr>
          </w:pPr>
          <w:hyperlink w:anchor="_Toc70972272" w:history="1">
            <w:r w:rsidRPr="00E947B2">
              <w:rPr>
                <w:rStyle w:val="Hyperlink"/>
                <w:noProof/>
              </w:rPr>
              <w:t>4.</w:t>
            </w:r>
            <w:r>
              <w:rPr>
                <w:noProof/>
                <w:sz w:val="22"/>
                <w:szCs w:val="22"/>
              </w:rPr>
              <w:tab/>
            </w:r>
            <w:r w:rsidRPr="00E947B2">
              <w:rPr>
                <w:rStyle w:val="Hyperlink"/>
                <w:noProof/>
              </w:rPr>
              <w:t>Accidents/Incidents</w:t>
            </w:r>
            <w:r>
              <w:rPr>
                <w:noProof/>
                <w:webHidden/>
              </w:rPr>
              <w:tab/>
            </w:r>
            <w:r>
              <w:rPr>
                <w:noProof/>
                <w:webHidden/>
              </w:rPr>
              <w:fldChar w:fldCharType="begin"/>
            </w:r>
            <w:r>
              <w:rPr>
                <w:noProof/>
                <w:webHidden/>
              </w:rPr>
              <w:instrText xml:space="preserve"> PAGEREF _Toc70972272 \h </w:instrText>
            </w:r>
            <w:r>
              <w:rPr>
                <w:noProof/>
                <w:webHidden/>
              </w:rPr>
            </w:r>
            <w:r>
              <w:rPr>
                <w:noProof/>
                <w:webHidden/>
              </w:rPr>
              <w:fldChar w:fldCharType="separate"/>
            </w:r>
            <w:r w:rsidR="00510CB1">
              <w:rPr>
                <w:noProof/>
                <w:webHidden/>
              </w:rPr>
              <w:t>11</w:t>
            </w:r>
            <w:r>
              <w:rPr>
                <w:noProof/>
                <w:webHidden/>
              </w:rPr>
              <w:fldChar w:fldCharType="end"/>
            </w:r>
          </w:hyperlink>
        </w:p>
        <w:p w14:paraId="07F20DBC" w14:textId="5CC2EFBF" w:rsidR="009C1500" w:rsidRDefault="009C1500">
          <w:pPr>
            <w:pStyle w:val="TOC1"/>
            <w:tabs>
              <w:tab w:val="left" w:pos="440"/>
              <w:tab w:val="right" w:leader="dot" w:pos="8296"/>
            </w:tabs>
            <w:rPr>
              <w:noProof/>
              <w:sz w:val="22"/>
              <w:szCs w:val="22"/>
            </w:rPr>
          </w:pPr>
          <w:hyperlink w:anchor="_Toc70972273" w:history="1">
            <w:r w:rsidRPr="00E947B2">
              <w:rPr>
                <w:rStyle w:val="Hyperlink"/>
                <w:noProof/>
              </w:rPr>
              <w:t>5.</w:t>
            </w:r>
            <w:r>
              <w:rPr>
                <w:noProof/>
                <w:sz w:val="22"/>
                <w:szCs w:val="22"/>
              </w:rPr>
              <w:tab/>
            </w:r>
            <w:r w:rsidRPr="00E947B2">
              <w:rPr>
                <w:rStyle w:val="Hyperlink"/>
                <w:noProof/>
              </w:rPr>
              <w:t>Training</w:t>
            </w:r>
            <w:r>
              <w:rPr>
                <w:noProof/>
                <w:webHidden/>
              </w:rPr>
              <w:tab/>
            </w:r>
            <w:r>
              <w:rPr>
                <w:noProof/>
                <w:webHidden/>
              </w:rPr>
              <w:fldChar w:fldCharType="begin"/>
            </w:r>
            <w:r>
              <w:rPr>
                <w:noProof/>
                <w:webHidden/>
              </w:rPr>
              <w:instrText xml:space="preserve"> PAGEREF _Toc70972273 \h </w:instrText>
            </w:r>
            <w:r>
              <w:rPr>
                <w:noProof/>
                <w:webHidden/>
              </w:rPr>
            </w:r>
            <w:r>
              <w:rPr>
                <w:noProof/>
                <w:webHidden/>
              </w:rPr>
              <w:fldChar w:fldCharType="separate"/>
            </w:r>
            <w:r w:rsidR="00510CB1">
              <w:rPr>
                <w:noProof/>
                <w:webHidden/>
              </w:rPr>
              <w:t>13</w:t>
            </w:r>
            <w:r>
              <w:rPr>
                <w:noProof/>
                <w:webHidden/>
              </w:rPr>
              <w:fldChar w:fldCharType="end"/>
            </w:r>
          </w:hyperlink>
        </w:p>
        <w:p w14:paraId="6C05ACC7" w14:textId="33C2260B" w:rsidR="009C1500" w:rsidRDefault="009C1500">
          <w:pPr>
            <w:pStyle w:val="TOC1"/>
            <w:tabs>
              <w:tab w:val="left" w:pos="440"/>
              <w:tab w:val="right" w:leader="dot" w:pos="8296"/>
            </w:tabs>
            <w:rPr>
              <w:noProof/>
              <w:sz w:val="22"/>
              <w:szCs w:val="22"/>
            </w:rPr>
          </w:pPr>
          <w:hyperlink w:anchor="_Toc70972274" w:history="1">
            <w:r w:rsidRPr="00E947B2">
              <w:rPr>
                <w:rStyle w:val="Hyperlink"/>
                <w:noProof/>
              </w:rPr>
              <w:t>6.</w:t>
            </w:r>
            <w:r>
              <w:rPr>
                <w:noProof/>
                <w:sz w:val="22"/>
                <w:szCs w:val="22"/>
              </w:rPr>
              <w:tab/>
            </w:r>
            <w:r w:rsidRPr="00E947B2">
              <w:rPr>
                <w:rStyle w:val="Hyperlink"/>
                <w:noProof/>
              </w:rPr>
              <w:t>Risk Assessment</w:t>
            </w:r>
            <w:r>
              <w:rPr>
                <w:noProof/>
                <w:webHidden/>
              </w:rPr>
              <w:tab/>
            </w:r>
            <w:r>
              <w:rPr>
                <w:noProof/>
                <w:webHidden/>
              </w:rPr>
              <w:fldChar w:fldCharType="begin"/>
            </w:r>
            <w:r>
              <w:rPr>
                <w:noProof/>
                <w:webHidden/>
              </w:rPr>
              <w:instrText xml:space="preserve"> PAGEREF _Toc70972274 \h </w:instrText>
            </w:r>
            <w:r>
              <w:rPr>
                <w:noProof/>
                <w:webHidden/>
              </w:rPr>
            </w:r>
            <w:r>
              <w:rPr>
                <w:noProof/>
                <w:webHidden/>
              </w:rPr>
              <w:fldChar w:fldCharType="separate"/>
            </w:r>
            <w:r w:rsidR="00510CB1">
              <w:rPr>
                <w:noProof/>
                <w:webHidden/>
              </w:rPr>
              <w:t>14</w:t>
            </w:r>
            <w:r>
              <w:rPr>
                <w:noProof/>
                <w:webHidden/>
              </w:rPr>
              <w:fldChar w:fldCharType="end"/>
            </w:r>
          </w:hyperlink>
        </w:p>
        <w:p w14:paraId="30C23313" w14:textId="66BDDF76" w:rsidR="009C1500" w:rsidRDefault="009C1500">
          <w:pPr>
            <w:pStyle w:val="TOC1"/>
            <w:tabs>
              <w:tab w:val="left" w:pos="440"/>
              <w:tab w:val="right" w:leader="dot" w:pos="8296"/>
            </w:tabs>
            <w:rPr>
              <w:noProof/>
              <w:sz w:val="22"/>
              <w:szCs w:val="22"/>
            </w:rPr>
          </w:pPr>
          <w:hyperlink w:anchor="_Toc70972275" w:history="1">
            <w:r w:rsidRPr="00E947B2">
              <w:rPr>
                <w:rStyle w:val="Hyperlink"/>
                <w:noProof/>
              </w:rPr>
              <w:t>7.</w:t>
            </w:r>
            <w:r>
              <w:rPr>
                <w:noProof/>
                <w:sz w:val="22"/>
                <w:szCs w:val="22"/>
              </w:rPr>
              <w:tab/>
            </w:r>
            <w:r w:rsidRPr="00E947B2">
              <w:rPr>
                <w:rStyle w:val="Hyperlink"/>
                <w:noProof/>
              </w:rPr>
              <w:t>Fire</w:t>
            </w:r>
            <w:r>
              <w:rPr>
                <w:noProof/>
                <w:webHidden/>
              </w:rPr>
              <w:tab/>
            </w:r>
            <w:r>
              <w:rPr>
                <w:noProof/>
                <w:webHidden/>
              </w:rPr>
              <w:fldChar w:fldCharType="begin"/>
            </w:r>
            <w:r>
              <w:rPr>
                <w:noProof/>
                <w:webHidden/>
              </w:rPr>
              <w:instrText xml:space="preserve"> PAGEREF _Toc70972275 \h </w:instrText>
            </w:r>
            <w:r>
              <w:rPr>
                <w:noProof/>
                <w:webHidden/>
              </w:rPr>
            </w:r>
            <w:r>
              <w:rPr>
                <w:noProof/>
                <w:webHidden/>
              </w:rPr>
              <w:fldChar w:fldCharType="separate"/>
            </w:r>
            <w:r w:rsidR="00510CB1">
              <w:rPr>
                <w:noProof/>
                <w:webHidden/>
              </w:rPr>
              <w:t>15</w:t>
            </w:r>
            <w:r>
              <w:rPr>
                <w:noProof/>
                <w:webHidden/>
              </w:rPr>
              <w:fldChar w:fldCharType="end"/>
            </w:r>
          </w:hyperlink>
        </w:p>
        <w:p w14:paraId="252E1F38" w14:textId="37B909D5" w:rsidR="009C1500" w:rsidRDefault="009C1500">
          <w:pPr>
            <w:pStyle w:val="TOC1"/>
            <w:tabs>
              <w:tab w:val="left" w:pos="440"/>
              <w:tab w:val="right" w:leader="dot" w:pos="8296"/>
            </w:tabs>
            <w:rPr>
              <w:noProof/>
              <w:sz w:val="22"/>
              <w:szCs w:val="22"/>
            </w:rPr>
          </w:pPr>
          <w:hyperlink w:anchor="_Toc70972276" w:history="1">
            <w:r w:rsidRPr="00E947B2">
              <w:rPr>
                <w:rStyle w:val="Hyperlink"/>
                <w:noProof/>
              </w:rPr>
              <w:t>8</w:t>
            </w:r>
            <w:r>
              <w:rPr>
                <w:noProof/>
                <w:sz w:val="22"/>
                <w:szCs w:val="22"/>
              </w:rPr>
              <w:tab/>
            </w:r>
            <w:r w:rsidRPr="00E947B2">
              <w:rPr>
                <w:rStyle w:val="Hyperlink"/>
                <w:noProof/>
              </w:rPr>
              <w:t>Electricity</w:t>
            </w:r>
            <w:r>
              <w:rPr>
                <w:noProof/>
                <w:webHidden/>
              </w:rPr>
              <w:tab/>
            </w:r>
            <w:r>
              <w:rPr>
                <w:noProof/>
                <w:webHidden/>
              </w:rPr>
              <w:fldChar w:fldCharType="begin"/>
            </w:r>
            <w:r>
              <w:rPr>
                <w:noProof/>
                <w:webHidden/>
              </w:rPr>
              <w:instrText xml:space="preserve"> PAGEREF _Toc70972276 \h </w:instrText>
            </w:r>
            <w:r>
              <w:rPr>
                <w:noProof/>
                <w:webHidden/>
              </w:rPr>
            </w:r>
            <w:r>
              <w:rPr>
                <w:noProof/>
                <w:webHidden/>
              </w:rPr>
              <w:fldChar w:fldCharType="separate"/>
            </w:r>
            <w:r w:rsidR="00510CB1">
              <w:rPr>
                <w:noProof/>
                <w:webHidden/>
              </w:rPr>
              <w:t>17</w:t>
            </w:r>
            <w:r>
              <w:rPr>
                <w:noProof/>
                <w:webHidden/>
              </w:rPr>
              <w:fldChar w:fldCharType="end"/>
            </w:r>
          </w:hyperlink>
        </w:p>
        <w:p w14:paraId="75706D79" w14:textId="2FB2587A" w:rsidR="009C1500" w:rsidRDefault="009C1500">
          <w:pPr>
            <w:pStyle w:val="TOC1"/>
            <w:tabs>
              <w:tab w:val="left" w:pos="440"/>
              <w:tab w:val="right" w:leader="dot" w:pos="8296"/>
            </w:tabs>
            <w:rPr>
              <w:noProof/>
              <w:sz w:val="22"/>
              <w:szCs w:val="22"/>
            </w:rPr>
          </w:pPr>
          <w:hyperlink w:anchor="_Toc70972277" w:history="1">
            <w:r w:rsidRPr="00E947B2">
              <w:rPr>
                <w:rStyle w:val="Hyperlink"/>
                <w:noProof/>
              </w:rPr>
              <w:t>9.</w:t>
            </w:r>
            <w:r>
              <w:rPr>
                <w:noProof/>
                <w:sz w:val="22"/>
                <w:szCs w:val="22"/>
              </w:rPr>
              <w:tab/>
            </w:r>
            <w:r w:rsidRPr="00E947B2">
              <w:rPr>
                <w:rStyle w:val="Hyperlink"/>
                <w:noProof/>
              </w:rPr>
              <w:t>The Control of Hazardous Substances</w:t>
            </w:r>
            <w:r>
              <w:rPr>
                <w:noProof/>
                <w:webHidden/>
              </w:rPr>
              <w:tab/>
            </w:r>
            <w:r>
              <w:rPr>
                <w:noProof/>
                <w:webHidden/>
              </w:rPr>
              <w:fldChar w:fldCharType="begin"/>
            </w:r>
            <w:r>
              <w:rPr>
                <w:noProof/>
                <w:webHidden/>
              </w:rPr>
              <w:instrText xml:space="preserve"> PAGEREF _Toc70972277 \h </w:instrText>
            </w:r>
            <w:r>
              <w:rPr>
                <w:noProof/>
                <w:webHidden/>
              </w:rPr>
            </w:r>
            <w:r>
              <w:rPr>
                <w:noProof/>
                <w:webHidden/>
              </w:rPr>
              <w:fldChar w:fldCharType="separate"/>
            </w:r>
            <w:r w:rsidR="00510CB1">
              <w:rPr>
                <w:noProof/>
                <w:webHidden/>
              </w:rPr>
              <w:t>19</w:t>
            </w:r>
            <w:r>
              <w:rPr>
                <w:noProof/>
                <w:webHidden/>
              </w:rPr>
              <w:fldChar w:fldCharType="end"/>
            </w:r>
          </w:hyperlink>
        </w:p>
        <w:p w14:paraId="7524BBC1" w14:textId="5A258BCC" w:rsidR="009C1500" w:rsidRDefault="009C1500">
          <w:pPr>
            <w:pStyle w:val="TOC1"/>
            <w:tabs>
              <w:tab w:val="left" w:pos="660"/>
              <w:tab w:val="right" w:leader="dot" w:pos="8296"/>
            </w:tabs>
            <w:rPr>
              <w:noProof/>
              <w:sz w:val="22"/>
              <w:szCs w:val="22"/>
            </w:rPr>
          </w:pPr>
          <w:hyperlink w:anchor="_Toc70972278" w:history="1">
            <w:r w:rsidRPr="00E947B2">
              <w:rPr>
                <w:rStyle w:val="Hyperlink"/>
                <w:noProof/>
              </w:rPr>
              <w:t>10.</w:t>
            </w:r>
            <w:r>
              <w:rPr>
                <w:noProof/>
                <w:sz w:val="22"/>
                <w:szCs w:val="22"/>
              </w:rPr>
              <w:tab/>
            </w:r>
            <w:r w:rsidRPr="00E947B2">
              <w:rPr>
                <w:rStyle w:val="Hyperlink"/>
                <w:noProof/>
              </w:rPr>
              <w:t>Display Screen Equipment</w:t>
            </w:r>
            <w:r>
              <w:rPr>
                <w:noProof/>
                <w:webHidden/>
              </w:rPr>
              <w:tab/>
            </w:r>
            <w:r>
              <w:rPr>
                <w:noProof/>
                <w:webHidden/>
              </w:rPr>
              <w:fldChar w:fldCharType="begin"/>
            </w:r>
            <w:r>
              <w:rPr>
                <w:noProof/>
                <w:webHidden/>
              </w:rPr>
              <w:instrText xml:space="preserve"> PAGEREF _Toc70972278 \h </w:instrText>
            </w:r>
            <w:r>
              <w:rPr>
                <w:noProof/>
                <w:webHidden/>
              </w:rPr>
            </w:r>
            <w:r>
              <w:rPr>
                <w:noProof/>
                <w:webHidden/>
              </w:rPr>
              <w:fldChar w:fldCharType="separate"/>
            </w:r>
            <w:r w:rsidR="00510CB1">
              <w:rPr>
                <w:noProof/>
                <w:webHidden/>
              </w:rPr>
              <w:t>20</w:t>
            </w:r>
            <w:r>
              <w:rPr>
                <w:noProof/>
                <w:webHidden/>
              </w:rPr>
              <w:fldChar w:fldCharType="end"/>
            </w:r>
          </w:hyperlink>
        </w:p>
        <w:p w14:paraId="1D43E49C" w14:textId="23D1F155" w:rsidR="009C1500" w:rsidRDefault="009C1500">
          <w:pPr>
            <w:pStyle w:val="TOC1"/>
            <w:tabs>
              <w:tab w:val="left" w:pos="660"/>
              <w:tab w:val="right" w:leader="dot" w:pos="8296"/>
            </w:tabs>
            <w:rPr>
              <w:noProof/>
              <w:sz w:val="22"/>
              <w:szCs w:val="22"/>
            </w:rPr>
          </w:pPr>
          <w:hyperlink w:anchor="_Toc70972279" w:history="1">
            <w:r w:rsidRPr="00E947B2">
              <w:rPr>
                <w:rStyle w:val="Hyperlink"/>
                <w:noProof/>
              </w:rPr>
              <w:t>11.</w:t>
            </w:r>
            <w:r>
              <w:rPr>
                <w:noProof/>
                <w:sz w:val="22"/>
                <w:szCs w:val="22"/>
              </w:rPr>
              <w:tab/>
            </w:r>
            <w:r w:rsidRPr="00E947B2">
              <w:rPr>
                <w:rStyle w:val="Hyperlink"/>
                <w:noProof/>
              </w:rPr>
              <w:t>Work Equipment</w:t>
            </w:r>
            <w:r>
              <w:rPr>
                <w:noProof/>
                <w:webHidden/>
              </w:rPr>
              <w:tab/>
            </w:r>
            <w:r>
              <w:rPr>
                <w:noProof/>
                <w:webHidden/>
              </w:rPr>
              <w:fldChar w:fldCharType="begin"/>
            </w:r>
            <w:r>
              <w:rPr>
                <w:noProof/>
                <w:webHidden/>
              </w:rPr>
              <w:instrText xml:space="preserve"> PAGEREF _Toc70972279 \h </w:instrText>
            </w:r>
            <w:r>
              <w:rPr>
                <w:noProof/>
                <w:webHidden/>
              </w:rPr>
            </w:r>
            <w:r>
              <w:rPr>
                <w:noProof/>
                <w:webHidden/>
              </w:rPr>
              <w:fldChar w:fldCharType="separate"/>
            </w:r>
            <w:r w:rsidR="00510CB1">
              <w:rPr>
                <w:noProof/>
                <w:webHidden/>
              </w:rPr>
              <w:t>21</w:t>
            </w:r>
            <w:r>
              <w:rPr>
                <w:noProof/>
                <w:webHidden/>
              </w:rPr>
              <w:fldChar w:fldCharType="end"/>
            </w:r>
          </w:hyperlink>
        </w:p>
        <w:p w14:paraId="50A5F423" w14:textId="2D13A02C" w:rsidR="009C1500" w:rsidRDefault="009C1500">
          <w:pPr>
            <w:pStyle w:val="TOC1"/>
            <w:tabs>
              <w:tab w:val="left" w:pos="660"/>
              <w:tab w:val="right" w:leader="dot" w:pos="8296"/>
            </w:tabs>
            <w:rPr>
              <w:noProof/>
              <w:sz w:val="22"/>
              <w:szCs w:val="22"/>
            </w:rPr>
          </w:pPr>
          <w:hyperlink w:anchor="_Toc70972280" w:history="1">
            <w:r w:rsidRPr="00E947B2">
              <w:rPr>
                <w:rStyle w:val="Hyperlink"/>
                <w:noProof/>
              </w:rPr>
              <w:t>12.</w:t>
            </w:r>
            <w:r>
              <w:rPr>
                <w:noProof/>
                <w:sz w:val="22"/>
                <w:szCs w:val="22"/>
              </w:rPr>
              <w:tab/>
            </w:r>
            <w:r w:rsidRPr="00E947B2">
              <w:rPr>
                <w:rStyle w:val="Hyperlink"/>
                <w:noProof/>
              </w:rPr>
              <w:t>Management of Contractors</w:t>
            </w:r>
            <w:r>
              <w:rPr>
                <w:noProof/>
                <w:webHidden/>
              </w:rPr>
              <w:tab/>
            </w:r>
            <w:r>
              <w:rPr>
                <w:noProof/>
                <w:webHidden/>
              </w:rPr>
              <w:fldChar w:fldCharType="begin"/>
            </w:r>
            <w:r>
              <w:rPr>
                <w:noProof/>
                <w:webHidden/>
              </w:rPr>
              <w:instrText xml:space="preserve"> PAGEREF _Toc70972280 \h </w:instrText>
            </w:r>
            <w:r>
              <w:rPr>
                <w:noProof/>
                <w:webHidden/>
              </w:rPr>
            </w:r>
            <w:r>
              <w:rPr>
                <w:noProof/>
                <w:webHidden/>
              </w:rPr>
              <w:fldChar w:fldCharType="separate"/>
            </w:r>
            <w:r w:rsidR="00510CB1">
              <w:rPr>
                <w:noProof/>
                <w:webHidden/>
              </w:rPr>
              <w:t>22</w:t>
            </w:r>
            <w:r>
              <w:rPr>
                <w:noProof/>
                <w:webHidden/>
              </w:rPr>
              <w:fldChar w:fldCharType="end"/>
            </w:r>
          </w:hyperlink>
        </w:p>
        <w:p w14:paraId="0993B6CA" w14:textId="14B666E6" w:rsidR="009C1500" w:rsidRDefault="009C1500">
          <w:pPr>
            <w:pStyle w:val="TOC1"/>
            <w:tabs>
              <w:tab w:val="left" w:pos="440"/>
              <w:tab w:val="right" w:leader="dot" w:pos="8296"/>
            </w:tabs>
            <w:rPr>
              <w:noProof/>
              <w:sz w:val="22"/>
              <w:szCs w:val="22"/>
            </w:rPr>
          </w:pPr>
          <w:hyperlink w:anchor="_Toc70972281" w:history="1">
            <w:r w:rsidRPr="00E947B2">
              <w:rPr>
                <w:rStyle w:val="Hyperlink"/>
                <w:noProof/>
              </w:rPr>
              <w:t>13</w:t>
            </w:r>
            <w:r>
              <w:rPr>
                <w:noProof/>
                <w:sz w:val="22"/>
                <w:szCs w:val="22"/>
              </w:rPr>
              <w:tab/>
            </w:r>
            <w:r w:rsidRPr="00E947B2">
              <w:rPr>
                <w:rStyle w:val="Hyperlink"/>
                <w:noProof/>
              </w:rPr>
              <w:t>Personal Protective Equipment</w:t>
            </w:r>
            <w:r>
              <w:rPr>
                <w:noProof/>
                <w:webHidden/>
              </w:rPr>
              <w:tab/>
            </w:r>
            <w:r>
              <w:rPr>
                <w:noProof/>
                <w:webHidden/>
              </w:rPr>
              <w:fldChar w:fldCharType="begin"/>
            </w:r>
            <w:r>
              <w:rPr>
                <w:noProof/>
                <w:webHidden/>
              </w:rPr>
              <w:instrText xml:space="preserve"> PAGEREF _Toc70972281 \h </w:instrText>
            </w:r>
            <w:r>
              <w:rPr>
                <w:noProof/>
                <w:webHidden/>
              </w:rPr>
            </w:r>
            <w:r>
              <w:rPr>
                <w:noProof/>
                <w:webHidden/>
              </w:rPr>
              <w:fldChar w:fldCharType="separate"/>
            </w:r>
            <w:r w:rsidR="00510CB1">
              <w:rPr>
                <w:noProof/>
                <w:webHidden/>
              </w:rPr>
              <w:t>23</w:t>
            </w:r>
            <w:r>
              <w:rPr>
                <w:noProof/>
                <w:webHidden/>
              </w:rPr>
              <w:fldChar w:fldCharType="end"/>
            </w:r>
          </w:hyperlink>
        </w:p>
        <w:p w14:paraId="02D80F38" w14:textId="01BABDB8" w:rsidR="009C1500" w:rsidRDefault="009C1500">
          <w:pPr>
            <w:pStyle w:val="TOC1"/>
            <w:tabs>
              <w:tab w:val="left" w:pos="440"/>
              <w:tab w:val="right" w:leader="dot" w:pos="8296"/>
            </w:tabs>
            <w:rPr>
              <w:noProof/>
              <w:sz w:val="22"/>
              <w:szCs w:val="22"/>
            </w:rPr>
          </w:pPr>
          <w:hyperlink w:anchor="_Toc70972282" w:history="1">
            <w:r w:rsidRPr="00E947B2">
              <w:rPr>
                <w:rStyle w:val="Hyperlink"/>
                <w:noProof/>
              </w:rPr>
              <w:t>14</w:t>
            </w:r>
            <w:r>
              <w:rPr>
                <w:noProof/>
                <w:sz w:val="22"/>
                <w:szCs w:val="22"/>
              </w:rPr>
              <w:tab/>
            </w:r>
            <w:r w:rsidRPr="00E947B2">
              <w:rPr>
                <w:rStyle w:val="Hyperlink"/>
                <w:noProof/>
              </w:rPr>
              <w:t>Working Alone</w:t>
            </w:r>
            <w:r>
              <w:rPr>
                <w:noProof/>
                <w:webHidden/>
              </w:rPr>
              <w:tab/>
            </w:r>
            <w:r>
              <w:rPr>
                <w:noProof/>
                <w:webHidden/>
              </w:rPr>
              <w:fldChar w:fldCharType="begin"/>
            </w:r>
            <w:r>
              <w:rPr>
                <w:noProof/>
                <w:webHidden/>
              </w:rPr>
              <w:instrText xml:space="preserve"> PAGEREF _Toc70972282 \h </w:instrText>
            </w:r>
            <w:r>
              <w:rPr>
                <w:noProof/>
                <w:webHidden/>
              </w:rPr>
            </w:r>
            <w:r>
              <w:rPr>
                <w:noProof/>
                <w:webHidden/>
              </w:rPr>
              <w:fldChar w:fldCharType="separate"/>
            </w:r>
            <w:r w:rsidR="00510CB1">
              <w:rPr>
                <w:noProof/>
                <w:webHidden/>
              </w:rPr>
              <w:t>24</w:t>
            </w:r>
            <w:r>
              <w:rPr>
                <w:noProof/>
                <w:webHidden/>
              </w:rPr>
              <w:fldChar w:fldCharType="end"/>
            </w:r>
          </w:hyperlink>
        </w:p>
        <w:p w14:paraId="35CC94C9" w14:textId="31B89245" w:rsidR="009C1500" w:rsidRDefault="009C1500">
          <w:pPr>
            <w:pStyle w:val="TOC1"/>
            <w:tabs>
              <w:tab w:val="left" w:pos="440"/>
              <w:tab w:val="right" w:leader="dot" w:pos="8296"/>
            </w:tabs>
            <w:rPr>
              <w:noProof/>
              <w:sz w:val="22"/>
              <w:szCs w:val="22"/>
            </w:rPr>
          </w:pPr>
          <w:hyperlink w:anchor="_Toc70972283" w:history="1">
            <w:r w:rsidRPr="00E947B2">
              <w:rPr>
                <w:rStyle w:val="Hyperlink"/>
                <w:noProof/>
              </w:rPr>
              <w:t>15</w:t>
            </w:r>
            <w:r>
              <w:rPr>
                <w:noProof/>
                <w:sz w:val="22"/>
                <w:szCs w:val="22"/>
              </w:rPr>
              <w:tab/>
            </w:r>
            <w:r w:rsidRPr="00E947B2">
              <w:rPr>
                <w:rStyle w:val="Hyperlink"/>
                <w:noProof/>
              </w:rPr>
              <w:t>Violence</w:t>
            </w:r>
            <w:r>
              <w:rPr>
                <w:noProof/>
                <w:webHidden/>
              </w:rPr>
              <w:tab/>
            </w:r>
            <w:r>
              <w:rPr>
                <w:noProof/>
                <w:webHidden/>
              </w:rPr>
              <w:fldChar w:fldCharType="begin"/>
            </w:r>
            <w:r>
              <w:rPr>
                <w:noProof/>
                <w:webHidden/>
              </w:rPr>
              <w:instrText xml:space="preserve"> PAGEREF _Toc70972283 \h </w:instrText>
            </w:r>
            <w:r>
              <w:rPr>
                <w:noProof/>
                <w:webHidden/>
              </w:rPr>
            </w:r>
            <w:r>
              <w:rPr>
                <w:noProof/>
                <w:webHidden/>
              </w:rPr>
              <w:fldChar w:fldCharType="separate"/>
            </w:r>
            <w:r w:rsidR="00510CB1">
              <w:rPr>
                <w:noProof/>
                <w:webHidden/>
              </w:rPr>
              <w:t>26</w:t>
            </w:r>
            <w:r>
              <w:rPr>
                <w:noProof/>
                <w:webHidden/>
              </w:rPr>
              <w:fldChar w:fldCharType="end"/>
            </w:r>
          </w:hyperlink>
        </w:p>
        <w:p w14:paraId="0474BAC4" w14:textId="42B92E67" w:rsidR="009C1500" w:rsidRDefault="009C1500">
          <w:pPr>
            <w:pStyle w:val="TOC1"/>
            <w:tabs>
              <w:tab w:val="right" w:leader="dot" w:pos="8296"/>
            </w:tabs>
            <w:rPr>
              <w:noProof/>
              <w:sz w:val="22"/>
              <w:szCs w:val="22"/>
            </w:rPr>
          </w:pPr>
          <w:hyperlink w:anchor="_Toc70972284" w:history="1">
            <w:r w:rsidRPr="00E947B2">
              <w:rPr>
                <w:rStyle w:val="Hyperlink"/>
                <w:noProof/>
              </w:rPr>
              <w:t xml:space="preserve">Appendix 1 – Roles responsibilities – roles and names of staff </w:t>
            </w:r>
            <w:r>
              <w:rPr>
                <w:noProof/>
                <w:webHidden/>
              </w:rPr>
              <w:tab/>
            </w:r>
            <w:r>
              <w:rPr>
                <w:noProof/>
                <w:webHidden/>
              </w:rPr>
              <w:fldChar w:fldCharType="begin"/>
            </w:r>
            <w:r>
              <w:rPr>
                <w:noProof/>
                <w:webHidden/>
              </w:rPr>
              <w:instrText xml:space="preserve"> PAGEREF _Toc70972284 \h </w:instrText>
            </w:r>
            <w:r>
              <w:rPr>
                <w:noProof/>
                <w:webHidden/>
              </w:rPr>
            </w:r>
            <w:r>
              <w:rPr>
                <w:noProof/>
                <w:webHidden/>
              </w:rPr>
              <w:fldChar w:fldCharType="separate"/>
            </w:r>
            <w:r w:rsidR="00510CB1">
              <w:rPr>
                <w:noProof/>
                <w:webHidden/>
              </w:rPr>
              <w:t>27</w:t>
            </w:r>
            <w:r>
              <w:rPr>
                <w:noProof/>
                <w:webHidden/>
              </w:rPr>
              <w:fldChar w:fldCharType="end"/>
            </w:r>
          </w:hyperlink>
        </w:p>
        <w:p w14:paraId="0D2DB039" w14:textId="67B733F9" w:rsidR="009C1500" w:rsidRDefault="009C1500">
          <w:pPr>
            <w:pStyle w:val="TOC1"/>
            <w:tabs>
              <w:tab w:val="right" w:leader="dot" w:pos="8296"/>
            </w:tabs>
            <w:rPr>
              <w:noProof/>
              <w:sz w:val="22"/>
              <w:szCs w:val="22"/>
            </w:rPr>
          </w:pPr>
          <w:hyperlink w:anchor="_Toc70972285" w:history="1">
            <w:r w:rsidRPr="00E947B2">
              <w:rPr>
                <w:rStyle w:val="Hyperlink"/>
                <w:noProof/>
              </w:rPr>
              <w:t>Appendix 2- School evacuation plan</w:t>
            </w:r>
            <w:r>
              <w:rPr>
                <w:noProof/>
                <w:webHidden/>
              </w:rPr>
              <w:tab/>
            </w:r>
            <w:r>
              <w:rPr>
                <w:noProof/>
                <w:webHidden/>
              </w:rPr>
              <w:fldChar w:fldCharType="begin"/>
            </w:r>
            <w:r>
              <w:rPr>
                <w:noProof/>
                <w:webHidden/>
              </w:rPr>
              <w:instrText xml:space="preserve"> PAGEREF _Toc70972285 \h </w:instrText>
            </w:r>
            <w:r>
              <w:rPr>
                <w:noProof/>
                <w:webHidden/>
              </w:rPr>
            </w:r>
            <w:r>
              <w:rPr>
                <w:noProof/>
                <w:webHidden/>
              </w:rPr>
              <w:fldChar w:fldCharType="separate"/>
            </w:r>
            <w:r w:rsidR="00510CB1">
              <w:rPr>
                <w:noProof/>
                <w:webHidden/>
              </w:rPr>
              <w:t>28</w:t>
            </w:r>
            <w:r>
              <w:rPr>
                <w:noProof/>
                <w:webHidden/>
              </w:rPr>
              <w:fldChar w:fldCharType="end"/>
            </w:r>
          </w:hyperlink>
        </w:p>
        <w:p w14:paraId="2CCE24F8" w14:textId="77777777" w:rsidR="00814F53" w:rsidRPr="009C1500" w:rsidRDefault="00706493">
          <w:r>
            <w:rPr>
              <w:b/>
              <w:bCs/>
              <w:noProof/>
            </w:rPr>
            <w:fldChar w:fldCharType="end"/>
          </w:r>
        </w:p>
      </w:sdtContent>
    </w:sdt>
    <w:p w14:paraId="7B6D02A6" w14:textId="77777777" w:rsidR="00814F53" w:rsidRDefault="00814F53">
      <w:pPr>
        <w:rPr>
          <w:rFonts w:cstheme="minorHAnsi"/>
        </w:rPr>
      </w:pPr>
      <w:r>
        <w:rPr>
          <w:rFonts w:cstheme="minorHAnsi"/>
        </w:rPr>
        <w:lastRenderedPageBreak/>
        <w:br w:type="page"/>
      </w:r>
    </w:p>
    <w:p w14:paraId="200BA23A" w14:textId="77777777" w:rsidR="00671186" w:rsidRDefault="00671186" w:rsidP="009C1500">
      <w:pPr>
        <w:pStyle w:val="Heading1"/>
      </w:pPr>
      <w:bookmarkStart w:id="0" w:name="_Toc70972267"/>
    </w:p>
    <w:p w14:paraId="795B51B9" w14:textId="77777777" w:rsidR="00814F53" w:rsidRPr="00814F53" w:rsidRDefault="00814F53" w:rsidP="009C1500">
      <w:pPr>
        <w:pStyle w:val="Heading1"/>
      </w:pPr>
      <w:r w:rsidRPr="00814F53">
        <w:t>Statement of Health and Safety Policy</w:t>
      </w:r>
      <w:bookmarkEnd w:id="0"/>
    </w:p>
    <w:p w14:paraId="3F5B316D" w14:textId="77777777" w:rsidR="00814F53" w:rsidRPr="00DF1EBB" w:rsidRDefault="00814F53" w:rsidP="00814F53">
      <w:pPr>
        <w:spacing w:before="120" w:after="120"/>
        <w:jc w:val="center"/>
        <w:rPr>
          <w:rFonts w:cstheme="minorHAnsi"/>
          <w:sz w:val="20"/>
          <w:szCs w:val="20"/>
        </w:rPr>
      </w:pPr>
    </w:p>
    <w:p w14:paraId="2883E8F5" w14:textId="77777777" w:rsidR="00814F53" w:rsidRPr="00DF1EBB" w:rsidRDefault="00671186" w:rsidP="00814F53">
      <w:pPr>
        <w:spacing w:before="120" w:after="120"/>
        <w:jc w:val="both"/>
        <w:rPr>
          <w:rFonts w:cstheme="minorHAnsi"/>
          <w:sz w:val="20"/>
          <w:szCs w:val="20"/>
        </w:rPr>
      </w:pPr>
      <w:proofErr w:type="spellStart"/>
      <w:r>
        <w:rPr>
          <w:rFonts w:cstheme="minorHAnsi"/>
          <w:sz w:val="20"/>
          <w:szCs w:val="20"/>
        </w:rPr>
        <w:t>Nancealverne</w:t>
      </w:r>
      <w:proofErr w:type="spellEnd"/>
      <w:r w:rsidR="00814F53" w:rsidRPr="00DF1EBB">
        <w:rPr>
          <w:rFonts w:cstheme="minorHAnsi"/>
          <w:sz w:val="20"/>
          <w:szCs w:val="20"/>
        </w:rPr>
        <w:t xml:space="preserve"> </w:t>
      </w:r>
      <w:proofErr w:type="gramStart"/>
      <w:r w:rsidR="00814F53" w:rsidRPr="00DF1EBB">
        <w:rPr>
          <w:rFonts w:cstheme="minorHAnsi"/>
          <w:sz w:val="20"/>
          <w:szCs w:val="20"/>
        </w:rPr>
        <w:t>School:-</w:t>
      </w:r>
      <w:proofErr w:type="gramEnd"/>
    </w:p>
    <w:p w14:paraId="678CC7FB"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Recognises its legal and moral responsibilities to persons who may be adversely affected by the school’s activities.</w:t>
      </w:r>
    </w:p>
    <w:p w14:paraId="1EE0E53E"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Is committed to ensuring, by all reasonably practical means, the health, safety and welfare of its students, visitors, employees and contractors involved with its activities.</w:t>
      </w:r>
    </w:p>
    <w:p w14:paraId="34C73512"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 xml:space="preserve">Will seek to ensure that its legal duties and policy objectives are </w:t>
      </w:r>
      <w:proofErr w:type="gramStart"/>
      <w:r w:rsidRPr="00DF1EBB">
        <w:rPr>
          <w:rFonts w:cstheme="minorHAnsi"/>
          <w:sz w:val="20"/>
          <w:szCs w:val="20"/>
        </w:rPr>
        <w:t>complied with at all times</w:t>
      </w:r>
      <w:proofErr w:type="gramEnd"/>
      <w:r w:rsidRPr="00DF1EBB">
        <w:rPr>
          <w:rFonts w:cstheme="minorHAnsi"/>
          <w:sz w:val="20"/>
          <w:szCs w:val="20"/>
        </w:rPr>
        <w:t>.</w:t>
      </w:r>
    </w:p>
    <w:p w14:paraId="594BBA32"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Will ensure that all foreseeable risks associated with the school’s activities are identified and removed or controlled through a process of risk assessment and management.</w:t>
      </w:r>
    </w:p>
    <w:p w14:paraId="4932F504"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Will ensure that all employees are given such information, instruction and training as may be necessary to enable the safe performance of their duties.</w:t>
      </w:r>
    </w:p>
    <w:p w14:paraId="42EE8706"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Will seek to inform students’ parents or guardian of any health, safety or welfare issues relevant to their child or children.</w:t>
      </w:r>
    </w:p>
    <w:p w14:paraId="53BED296" w14:textId="77777777"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Have detailed the arrangements for health safety and welfare in the Organisation and Arrangements associated with this policy statement.</w:t>
      </w:r>
    </w:p>
    <w:p w14:paraId="5AA1A36D" w14:textId="1CA304A1" w:rsidR="00814F53" w:rsidRPr="00DF1EBB" w:rsidRDefault="00814F53" w:rsidP="00814F53">
      <w:pPr>
        <w:pStyle w:val="ListParagraph"/>
        <w:numPr>
          <w:ilvl w:val="0"/>
          <w:numId w:val="1"/>
        </w:numPr>
        <w:spacing w:before="120" w:after="120" w:line="240" w:lineRule="auto"/>
        <w:ind w:left="714" w:hanging="357"/>
        <w:contextualSpacing w:val="0"/>
        <w:jc w:val="both"/>
        <w:rPr>
          <w:rFonts w:cstheme="minorHAnsi"/>
          <w:sz w:val="20"/>
          <w:szCs w:val="20"/>
        </w:rPr>
      </w:pPr>
      <w:r w:rsidRPr="00DF1EBB">
        <w:rPr>
          <w:rFonts w:cstheme="minorHAnsi"/>
          <w:sz w:val="20"/>
          <w:szCs w:val="20"/>
        </w:rPr>
        <w:t xml:space="preserve">Will ensure, as far as is reasonably practical, that this policy statement and supporting documents are kept </w:t>
      </w:r>
      <w:proofErr w:type="gramStart"/>
      <w:r w:rsidRPr="00DF1EBB">
        <w:rPr>
          <w:rFonts w:cstheme="minorHAnsi"/>
          <w:sz w:val="20"/>
          <w:szCs w:val="20"/>
        </w:rPr>
        <w:t>up-to-date</w:t>
      </w:r>
      <w:proofErr w:type="gramEnd"/>
      <w:r w:rsidRPr="00DF1EBB">
        <w:rPr>
          <w:rFonts w:cstheme="minorHAnsi"/>
          <w:sz w:val="20"/>
          <w:szCs w:val="20"/>
        </w:rPr>
        <w:t xml:space="preserve">.  A formal review and re-adoption of this policy will be carried out by no later than </w:t>
      </w:r>
      <w:r w:rsidR="00C3638E">
        <w:rPr>
          <w:rFonts w:cstheme="minorHAnsi"/>
          <w:sz w:val="20"/>
          <w:szCs w:val="20"/>
        </w:rPr>
        <w:t>September 2026</w:t>
      </w:r>
      <w:r w:rsidRPr="00DF1EBB">
        <w:rPr>
          <w:rFonts w:cstheme="minorHAnsi"/>
          <w:sz w:val="20"/>
          <w:szCs w:val="20"/>
        </w:rPr>
        <w:t>.</w:t>
      </w:r>
    </w:p>
    <w:p w14:paraId="06076BC3" w14:textId="77777777" w:rsidR="00814F53" w:rsidRPr="00DF1EBB" w:rsidRDefault="00814F53" w:rsidP="00814F53">
      <w:pPr>
        <w:spacing w:before="120" w:after="120"/>
        <w:jc w:val="both"/>
        <w:rPr>
          <w:rFonts w:cstheme="minorHAnsi"/>
          <w:sz w:val="20"/>
          <w:szCs w:val="20"/>
        </w:rPr>
      </w:pPr>
    </w:p>
    <w:p w14:paraId="65BDBF2D" w14:textId="77777777" w:rsidR="00814F53" w:rsidRPr="00DF1EBB" w:rsidRDefault="00814F53" w:rsidP="00814F53">
      <w:pPr>
        <w:spacing w:before="120" w:after="120"/>
        <w:jc w:val="both"/>
        <w:rPr>
          <w:rFonts w:cstheme="minorHAnsi"/>
          <w:sz w:val="20"/>
          <w:szCs w:val="20"/>
        </w:rPr>
      </w:pPr>
      <w:r w:rsidRPr="00DF1EBB">
        <w:rPr>
          <w:rFonts w:cstheme="minorHAnsi"/>
          <w:sz w:val="20"/>
          <w:szCs w:val="20"/>
        </w:rPr>
        <w:t>Approved and adopted by:</w:t>
      </w:r>
    </w:p>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84"/>
        <w:gridCol w:w="4111"/>
      </w:tblGrid>
      <w:tr w:rsidR="00814F53" w:rsidRPr="00DF1EBB" w14:paraId="65D46C81" w14:textId="77777777" w:rsidTr="00814F53">
        <w:tc>
          <w:tcPr>
            <w:tcW w:w="4077" w:type="dxa"/>
            <w:tcBorders>
              <w:bottom w:val="single" w:sz="4" w:space="0" w:color="auto"/>
            </w:tcBorders>
          </w:tcPr>
          <w:p w14:paraId="3B5C090D" w14:textId="77777777" w:rsidR="00814F53" w:rsidRPr="00DF1EBB" w:rsidRDefault="00814F53" w:rsidP="00814F53">
            <w:pPr>
              <w:spacing w:before="120" w:after="120"/>
              <w:jc w:val="both"/>
              <w:rPr>
                <w:rFonts w:cstheme="minorHAnsi"/>
                <w:sz w:val="20"/>
                <w:szCs w:val="20"/>
              </w:rPr>
            </w:pPr>
          </w:p>
          <w:p w14:paraId="54D3FA2F" w14:textId="77777777" w:rsidR="00814F53" w:rsidRPr="00DF1EBB" w:rsidRDefault="00814F53" w:rsidP="00814F53">
            <w:pPr>
              <w:spacing w:before="120" w:after="120"/>
              <w:jc w:val="both"/>
              <w:rPr>
                <w:rFonts w:cstheme="minorHAnsi"/>
                <w:sz w:val="20"/>
                <w:szCs w:val="20"/>
              </w:rPr>
            </w:pPr>
          </w:p>
          <w:p w14:paraId="6331BB55" w14:textId="77777777" w:rsidR="00814F53" w:rsidRPr="00DF1EBB" w:rsidRDefault="00814F53" w:rsidP="00814F53">
            <w:pPr>
              <w:spacing w:before="120" w:after="120"/>
              <w:jc w:val="both"/>
              <w:rPr>
                <w:rFonts w:cstheme="minorHAnsi"/>
                <w:sz w:val="20"/>
                <w:szCs w:val="20"/>
              </w:rPr>
            </w:pPr>
          </w:p>
          <w:p w14:paraId="05EC990E" w14:textId="77777777" w:rsidR="00814F53" w:rsidRPr="00DF1EBB" w:rsidRDefault="00814F53" w:rsidP="00814F53">
            <w:pPr>
              <w:spacing w:before="120" w:after="120"/>
              <w:jc w:val="both"/>
              <w:rPr>
                <w:rFonts w:cstheme="minorHAnsi"/>
                <w:sz w:val="20"/>
                <w:szCs w:val="20"/>
              </w:rPr>
            </w:pPr>
          </w:p>
        </w:tc>
        <w:tc>
          <w:tcPr>
            <w:tcW w:w="284" w:type="dxa"/>
          </w:tcPr>
          <w:p w14:paraId="60B85426" w14:textId="77777777" w:rsidR="00814F53" w:rsidRPr="00DF1EBB" w:rsidRDefault="00814F53" w:rsidP="00814F53">
            <w:pPr>
              <w:spacing w:before="120" w:after="120"/>
              <w:jc w:val="both"/>
              <w:rPr>
                <w:rFonts w:cstheme="minorHAnsi"/>
                <w:sz w:val="20"/>
                <w:szCs w:val="20"/>
              </w:rPr>
            </w:pPr>
          </w:p>
        </w:tc>
        <w:tc>
          <w:tcPr>
            <w:tcW w:w="4111" w:type="dxa"/>
            <w:tcBorders>
              <w:bottom w:val="single" w:sz="4" w:space="0" w:color="auto"/>
            </w:tcBorders>
          </w:tcPr>
          <w:p w14:paraId="1A811A23" w14:textId="77777777" w:rsidR="00814F53" w:rsidRPr="00DF1EBB" w:rsidRDefault="00814F53" w:rsidP="00814F53">
            <w:pPr>
              <w:spacing w:before="120" w:after="120"/>
              <w:jc w:val="both"/>
              <w:rPr>
                <w:rFonts w:cstheme="minorHAnsi"/>
                <w:sz w:val="20"/>
                <w:szCs w:val="20"/>
              </w:rPr>
            </w:pPr>
          </w:p>
        </w:tc>
      </w:tr>
      <w:tr w:rsidR="00814F53" w:rsidRPr="00DF1EBB" w14:paraId="4D6733A9" w14:textId="77777777" w:rsidTr="00814F53">
        <w:tc>
          <w:tcPr>
            <w:tcW w:w="4077" w:type="dxa"/>
            <w:tcBorders>
              <w:top w:val="single" w:sz="4" w:space="0" w:color="auto"/>
            </w:tcBorders>
          </w:tcPr>
          <w:p w14:paraId="21538F1F" w14:textId="77777777" w:rsidR="00814F53" w:rsidRPr="00DF1EBB" w:rsidRDefault="00814F53" w:rsidP="00814F53">
            <w:pPr>
              <w:spacing w:before="120" w:after="120"/>
              <w:jc w:val="center"/>
              <w:rPr>
                <w:rFonts w:cstheme="minorHAnsi"/>
                <w:sz w:val="20"/>
                <w:szCs w:val="20"/>
              </w:rPr>
            </w:pPr>
            <w:r w:rsidRPr="00DF1EBB">
              <w:rPr>
                <w:rFonts w:cstheme="minorHAnsi"/>
                <w:sz w:val="20"/>
                <w:szCs w:val="20"/>
              </w:rPr>
              <w:t>Chair of Governors</w:t>
            </w:r>
          </w:p>
        </w:tc>
        <w:tc>
          <w:tcPr>
            <w:tcW w:w="284" w:type="dxa"/>
          </w:tcPr>
          <w:p w14:paraId="1DA64E36" w14:textId="77777777" w:rsidR="00814F53" w:rsidRPr="00DF1EBB" w:rsidRDefault="00814F53" w:rsidP="00814F53">
            <w:pPr>
              <w:spacing w:before="120" w:after="120"/>
              <w:jc w:val="center"/>
              <w:rPr>
                <w:rFonts w:cstheme="minorHAnsi"/>
                <w:sz w:val="20"/>
                <w:szCs w:val="20"/>
              </w:rPr>
            </w:pPr>
          </w:p>
        </w:tc>
        <w:tc>
          <w:tcPr>
            <w:tcW w:w="4111" w:type="dxa"/>
            <w:tcBorders>
              <w:top w:val="single" w:sz="4" w:space="0" w:color="auto"/>
            </w:tcBorders>
          </w:tcPr>
          <w:p w14:paraId="10133F11" w14:textId="77777777" w:rsidR="00814F53" w:rsidRPr="00DF1EBB" w:rsidRDefault="00814F53" w:rsidP="00814F53">
            <w:pPr>
              <w:spacing w:before="120" w:after="120"/>
              <w:jc w:val="center"/>
              <w:rPr>
                <w:rFonts w:cstheme="minorHAnsi"/>
                <w:sz w:val="20"/>
                <w:szCs w:val="20"/>
              </w:rPr>
            </w:pPr>
            <w:r w:rsidRPr="00DF1EBB">
              <w:rPr>
                <w:rFonts w:cstheme="minorHAnsi"/>
                <w:sz w:val="20"/>
                <w:szCs w:val="20"/>
              </w:rPr>
              <w:t>Head Teacher/Principal</w:t>
            </w:r>
          </w:p>
        </w:tc>
      </w:tr>
    </w:tbl>
    <w:p w14:paraId="0B35B4FD" w14:textId="77777777" w:rsidR="00814F53" w:rsidRPr="00DF1EBB" w:rsidRDefault="00814F53" w:rsidP="00814F53">
      <w:pPr>
        <w:spacing w:before="120" w:after="120"/>
        <w:jc w:val="both"/>
        <w:rPr>
          <w:rFonts w:cstheme="minorHAnsi"/>
          <w:sz w:val="20"/>
          <w:szCs w:val="20"/>
        </w:rPr>
      </w:pPr>
    </w:p>
    <w:p w14:paraId="266CF22D" w14:textId="10066A2D" w:rsidR="00814F53" w:rsidRDefault="00814F53" w:rsidP="00814F53">
      <w:pPr>
        <w:spacing w:before="120" w:after="120"/>
        <w:jc w:val="both"/>
        <w:rPr>
          <w:rFonts w:cstheme="minorHAnsi"/>
          <w:sz w:val="20"/>
          <w:szCs w:val="20"/>
        </w:rPr>
      </w:pPr>
      <w:r w:rsidRPr="00DF1EBB">
        <w:rPr>
          <w:rFonts w:cstheme="minorHAnsi"/>
          <w:sz w:val="20"/>
          <w:szCs w:val="20"/>
        </w:rPr>
        <w:t xml:space="preserve">On: </w:t>
      </w:r>
      <w:r w:rsidR="00C3638E">
        <w:rPr>
          <w:rFonts w:cstheme="minorHAnsi"/>
          <w:sz w:val="20"/>
          <w:szCs w:val="20"/>
        </w:rPr>
        <w:t>September 2025</w:t>
      </w:r>
    </w:p>
    <w:p w14:paraId="3C937EE4" w14:textId="77777777" w:rsidR="00DF1EBB" w:rsidRDefault="00DF1EBB" w:rsidP="00814F53">
      <w:pPr>
        <w:spacing w:before="120" w:after="120"/>
        <w:jc w:val="both"/>
        <w:rPr>
          <w:rFonts w:cstheme="minorHAnsi"/>
          <w:sz w:val="20"/>
          <w:szCs w:val="20"/>
        </w:rPr>
      </w:pPr>
    </w:p>
    <w:p w14:paraId="0177C2CE" w14:textId="77777777" w:rsidR="00DF1EBB" w:rsidRDefault="00DF1EBB" w:rsidP="00814F53">
      <w:pPr>
        <w:spacing w:before="120" w:after="120"/>
        <w:jc w:val="both"/>
        <w:rPr>
          <w:rFonts w:cstheme="minorHAnsi"/>
          <w:sz w:val="20"/>
          <w:szCs w:val="20"/>
        </w:rPr>
      </w:pPr>
    </w:p>
    <w:p w14:paraId="6A79015F" w14:textId="77777777" w:rsidR="004E4B24" w:rsidRDefault="004E4B24" w:rsidP="00814F53">
      <w:pPr>
        <w:spacing w:before="120" w:after="120"/>
        <w:jc w:val="both"/>
        <w:rPr>
          <w:rFonts w:cstheme="minorHAnsi"/>
          <w:sz w:val="20"/>
          <w:szCs w:val="20"/>
        </w:rPr>
      </w:pPr>
    </w:p>
    <w:p w14:paraId="3F367D9E" w14:textId="77777777" w:rsidR="004E4B24" w:rsidRDefault="004E4B24" w:rsidP="00814F53">
      <w:pPr>
        <w:spacing w:before="120" w:after="120"/>
        <w:jc w:val="both"/>
        <w:rPr>
          <w:rFonts w:cstheme="minorHAnsi"/>
          <w:sz w:val="20"/>
          <w:szCs w:val="20"/>
        </w:rPr>
      </w:pPr>
    </w:p>
    <w:p w14:paraId="287DEF1E" w14:textId="77777777" w:rsidR="004E4B24" w:rsidRDefault="004E4B24" w:rsidP="00814F53">
      <w:pPr>
        <w:spacing w:before="120" w:after="120"/>
        <w:jc w:val="both"/>
        <w:rPr>
          <w:rFonts w:cstheme="minorHAnsi"/>
          <w:sz w:val="20"/>
          <w:szCs w:val="20"/>
        </w:rPr>
      </w:pPr>
    </w:p>
    <w:p w14:paraId="024B07C7" w14:textId="77777777" w:rsidR="004E4B24" w:rsidRDefault="004E4B24" w:rsidP="00814F53">
      <w:pPr>
        <w:spacing w:before="120" w:after="120"/>
        <w:jc w:val="both"/>
        <w:rPr>
          <w:rFonts w:cstheme="minorHAnsi"/>
          <w:sz w:val="20"/>
          <w:szCs w:val="20"/>
        </w:rPr>
      </w:pPr>
    </w:p>
    <w:p w14:paraId="13760169" w14:textId="77777777" w:rsidR="004E4B24" w:rsidRDefault="004E4B24" w:rsidP="00814F53">
      <w:pPr>
        <w:spacing w:before="120" w:after="120"/>
        <w:jc w:val="both"/>
        <w:rPr>
          <w:rFonts w:cstheme="minorHAnsi"/>
          <w:sz w:val="20"/>
          <w:szCs w:val="20"/>
        </w:rPr>
      </w:pPr>
    </w:p>
    <w:p w14:paraId="3120E1C1" w14:textId="77777777" w:rsidR="004E4B24" w:rsidRDefault="004E4B24" w:rsidP="00814F53">
      <w:pPr>
        <w:spacing w:before="120" w:after="120"/>
        <w:jc w:val="both"/>
        <w:rPr>
          <w:rFonts w:cstheme="minorHAnsi"/>
          <w:sz w:val="20"/>
          <w:szCs w:val="20"/>
        </w:rPr>
      </w:pPr>
    </w:p>
    <w:p w14:paraId="558173F7" w14:textId="77777777" w:rsidR="004E4B24" w:rsidRPr="00FF59FC" w:rsidRDefault="004E4B24" w:rsidP="004E4B24">
      <w:pPr>
        <w:pStyle w:val="Heading1"/>
      </w:pPr>
      <w:bookmarkStart w:id="1" w:name="_Toc70972268"/>
      <w:r w:rsidRPr="00FF59FC">
        <w:lastRenderedPageBreak/>
        <w:t>Responsibilities</w:t>
      </w:r>
      <w:bookmarkEnd w:id="1"/>
    </w:p>
    <w:p w14:paraId="624AB62D"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It is recognised that individuals and groups of individuals have responsibilities for health safety and welfare in the school.  The individuals and groups identified below are expected to have read and understood the school’s policies and procedures for ensuring health safety and welfare and to conduct their duties in accordance with them.</w:t>
      </w:r>
    </w:p>
    <w:p w14:paraId="673BC851" w14:textId="77777777" w:rsidR="004E4B24" w:rsidRPr="00FF59FC" w:rsidRDefault="004E4B24" w:rsidP="004E4B24">
      <w:pPr>
        <w:spacing w:before="120" w:after="120"/>
        <w:jc w:val="both"/>
        <w:rPr>
          <w:rFonts w:ascii="Calibri" w:hAnsi="Calibri" w:cs="Calibri"/>
          <w:sz w:val="20"/>
          <w:szCs w:val="20"/>
        </w:rPr>
      </w:pPr>
    </w:p>
    <w:p w14:paraId="7B80C1CF"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The employer</w:t>
      </w:r>
    </w:p>
    <w:p w14:paraId="1598221B"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The employer in this sc</w:t>
      </w:r>
      <w:r w:rsidR="002D6DD8">
        <w:rPr>
          <w:rFonts w:ascii="Calibri" w:hAnsi="Calibri" w:cs="Calibri"/>
          <w:sz w:val="20"/>
          <w:szCs w:val="20"/>
        </w:rPr>
        <w:t>hool is the Special Partnership</w:t>
      </w:r>
      <w:r w:rsidRPr="00FF59FC">
        <w:rPr>
          <w:rFonts w:ascii="Calibri" w:hAnsi="Calibri" w:cs="Calibri"/>
          <w:sz w:val="20"/>
          <w:szCs w:val="20"/>
        </w:rPr>
        <w:t xml:space="preserve"> Academy Trust.  The employer has the ultimate responsibility and must ensure that there are arrangements in place for the health safety and welfare of students, staff, visitors and contractors.</w:t>
      </w:r>
    </w:p>
    <w:p w14:paraId="08611BB0" w14:textId="77777777" w:rsidR="004E4B24" w:rsidRPr="00FF59FC" w:rsidRDefault="004E4B24" w:rsidP="004E4B24">
      <w:pPr>
        <w:spacing w:before="120" w:after="120"/>
        <w:jc w:val="both"/>
        <w:rPr>
          <w:rFonts w:ascii="Calibri" w:hAnsi="Calibri" w:cs="Calibri"/>
          <w:sz w:val="20"/>
          <w:szCs w:val="20"/>
        </w:rPr>
      </w:pPr>
    </w:p>
    <w:p w14:paraId="106FD30E"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Trustees</w:t>
      </w:r>
    </w:p>
    <w:p w14:paraId="2D0088B1"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The Trustees are responsible for ensuring that mechanisms and procedures are in place for health safety and welfare.  The Trustees will receive regular reports to enable them, in collaboration with the Headteacher to prioritise resources for health safety and welfare issues.</w:t>
      </w:r>
    </w:p>
    <w:p w14:paraId="0888C885"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The Trustees have appointed a Safety Governor to receive information, monitor the implementation of policies, procedure and decisions and feed back to the Trustee Board on health safety and welfare issues.</w:t>
      </w:r>
    </w:p>
    <w:p w14:paraId="02813E1B" w14:textId="77777777" w:rsidR="004E4B24" w:rsidRPr="00FF59FC" w:rsidRDefault="004E4B24" w:rsidP="004E4B24">
      <w:pPr>
        <w:spacing w:before="120" w:after="120"/>
        <w:jc w:val="center"/>
        <w:rPr>
          <w:rFonts w:ascii="Calibri" w:hAnsi="Calibri" w:cs="Calibri"/>
          <w:sz w:val="20"/>
          <w:szCs w:val="20"/>
        </w:rPr>
      </w:pPr>
      <w:r w:rsidRPr="00FF59FC">
        <w:rPr>
          <w:rFonts w:ascii="Calibri" w:hAnsi="Calibri" w:cs="Calibri"/>
          <w:sz w:val="20"/>
          <w:szCs w:val="20"/>
        </w:rPr>
        <w:t xml:space="preserve">The Trust Health and Safety lead </w:t>
      </w:r>
      <w:proofErr w:type="gramStart"/>
      <w:r w:rsidRPr="00FF59FC">
        <w:rPr>
          <w:rFonts w:ascii="Calibri" w:hAnsi="Calibri" w:cs="Calibri"/>
          <w:sz w:val="20"/>
          <w:szCs w:val="20"/>
        </w:rPr>
        <w:t>is:</w:t>
      </w:r>
      <w:proofErr w:type="gramEnd"/>
      <w:r w:rsidRPr="00FF59FC">
        <w:rPr>
          <w:rFonts w:ascii="Calibri" w:hAnsi="Calibri" w:cs="Calibri"/>
          <w:sz w:val="20"/>
          <w:szCs w:val="20"/>
        </w:rPr>
        <w:t xml:space="preserve"> John Rail </w:t>
      </w:r>
    </w:p>
    <w:p w14:paraId="33385698" w14:textId="77777777" w:rsidR="004E4B24" w:rsidRPr="00FF59FC" w:rsidRDefault="004E4B24" w:rsidP="004E4B24">
      <w:pPr>
        <w:spacing w:before="120" w:after="120"/>
        <w:jc w:val="center"/>
        <w:rPr>
          <w:rFonts w:ascii="Calibri" w:hAnsi="Calibri" w:cs="Calibri"/>
          <w:sz w:val="20"/>
          <w:szCs w:val="20"/>
        </w:rPr>
      </w:pPr>
      <w:r w:rsidRPr="00FF59FC">
        <w:rPr>
          <w:rFonts w:ascii="Calibri" w:hAnsi="Calibri" w:cs="Calibri"/>
          <w:sz w:val="20"/>
          <w:szCs w:val="20"/>
        </w:rPr>
        <w:t>T</w:t>
      </w:r>
      <w:r w:rsidR="002D6DD8">
        <w:rPr>
          <w:rFonts w:ascii="Calibri" w:hAnsi="Calibri" w:cs="Calibri"/>
          <w:sz w:val="20"/>
          <w:szCs w:val="20"/>
        </w:rPr>
        <w:t xml:space="preserve">he local Governing Body lead </w:t>
      </w:r>
      <w:proofErr w:type="gramStart"/>
      <w:r w:rsidR="002D6DD8">
        <w:rPr>
          <w:rFonts w:ascii="Calibri" w:hAnsi="Calibri" w:cs="Calibri"/>
          <w:sz w:val="20"/>
          <w:szCs w:val="20"/>
        </w:rPr>
        <w:t>is:</w:t>
      </w:r>
      <w:proofErr w:type="gramEnd"/>
      <w:r w:rsidR="002D6DD8">
        <w:rPr>
          <w:rFonts w:ascii="Calibri" w:hAnsi="Calibri" w:cs="Calibri"/>
          <w:sz w:val="20"/>
          <w:szCs w:val="20"/>
        </w:rPr>
        <w:t xml:space="preserve"> </w:t>
      </w:r>
      <w:r w:rsidR="002D6DD8" w:rsidRPr="00DE05B5">
        <w:rPr>
          <w:rFonts w:ascii="Calibri" w:hAnsi="Calibri" w:cs="Calibri"/>
          <w:sz w:val="20"/>
          <w:szCs w:val="20"/>
        </w:rPr>
        <w:t>Roy McDiarmid</w:t>
      </w:r>
      <w:r w:rsidR="002D6DD8">
        <w:rPr>
          <w:rFonts w:ascii="Calibri" w:hAnsi="Calibri" w:cs="Calibri"/>
          <w:sz w:val="20"/>
          <w:szCs w:val="20"/>
        </w:rPr>
        <w:t xml:space="preserve"> </w:t>
      </w:r>
    </w:p>
    <w:p w14:paraId="135ED553"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Head Teacher</w:t>
      </w:r>
    </w:p>
    <w:p w14:paraId="382A7BF0"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 xml:space="preserve">The Head Teacher has responsibility </w:t>
      </w:r>
      <w:proofErr w:type="gramStart"/>
      <w:r w:rsidRPr="00FF59FC">
        <w:rPr>
          <w:rFonts w:ascii="Calibri" w:hAnsi="Calibri" w:cs="Calibri"/>
          <w:sz w:val="20"/>
          <w:szCs w:val="20"/>
        </w:rPr>
        <w:t>for:-</w:t>
      </w:r>
      <w:proofErr w:type="gramEnd"/>
    </w:p>
    <w:p w14:paraId="50E17529"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Day-to-day management of all health safety and welfare matters in the school in accordance with the Statement of Safety Policy;</w:t>
      </w:r>
    </w:p>
    <w:p w14:paraId="745890F7"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Ensuring that regular health safety and welfare inspections are carried out;</w:t>
      </w:r>
    </w:p>
    <w:p w14:paraId="04BE433A"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Submitting regular health safety and welfare reports to the Governors and the employer;</w:t>
      </w:r>
    </w:p>
    <w:p w14:paraId="1225C657"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Ensuring that action is taken on health safety and welfare issues;</w:t>
      </w:r>
    </w:p>
    <w:p w14:paraId="4E36A8E8"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Passing on information received on health safety and welfare matters to appropriate people;</w:t>
      </w:r>
    </w:p>
    <w:p w14:paraId="21FABA0E"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Carrying out accident investigations;</w:t>
      </w:r>
    </w:p>
    <w:p w14:paraId="2AC06289"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Chairing the school Health and Safety group</w:t>
      </w:r>
    </w:p>
    <w:p w14:paraId="3190E522"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Identifying and facilitating employee training needs;</w:t>
      </w:r>
    </w:p>
    <w:p w14:paraId="1EB30825"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Liaising with</w:t>
      </w:r>
      <w:r w:rsidR="00FF59FC" w:rsidRPr="00FF59FC">
        <w:rPr>
          <w:rFonts w:ascii="Calibri" w:hAnsi="Calibri" w:cs="Calibri"/>
          <w:sz w:val="20"/>
          <w:szCs w:val="20"/>
        </w:rPr>
        <w:t xml:space="preserve"> Trustees,</w:t>
      </w:r>
      <w:r w:rsidRPr="00FF59FC">
        <w:rPr>
          <w:rFonts w:ascii="Calibri" w:hAnsi="Calibri" w:cs="Calibri"/>
          <w:sz w:val="20"/>
          <w:szCs w:val="20"/>
        </w:rPr>
        <w:t xml:space="preserve"> governors, the employer and/or the Local Authority on policy issues and any problems in implementing the Safety Policy;</w:t>
      </w:r>
    </w:p>
    <w:p w14:paraId="554C2F29"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Co-operating with and providing necessary facilities for trades union safety representatives;</w:t>
      </w:r>
    </w:p>
    <w:p w14:paraId="66BA08D1"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Providing necessary facilities for all employees to be consulted on health safety and welfare matters;</w:t>
      </w:r>
    </w:p>
    <w:p w14:paraId="09F11A5D"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Ensuring that any contractor appointed to deliver services or carry out work is competent to do so;</w:t>
      </w:r>
    </w:p>
    <w:p w14:paraId="018D0C80"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r w:rsidRPr="00FF59FC">
        <w:rPr>
          <w:rFonts w:ascii="Calibri" w:hAnsi="Calibri" w:cs="Calibri"/>
          <w:sz w:val="20"/>
          <w:szCs w:val="20"/>
        </w:rPr>
        <w:t xml:space="preserve">Monitoring contractors to ensure that the Health and Safety Policy </w:t>
      </w:r>
      <w:proofErr w:type="gramStart"/>
      <w:r w:rsidRPr="00FF59FC">
        <w:rPr>
          <w:rFonts w:ascii="Calibri" w:hAnsi="Calibri" w:cs="Calibri"/>
          <w:sz w:val="20"/>
          <w:szCs w:val="20"/>
        </w:rPr>
        <w:t>is</w:t>
      </w:r>
      <w:proofErr w:type="gramEnd"/>
      <w:r w:rsidRPr="00FF59FC">
        <w:rPr>
          <w:rFonts w:ascii="Calibri" w:hAnsi="Calibri" w:cs="Calibri"/>
          <w:sz w:val="20"/>
          <w:szCs w:val="20"/>
        </w:rPr>
        <w:t xml:space="preserve"> complied with;</w:t>
      </w:r>
    </w:p>
    <w:p w14:paraId="1B252C25" w14:textId="77777777" w:rsidR="004E4B24" w:rsidRPr="00FF59FC" w:rsidRDefault="004E4B24" w:rsidP="004E4B24">
      <w:pPr>
        <w:pStyle w:val="ListParagraph"/>
        <w:numPr>
          <w:ilvl w:val="0"/>
          <w:numId w:val="2"/>
        </w:numPr>
        <w:spacing w:before="120" w:after="120" w:line="240" w:lineRule="auto"/>
        <w:jc w:val="both"/>
        <w:rPr>
          <w:rFonts w:ascii="Calibri" w:hAnsi="Calibri" w:cs="Calibri"/>
          <w:sz w:val="20"/>
          <w:szCs w:val="20"/>
        </w:rPr>
      </w:pPr>
      <w:proofErr w:type="gramStart"/>
      <w:r w:rsidRPr="00FF59FC">
        <w:rPr>
          <w:rFonts w:ascii="Calibri" w:hAnsi="Calibri" w:cs="Calibri"/>
          <w:sz w:val="20"/>
          <w:szCs w:val="20"/>
        </w:rPr>
        <w:t>Take action</w:t>
      </w:r>
      <w:proofErr w:type="gramEnd"/>
      <w:r w:rsidRPr="00FF59FC">
        <w:rPr>
          <w:rFonts w:ascii="Calibri" w:hAnsi="Calibri" w:cs="Calibri"/>
          <w:sz w:val="20"/>
          <w:szCs w:val="20"/>
        </w:rPr>
        <w:t xml:space="preserve"> where any contractor is found to be working in a manner which </w:t>
      </w:r>
      <w:proofErr w:type="gramStart"/>
      <w:r w:rsidRPr="00FF59FC">
        <w:rPr>
          <w:rFonts w:ascii="Calibri" w:hAnsi="Calibri" w:cs="Calibri"/>
          <w:sz w:val="20"/>
          <w:szCs w:val="20"/>
        </w:rPr>
        <w:t>is considered to be</w:t>
      </w:r>
      <w:proofErr w:type="gramEnd"/>
      <w:r w:rsidRPr="00FF59FC">
        <w:rPr>
          <w:rFonts w:ascii="Calibri" w:hAnsi="Calibri" w:cs="Calibri"/>
          <w:sz w:val="20"/>
          <w:szCs w:val="20"/>
        </w:rPr>
        <w:t xml:space="preserve"> unsafe.</w:t>
      </w:r>
    </w:p>
    <w:p w14:paraId="7C1B5045"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 xml:space="preserve">Whilst responsibility for the above cannot be delegated, the function of carrying out these tasks can be delegated to other members of staff.  </w:t>
      </w:r>
      <w:r w:rsidR="00FF59FC" w:rsidRPr="00FF59FC">
        <w:rPr>
          <w:rFonts w:ascii="Calibri" w:hAnsi="Calibri" w:cs="Calibri"/>
          <w:sz w:val="20"/>
          <w:szCs w:val="20"/>
        </w:rPr>
        <w:t>In this</w:t>
      </w:r>
      <w:r w:rsidRPr="00FF59FC">
        <w:rPr>
          <w:rFonts w:ascii="Calibri" w:hAnsi="Calibri" w:cs="Calibri"/>
          <w:sz w:val="20"/>
          <w:szCs w:val="20"/>
        </w:rPr>
        <w:t xml:space="preserve"> the following functions have been delegated </w:t>
      </w:r>
      <w:proofErr w:type="gramStart"/>
      <w:r w:rsidRPr="00FF59FC">
        <w:rPr>
          <w:rFonts w:ascii="Calibri" w:hAnsi="Calibri" w:cs="Calibri"/>
          <w:sz w:val="20"/>
          <w:szCs w:val="20"/>
        </w:rPr>
        <w:t>to:-</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4E4B24" w:rsidRPr="00FF59FC" w14:paraId="67A01200" w14:textId="77777777" w:rsidTr="002D6DD8">
        <w:tc>
          <w:tcPr>
            <w:tcW w:w="4261" w:type="dxa"/>
          </w:tcPr>
          <w:p w14:paraId="3EE361B0" w14:textId="77777777" w:rsidR="004E4B24" w:rsidRPr="00FF59FC" w:rsidRDefault="004E4B24" w:rsidP="002D6DD8">
            <w:pPr>
              <w:spacing w:before="120" w:after="120"/>
              <w:jc w:val="center"/>
              <w:rPr>
                <w:rFonts w:ascii="Calibri" w:hAnsi="Calibri" w:cs="Calibri"/>
                <w:b/>
                <w:sz w:val="20"/>
                <w:szCs w:val="20"/>
              </w:rPr>
            </w:pPr>
            <w:r w:rsidRPr="00FF59FC">
              <w:rPr>
                <w:rFonts w:ascii="Calibri" w:hAnsi="Calibri" w:cs="Calibri"/>
                <w:b/>
                <w:sz w:val="20"/>
                <w:szCs w:val="20"/>
              </w:rPr>
              <w:t>Function</w:t>
            </w:r>
          </w:p>
        </w:tc>
        <w:tc>
          <w:tcPr>
            <w:tcW w:w="4261" w:type="dxa"/>
          </w:tcPr>
          <w:p w14:paraId="34276D7D" w14:textId="77777777" w:rsidR="004E4B24" w:rsidRPr="00FF59FC" w:rsidRDefault="004E4B24" w:rsidP="002D6DD8">
            <w:pPr>
              <w:spacing w:before="120" w:after="120"/>
              <w:jc w:val="center"/>
              <w:rPr>
                <w:rFonts w:ascii="Calibri" w:hAnsi="Calibri" w:cs="Calibri"/>
                <w:b/>
                <w:sz w:val="20"/>
                <w:szCs w:val="20"/>
              </w:rPr>
            </w:pPr>
            <w:r w:rsidRPr="00FF59FC">
              <w:rPr>
                <w:rFonts w:ascii="Calibri" w:hAnsi="Calibri" w:cs="Calibri"/>
                <w:b/>
                <w:sz w:val="20"/>
                <w:szCs w:val="20"/>
              </w:rPr>
              <w:t>Delegated to</w:t>
            </w:r>
          </w:p>
        </w:tc>
      </w:tr>
      <w:tr w:rsidR="004E4B24" w:rsidRPr="00FF59FC" w14:paraId="43CE0669" w14:textId="77777777" w:rsidTr="002D6DD8">
        <w:tc>
          <w:tcPr>
            <w:tcW w:w="4261" w:type="dxa"/>
          </w:tcPr>
          <w:p w14:paraId="02DF6FAF"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t>Day to day health safety and welfare management</w:t>
            </w:r>
          </w:p>
        </w:tc>
        <w:tc>
          <w:tcPr>
            <w:tcW w:w="4261" w:type="dxa"/>
          </w:tcPr>
          <w:p w14:paraId="50CC2C58" w14:textId="77777777" w:rsidR="00FF59FC" w:rsidRPr="00FF59FC" w:rsidRDefault="00FF59FC" w:rsidP="002D6DD8">
            <w:pPr>
              <w:spacing w:before="120" w:after="120"/>
              <w:jc w:val="both"/>
              <w:rPr>
                <w:rFonts w:ascii="Calibri" w:hAnsi="Calibri" w:cs="Calibri"/>
                <w:sz w:val="20"/>
                <w:szCs w:val="20"/>
              </w:rPr>
            </w:pPr>
            <w:r w:rsidRPr="00FF59FC">
              <w:rPr>
                <w:rFonts w:ascii="Calibri" w:hAnsi="Calibri" w:cs="Calibri"/>
                <w:sz w:val="20"/>
                <w:szCs w:val="20"/>
              </w:rPr>
              <w:t>Premises Supervisor</w:t>
            </w:r>
          </w:p>
        </w:tc>
      </w:tr>
      <w:tr w:rsidR="004E4B24" w:rsidRPr="00FF59FC" w14:paraId="742D8EB2" w14:textId="77777777" w:rsidTr="002D6DD8">
        <w:tc>
          <w:tcPr>
            <w:tcW w:w="4261" w:type="dxa"/>
          </w:tcPr>
          <w:p w14:paraId="51D8BDD7"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t>Regular inspections</w:t>
            </w:r>
          </w:p>
        </w:tc>
        <w:tc>
          <w:tcPr>
            <w:tcW w:w="4261" w:type="dxa"/>
          </w:tcPr>
          <w:p w14:paraId="02F7B6D4" w14:textId="77777777" w:rsidR="004E4B24" w:rsidRPr="00FF59FC" w:rsidRDefault="00FF59FC" w:rsidP="002D6DD8">
            <w:pPr>
              <w:spacing w:before="120" w:after="120"/>
              <w:jc w:val="both"/>
              <w:rPr>
                <w:rFonts w:ascii="Calibri" w:hAnsi="Calibri" w:cs="Calibri"/>
                <w:sz w:val="20"/>
                <w:szCs w:val="20"/>
              </w:rPr>
            </w:pPr>
            <w:r w:rsidRPr="00FF59FC">
              <w:rPr>
                <w:rFonts w:ascii="Calibri" w:hAnsi="Calibri" w:cs="Calibri"/>
                <w:sz w:val="20"/>
                <w:szCs w:val="20"/>
              </w:rPr>
              <w:t>Premises Supervisor and Caretaker</w:t>
            </w:r>
          </w:p>
        </w:tc>
      </w:tr>
      <w:tr w:rsidR="004E4B24" w:rsidRPr="00FF59FC" w14:paraId="56F25F24" w14:textId="77777777" w:rsidTr="002D6DD8">
        <w:tc>
          <w:tcPr>
            <w:tcW w:w="4261" w:type="dxa"/>
          </w:tcPr>
          <w:p w14:paraId="12C83EE7"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lastRenderedPageBreak/>
              <w:t>Accident Investigation</w:t>
            </w:r>
          </w:p>
        </w:tc>
        <w:tc>
          <w:tcPr>
            <w:tcW w:w="4261" w:type="dxa"/>
          </w:tcPr>
          <w:p w14:paraId="2721CE41" w14:textId="77777777" w:rsidR="004E4B24" w:rsidRPr="00FF59FC" w:rsidRDefault="002D6DD8" w:rsidP="002D6DD8">
            <w:pPr>
              <w:spacing w:before="120" w:after="120"/>
              <w:jc w:val="both"/>
              <w:rPr>
                <w:rFonts w:ascii="Calibri" w:hAnsi="Calibri" w:cs="Calibri"/>
                <w:sz w:val="20"/>
                <w:szCs w:val="20"/>
              </w:rPr>
            </w:pPr>
            <w:r>
              <w:rPr>
                <w:rFonts w:ascii="Calibri" w:hAnsi="Calibri" w:cs="Calibri"/>
                <w:sz w:val="20"/>
                <w:szCs w:val="20"/>
              </w:rPr>
              <w:t xml:space="preserve">Headteacher, Assistant Headteacher </w:t>
            </w:r>
            <w:r w:rsidR="00FF59FC" w:rsidRPr="00FF59FC">
              <w:rPr>
                <w:rFonts w:ascii="Calibri" w:hAnsi="Calibri" w:cs="Calibri"/>
                <w:sz w:val="20"/>
                <w:szCs w:val="20"/>
              </w:rPr>
              <w:t>and Premises Supervisor.</w:t>
            </w:r>
          </w:p>
        </w:tc>
      </w:tr>
      <w:tr w:rsidR="004E4B24" w:rsidRPr="00FF59FC" w14:paraId="1F182824" w14:textId="77777777" w:rsidTr="002D6DD8">
        <w:tc>
          <w:tcPr>
            <w:tcW w:w="4261" w:type="dxa"/>
          </w:tcPr>
          <w:p w14:paraId="2B38C584"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t>Cha</w:t>
            </w:r>
            <w:r w:rsidR="00FF59FC" w:rsidRPr="00FF59FC">
              <w:rPr>
                <w:rFonts w:ascii="Calibri" w:hAnsi="Calibri" w:cs="Calibri"/>
                <w:sz w:val="20"/>
                <w:szCs w:val="20"/>
              </w:rPr>
              <w:t>iring Health and Safety Group</w:t>
            </w:r>
          </w:p>
        </w:tc>
        <w:tc>
          <w:tcPr>
            <w:tcW w:w="4261" w:type="dxa"/>
          </w:tcPr>
          <w:p w14:paraId="3BFE1FD6" w14:textId="77777777" w:rsidR="004E4B24" w:rsidRPr="00FF59FC" w:rsidRDefault="00FF59FC" w:rsidP="002D6DD8">
            <w:pPr>
              <w:spacing w:before="120" w:after="120"/>
              <w:jc w:val="both"/>
              <w:rPr>
                <w:rFonts w:ascii="Calibri" w:hAnsi="Calibri" w:cs="Calibri"/>
                <w:sz w:val="20"/>
                <w:szCs w:val="20"/>
              </w:rPr>
            </w:pPr>
            <w:r w:rsidRPr="00FF59FC">
              <w:rPr>
                <w:rFonts w:ascii="Calibri" w:hAnsi="Calibri" w:cs="Calibri"/>
                <w:sz w:val="20"/>
                <w:szCs w:val="20"/>
              </w:rPr>
              <w:t>Headteacher</w:t>
            </w:r>
          </w:p>
        </w:tc>
      </w:tr>
      <w:tr w:rsidR="004E4B24" w:rsidRPr="00FF59FC" w14:paraId="1B369B26" w14:textId="77777777" w:rsidTr="002D6DD8">
        <w:tc>
          <w:tcPr>
            <w:tcW w:w="4261" w:type="dxa"/>
          </w:tcPr>
          <w:p w14:paraId="7CC8A6EB"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t>Employee training needs</w:t>
            </w:r>
          </w:p>
        </w:tc>
        <w:tc>
          <w:tcPr>
            <w:tcW w:w="4261" w:type="dxa"/>
          </w:tcPr>
          <w:p w14:paraId="38B88E44" w14:textId="77777777" w:rsidR="004E4B24" w:rsidRPr="00FF59FC" w:rsidRDefault="00FF59FC" w:rsidP="002D6DD8">
            <w:pPr>
              <w:spacing w:before="120" w:after="120"/>
              <w:jc w:val="both"/>
              <w:rPr>
                <w:rFonts w:ascii="Calibri" w:hAnsi="Calibri" w:cs="Calibri"/>
                <w:sz w:val="20"/>
                <w:szCs w:val="20"/>
              </w:rPr>
            </w:pPr>
            <w:r w:rsidRPr="00FF59FC">
              <w:rPr>
                <w:rFonts w:ascii="Calibri" w:hAnsi="Calibri" w:cs="Calibri"/>
                <w:sz w:val="20"/>
                <w:szCs w:val="20"/>
              </w:rPr>
              <w:t>Assistant Headteacher</w:t>
            </w:r>
          </w:p>
        </w:tc>
      </w:tr>
      <w:tr w:rsidR="004E4B24" w:rsidRPr="00FF59FC" w14:paraId="74C567B7" w14:textId="77777777" w:rsidTr="002D6DD8">
        <w:tc>
          <w:tcPr>
            <w:tcW w:w="4261" w:type="dxa"/>
          </w:tcPr>
          <w:p w14:paraId="18EACF7B" w14:textId="77777777" w:rsidR="004E4B24" w:rsidRPr="00FF59FC" w:rsidRDefault="004E4B24" w:rsidP="002D6DD8">
            <w:pPr>
              <w:spacing w:before="120" w:after="120"/>
              <w:rPr>
                <w:rFonts w:ascii="Calibri" w:hAnsi="Calibri" w:cs="Calibri"/>
                <w:sz w:val="20"/>
                <w:szCs w:val="20"/>
              </w:rPr>
            </w:pPr>
            <w:r w:rsidRPr="00FF59FC">
              <w:rPr>
                <w:rFonts w:ascii="Calibri" w:hAnsi="Calibri" w:cs="Calibri"/>
                <w:sz w:val="20"/>
                <w:szCs w:val="20"/>
              </w:rPr>
              <w:t>Contractor management</w:t>
            </w:r>
          </w:p>
        </w:tc>
        <w:tc>
          <w:tcPr>
            <w:tcW w:w="4261" w:type="dxa"/>
          </w:tcPr>
          <w:p w14:paraId="032670E3" w14:textId="77777777" w:rsidR="004E4B24" w:rsidRPr="00FF59FC" w:rsidRDefault="00FF59FC" w:rsidP="002D6DD8">
            <w:pPr>
              <w:spacing w:before="120" w:after="120"/>
              <w:jc w:val="both"/>
              <w:rPr>
                <w:rFonts w:ascii="Calibri" w:hAnsi="Calibri" w:cs="Calibri"/>
                <w:sz w:val="20"/>
                <w:szCs w:val="20"/>
              </w:rPr>
            </w:pPr>
            <w:r w:rsidRPr="00FF59FC">
              <w:rPr>
                <w:rFonts w:ascii="Calibri" w:hAnsi="Calibri" w:cs="Calibri"/>
                <w:sz w:val="20"/>
                <w:szCs w:val="20"/>
              </w:rPr>
              <w:t xml:space="preserve">Premises Supervisor </w:t>
            </w:r>
          </w:p>
        </w:tc>
      </w:tr>
    </w:tbl>
    <w:p w14:paraId="5428BA9D" w14:textId="77777777" w:rsidR="004E4B24" w:rsidRPr="00FF59FC" w:rsidRDefault="004E4B24" w:rsidP="004E4B24">
      <w:pPr>
        <w:spacing w:before="120" w:after="120"/>
        <w:jc w:val="both"/>
        <w:rPr>
          <w:rFonts w:ascii="Calibri" w:hAnsi="Calibri" w:cs="Calibri"/>
          <w:sz w:val="20"/>
          <w:szCs w:val="20"/>
        </w:rPr>
      </w:pPr>
    </w:p>
    <w:p w14:paraId="398BEF6E"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Competent Health and Safety Advice</w:t>
      </w:r>
    </w:p>
    <w:p w14:paraId="486D12FF" w14:textId="77777777" w:rsidR="004E4B24" w:rsidRPr="00FF59FC" w:rsidRDefault="002D6DD8" w:rsidP="004E4B24">
      <w:pPr>
        <w:spacing w:before="120" w:after="120"/>
        <w:jc w:val="both"/>
        <w:rPr>
          <w:rFonts w:ascii="Calibri" w:hAnsi="Calibri" w:cs="Calibri"/>
          <w:sz w:val="20"/>
          <w:szCs w:val="20"/>
        </w:rPr>
      </w:pPr>
      <w:proofErr w:type="spellStart"/>
      <w:r>
        <w:rPr>
          <w:rFonts w:ascii="Calibri" w:hAnsi="Calibri" w:cs="Calibri"/>
          <w:sz w:val="20"/>
          <w:szCs w:val="20"/>
        </w:rPr>
        <w:t>Nancealverne</w:t>
      </w:r>
      <w:proofErr w:type="spellEnd"/>
      <w:r w:rsidR="00FF59FC" w:rsidRPr="00FF59FC">
        <w:rPr>
          <w:rFonts w:ascii="Calibri" w:hAnsi="Calibri" w:cs="Calibri"/>
          <w:sz w:val="20"/>
          <w:szCs w:val="20"/>
        </w:rPr>
        <w:t xml:space="preserve"> School</w:t>
      </w:r>
      <w:r>
        <w:rPr>
          <w:rFonts w:ascii="Calibri" w:hAnsi="Calibri" w:cs="Calibri"/>
          <w:sz w:val="20"/>
          <w:szCs w:val="20"/>
        </w:rPr>
        <w:t xml:space="preserve"> </w:t>
      </w:r>
      <w:r w:rsidR="004E4B24" w:rsidRPr="00FF59FC">
        <w:rPr>
          <w:rFonts w:ascii="Calibri" w:hAnsi="Calibri" w:cs="Calibri"/>
          <w:sz w:val="20"/>
          <w:szCs w:val="20"/>
        </w:rPr>
        <w:t xml:space="preserve">must have access to competent </w:t>
      </w:r>
      <w:r w:rsidR="00FF59FC" w:rsidRPr="00FF59FC">
        <w:rPr>
          <w:rFonts w:ascii="Calibri" w:hAnsi="Calibri" w:cs="Calibri"/>
          <w:sz w:val="20"/>
          <w:szCs w:val="20"/>
        </w:rPr>
        <w:t>health and safety advice.  The school</w:t>
      </w:r>
      <w:r w:rsidR="004E4B24" w:rsidRPr="00FF59FC">
        <w:rPr>
          <w:rFonts w:ascii="Calibri" w:hAnsi="Calibri" w:cs="Calibri"/>
          <w:sz w:val="20"/>
          <w:szCs w:val="20"/>
        </w:rPr>
        <w:t>’s competent advisors are</w:t>
      </w:r>
    </w:p>
    <w:p w14:paraId="1B7E97C8" w14:textId="77777777" w:rsidR="004E4B24" w:rsidRPr="00FF59FC" w:rsidRDefault="004E4B24" w:rsidP="004E4B24">
      <w:pPr>
        <w:spacing w:before="120" w:after="120"/>
        <w:jc w:val="center"/>
        <w:rPr>
          <w:rFonts w:ascii="Calibri" w:hAnsi="Calibri" w:cs="Calibri"/>
          <w:sz w:val="20"/>
          <w:szCs w:val="20"/>
        </w:rPr>
      </w:pPr>
      <w:r w:rsidRPr="00FF59FC">
        <w:rPr>
          <w:rFonts w:ascii="Calibri" w:hAnsi="Calibri" w:cs="Calibri"/>
          <w:sz w:val="20"/>
          <w:szCs w:val="20"/>
        </w:rPr>
        <w:t>The Health, Safety and Wellbeing Services Team, Cornwall Council</w:t>
      </w:r>
    </w:p>
    <w:p w14:paraId="629190A5" w14:textId="77777777" w:rsidR="004E4B24" w:rsidRPr="00FF59FC" w:rsidRDefault="004E4B24" w:rsidP="004E4B24">
      <w:pPr>
        <w:spacing w:before="120" w:after="120"/>
        <w:jc w:val="both"/>
        <w:rPr>
          <w:rFonts w:ascii="Calibri" w:hAnsi="Calibri" w:cs="Calibri"/>
          <w:sz w:val="20"/>
          <w:szCs w:val="20"/>
        </w:rPr>
      </w:pPr>
    </w:p>
    <w:p w14:paraId="0567049A"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Senior Managem</w:t>
      </w:r>
      <w:r w:rsidR="00FF59FC" w:rsidRPr="00FF59FC">
        <w:rPr>
          <w:rFonts w:ascii="Calibri" w:hAnsi="Calibri" w:cs="Calibri"/>
          <w:b/>
          <w:sz w:val="20"/>
          <w:szCs w:val="20"/>
        </w:rPr>
        <w:t>ent, Middle leaders and leads with responsibilities</w:t>
      </w:r>
    </w:p>
    <w:p w14:paraId="5C2848AF" w14:textId="77777777" w:rsidR="004E4B24" w:rsidRPr="00FF59FC" w:rsidRDefault="00FF59FC" w:rsidP="004E4B24">
      <w:pPr>
        <w:spacing w:before="120" w:after="120"/>
        <w:jc w:val="both"/>
        <w:rPr>
          <w:rFonts w:ascii="Calibri" w:hAnsi="Calibri" w:cs="Calibri"/>
          <w:sz w:val="20"/>
          <w:szCs w:val="20"/>
        </w:rPr>
      </w:pPr>
      <w:proofErr w:type="gramStart"/>
      <w:r w:rsidRPr="00FF59FC">
        <w:rPr>
          <w:rFonts w:ascii="Calibri" w:hAnsi="Calibri" w:cs="Calibri"/>
          <w:sz w:val="20"/>
          <w:szCs w:val="20"/>
        </w:rPr>
        <w:t>These role</w:t>
      </w:r>
      <w:proofErr w:type="gramEnd"/>
      <w:r w:rsidR="004E4B24" w:rsidRPr="00FF59FC">
        <w:rPr>
          <w:rFonts w:ascii="Calibri" w:hAnsi="Calibri" w:cs="Calibri"/>
          <w:sz w:val="20"/>
          <w:szCs w:val="20"/>
        </w:rPr>
        <w:t xml:space="preserve"> have responsibilities </w:t>
      </w:r>
      <w:proofErr w:type="gramStart"/>
      <w:r w:rsidR="004E4B24" w:rsidRPr="00FF59FC">
        <w:rPr>
          <w:rFonts w:ascii="Calibri" w:hAnsi="Calibri" w:cs="Calibri"/>
          <w:sz w:val="20"/>
          <w:szCs w:val="20"/>
        </w:rPr>
        <w:t>for:-</w:t>
      </w:r>
      <w:proofErr w:type="gramEnd"/>
    </w:p>
    <w:p w14:paraId="10793905"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Day-to-day management of health safety and welfare in accordance with the Health and Safety Policy;</w:t>
      </w:r>
    </w:p>
    <w:p w14:paraId="158D2752"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Drawing up and reviewing departmental</w:t>
      </w:r>
      <w:r w:rsidR="00FF59FC" w:rsidRPr="00FF59FC">
        <w:rPr>
          <w:rFonts w:ascii="Calibri" w:hAnsi="Calibri" w:cs="Calibri"/>
          <w:sz w:val="20"/>
          <w:szCs w:val="20"/>
        </w:rPr>
        <w:t>/curricular area</w:t>
      </w:r>
      <w:r w:rsidRPr="00FF59FC">
        <w:rPr>
          <w:rFonts w:ascii="Calibri" w:hAnsi="Calibri" w:cs="Calibri"/>
          <w:sz w:val="20"/>
          <w:szCs w:val="20"/>
        </w:rPr>
        <w:t xml:space="preserve"> procedures regularly;</w:t>
      </w:r>
    </w:p>
    <w:p w14:paraId="632A3899"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Ensuring that suitable risk assessments have been carried out for all activities where there is a significant risk;</w:t>
      </w:r>
    </w:p>
    <w:p w14:paraId="65CA2E2E"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Carrying out regular inspect</w:t>
      </w:r>
      <w:r w:rsidR="00FF59FC" w:rsidRPr="00FF59FC">
        <w:rPr>
          <w:rFonts w:ascii="Calibri" w:hAnsi="Calibri" w:cs="Calibri"/>
          <w:sz w:val="20"/>
          <w:szCs w:val="20"/>
        </w:rPr>
        <w:t>ions and making reports to the Headteacher</w:t>
      </w:r>
    </w:p>
    <w:p w14:paraId="185A8A6F"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Ensuring action is taken on health safety and welfare issues;</w:t>
      </w:r>
    </w:p>
    <w:p w14:paraId="647D7121"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Arranging for employee training, information and instruction;</w:t>
      </w:r>
    </w:p>
    <w:p w14:paraId="3B69F0A8"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Passing on health safety and welfare information received to appropriate people;</w:t>
      </w:r>
    </w:p>
    <w:p w14:paraId="6A42258F" w14:textId="77777777" w:rsidR="004E4B24" w:rsidRPr="00FF59FC" w:rsidRDefault="004E4B24" w:rsidP="004E4B24">
      <w:pPr>
        <w:pStyle w:val="ListParagraph"/>
        <w:numPr>
          <w:ilvl w:val="0"/>
          <w:numId w:val="3"/>
        </w:numPr>
        <w:spacing w:before="120" w:after="120" w:line="240" w:lineRule="auto"/>
        <w:jc w:val="both"/>
        <w:rPr>
          <w:rFonts w:ascii="Calibri" w:hAnsi="Calibri" w:cs="Calibri"/>
          <w:sz w:val="20"/>
          <w:szCs w:val="20"/>
        </w:rPr>
      </w:pPr>
      <w:r w:rsidRPr="00FF59FC">
        <w:rPr>
          <w:rFonts w:ascii="Calibri" w:hAnsi="Calibri" w:cs="Calibri"/>
          <w:sz w:val="20"/>
          <w:szCs w:val="20"/>
        </w:rPr>
        <w:t xml:space="preserve">Acting </w:t>
      </w:r>
      <w:r w:rsidR="00FF59FC" w:rsidRPr="00FF59FC">
        <w:rPr>
          <w:rFonts w:ascii="Calibri" w:hAnsi="Calibri" w:cs="Calibri"/>
          <w:sz w:val="20"/>
          <w:szCs w:val="20"/>
        </w:rPr>
        <w:t>on reports from employees, the Head Teacher</w:t>
      </w:r>
      <w:r w:rsidRPr="00FF59FC">
        <w:rPr>
          <w:rFonts w:ascii="Calibri" w:hAnsi="Calibri" w:cs="Calibri"/>
          <w:sz w:val="20"/>
          <w:szCs w:val="20"/>
        </w:rPr>
        <w:t>; the Governors and the Local Education Authority.</w:t>
      </w:r>
    </w:p>
    <w:p w14:paraId="06A7D890" w14:textId="77777777" w:rsidR="004E4B24" w:rsidRPr="00FF59FC" w:rsidRDefault="004E4B24" w:rsidP="004E4B24">
      <w:pPr>
        <w:spacing w:before="120" w:after="120"/>
        <w:jc w:val="both"/>
        <w:rPr>
          <w:rFonts w:ascii="Calibri" w:hAnsi="Calibri" w:cs="Calibri"/>
          <w:sz w:val="20"/>
          <w:szCs w:val="20"/>
        </w:rPr>
      </w:pPr>
    </w:p>
    <w:p w14:paraId="702BB838"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All Employees</w:t>
      </w:r>
    </w:p>
    <w:p w14:paraId="5847271E"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 xml:space="preserve">All employees have a general responsibility, as far as reasonably practical, to ensure the health safety and welfare of themselves and others who may be affected by anything they do or fail to do.  </w:t>
      </w:r>
      <w:proofErr w:type="gramStart"/>
      <w:r w:rsidRPr="00FF59FC">
        <w:rPr>
          <w:rFonts w:ascii="Calibri" w:hAnsi="Calibri" w:cs="Calibri"/>
          <w:sz w:val="20"/>
          <w:szCs w:val="20"/>
        </w:rPr>
        <w:t>In particular employees</w:t>
      </w:r>
      <w:proofErr w:type="gramEnd"/>
      <w:r w:rsidRPr="00FF59FC">
        <w:rPr>
          <w:rFonts w:ascii="Calibri" w:hAnsi="Calibri" w:cs="Calibri"/>
          <w:sz w:val="20"/>
          <w:szCs w:val="20"/>
        </w:rPr>
        <w:t xml:space="preserve"> have a responsibility </w:t>
      </w:r>
      <w:proofErr w:type="gramStart"/>
      <w:r w:rsidRPr="00FF59FC">
        <w:rPr>
          <w:rFonts w:ascii="Calibri" w:hAnsi="Calibri" w:cs="Calibri"/>
          <w:sz w:val="20"/>
          <w:szCs w:val="20"/>
        </w:rPr>
        <w:t>for:-</w:t>
      </w:r>
      <w:proofErr w:type="gramEnd"/>
    </w:p>
    <w:p w14:paraId="3CB47D98"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Checking that classrooms/work areas are safe;</w:t>
      </w:r>
    </w:p>
    <w:p w14:paraId="734305EF"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Checking equipment is safe before use;</w:t>
      </w:r>
    </w:p>
    <w:p w14:paraId="6D479A3B"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Ensuring safe procedures are followed;</w:t>
      </w:r>
    </w:p>
    <w:p w14:paraId="6EF4C5BD"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Ensuring protective equipment is used when needed;</w:t>
      </w:r>
    </w:p>
    <w:p w14:paraId="3F52CAB0"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Participating in inspections and the Health and Safety Committee</w:t>
      </w:r>
      <w:r w:rsidR="00FF59FC" w:rsidRPr="00FF59FC">
        <w:rPr>
          <w:rFonts w:ascii="Calibri" w:hAnsi="Calibri" w:cs="Calibri"/>
          <w:sz w:val="20"/>
          <w:szCs w:val="20"/>
        </w:rPr>
        <w:t>/group</w:t>
      </w:r>
      <w:r w:rsidRPr="00FF59FC">
        <w:rPr>
          <w:rFonts w:ascii="Calibri" w:hAnsi="Calibri" w:cs="Calibri"/>
          <w:sz w:val="20"/>
          <w:szCs w:val="20"/>
        </w:rPr>
        <w:t xml:space="preserve"> if appropriate;</w:t>
      </w:r>
    </w:p>
    <w:p w14:paraId="6636927C" w14:textId="77777777" w:rsidR="004E4B24" w:rsidRPr="00FF59FC" w:rsidRDefault="004E4B24" w:rsidP="004E4B24">
      <w:pPr>
        <w:pStyle w:val="ListParagraph"/>
        <w:numPr>
          <w:ilvl w:val="0"/>
          <w:numId w:val="4"/>
        </w:numPr>
        <w:spacing w:before="120" w:after="120" w:line="240" w:lineRule="auto"/>
        <w:jc w:val="both"/>
        <w:rPr>
          <w:rFonts w:ascii="Calibri" w:hAnsi="Calibri" w:cs="Calibri"/>
          <w:sz w:val="20"/>
          <w:szCs w:val="20"/>
        </w:rPr>
      </w:pPr>
      <w:r w:rsidRPr="00FF59FC">
        <w:rPr>
          <w:rFonts w:ascii="Calibri" w:hAnsi="Calibri" w:cs="Calibri"/>
          <w:sz w:val="20"/>
          <w:szCs w:val="20"/>
        </w:rPr>
        <w:t>Bringing problems to the relevant manager’s attention.</w:t>
      </w:r>
    </w:p>
    <w:p w14:paraId="569E8300"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 xml:space="preserve">In </w:t>
      </w:r>
      <w:proofErr w:type="gramStart"/>
      <w:r w:rsidRPr="00FF59FC">
        <w:rPr>
          <w:rFonts w:ascii="Calibri" w:hAnsi="Calibri" w:cs="Calibri"/>
          <w:sz w:val="20"/>
          <w:szCs w:val="20"/>
        </w:rPr>
        <w:t>addition</w:t>
      </w:r>
      <w:proofErr w:type="gramEnd"/>
      <w:r w:rsidRPr="00FF59FC">
        <w:rPr>
          <w:rFonts w:ascii="Calibri" w:hAnsi="Calibri" w:cs="Calibri"/>
          <w:sz w:val="20"/>
          <w:szCs w:val="20"/>
        </w:rPr>
        <w:t xml:space="preserve"> all employees have a responsibility to co-operate with the employer on matters of health and safety.</w:t>
      </w:r>
    </w:p>
    <w:p w14:paraId="1A147CAE" w14:textId="77777777" w:rsidR="004E4B24" w:rsidRPr="00FF59FC" w:rsidRDefault="004E4B24" w:rsidP="004E4B24">
      <w:pPr>
        <w:spacing w:before="120" w:after="120"/>
        <w:jc w:val="both"/>
        <w:rPr>
          <w:rFonts w:ascii="Calibri" w:hAnsi="Calibri" w:cs="Calibri"/>
          <w:sz w:val="20"/>
          <w:szCs w:val="20"/>
        </w:rPr>
      </w:pPr>
    </w:p>
    <w:p w14:paraId="1EFFE559" w14:textId="77777777" w:rsidR="004E4B24" w:rsidRPr="00FF59FC" w:rsidRDefault="004E4B24" w:rsidP="004E4B24">
      <w:pPr>
        <w:spacing w:before="120" w:after="120"/>
        <w:jc w:val="both"/>
        <w:rPr>
          <w:rFonts w:ascii="Calibri" w:hAnsi="Calibri" w:cs="Calibri"/>
          <w:b/>
          <w:sz w:val="20"/>
          <w:szCs w:val="20"/>
        </w:rPr>
      </w:pPr>
      <w:r w:rsidRPr="00FF59FC">
        <w:rPr>
          <w:rFonts w:ascii="Calibri" w:hAnsi="Calibri" w:cs="Calibri"/>
          <w:b/>
          <w:sz w:val="20"/>
          <w:szCs w:val="20"/>
        </w:rPr>
        <w:t>Volunteers</w:t>
      </w:r>
    </w:p>
    <w:p w14:paraId="5A0E3B68" w14:textId="77777777" w:rsidR="004E4B24" w:rsidRPr="00FF59FC" w:rsidRDefault="004E4B24" w:rsidP="004E4B24">
      <w:pPr>
        <w:spacing w:before="120" w:after="120"/>
        <w:jc w:val="both"/>
        <w:rPr>
          <w:rFonts w:ascii="Calibri" w:hAnsi="Calibri" w:cs="Calibri"/>
          <w:sz w:val="20"/>
          <w:szCs w:val="20"/>
        </w:rPr>
      </w:pPr>
      <w:r w:rsidRPr="00FF59FC">
        <w:rPr>
          <w:rFonts w:ascii="Calibri" w:hAnsi="Calibri" w:cs="Calibri"/>
          <w:sz w:val="20"/>
          <w:szCs w:val="20"/>
        </w:rPr>
        <w:t>Volunteers (such as parent-helpers, etc.) have a responsibility to act in accordance with the [school/academy]’s policies and procedures for health safety and welfare and to report any incident or defective equipment to a member of staff immediately.</w:t>
      </w:r>
    </w:p>
    <w:p w14:paraId="6F09E7D5" w14:textId="77777777" w:rsidR="00FF59FC" w:rsidRDefault="004E4B24" w:rsidP="008D6C2D">
      <w:pPr>
        <w:spacing w:before="120" w:after="120"/>
        <w:jc w:val="both"/>
        <w:rPr>
          <w:rFonts w:cstheme="minorHAnsi"/>
        </w:rPr>
      </w:pPr>
      <w:r w:rsidRPr="00FF59FC">
        <w:rPr>
          <w:rFonts w:ascii="Calibri" w:hAnsi="Calibri" w:cs="Calibri"/>
          <w:sz w:val="20"/>
          <w:szCs w:val="20"/>
        </w:rPr>
        <w:t>Volunteers are also expected to act only under the supervision of a qualified employee.</w:t>
      </w:r>
    </w:p>
    <w:p w14:paraId="6A0FDB86" w14:textId="77777777" w:rsidR="00FF59FC" w:rsidRDefault="00FF59FC">
      <w:pPr>
        <w:rPr>
          <w:rFonts w:cstheme="minorHAnsi"/>
        </w:rPr>
      </w:pPr>
    </w:p>
    <w:p w14:paraId="7D659B56" w14:textId="77777777" w:rsidR="00FF59FC" w:rsidRDefault="00FF59FC">
      <w:pPr>
        <w:rPr>
          <w:rFonts w:cstheme="minorHAnsi"/>
        </w:rPr>
      </w:pPr>
    </w:p>
    <w:p w14:paraId="3E053584" w14:textId="77777777" w:rsidR="00671186" w:rsidRDefault="00671186">
      <w:pPr>
        <w:rPr>
          <w:rFonts w:cstheme="minorHAnsi"/>
        </w:rPr>
      </w:pPr>
    </w:p>
    <w:p w14:paraId="68E2EBC8" w14:textId="77777777" w:rsidR="008C2848" w:rsidRPr="004F0C77" w:rsidRDefault="004F0C77" w:rsidP="00706493">
      <w:pPr>
        <w:pStyle w:val="Heading1"/>
        <w:rPr>
          <w:rFonts w:asciiTheme="minorHAnsi" w:hAnsiTheme="minorHAnsi" w:cstheme="minorHAnsi"/>
          <w:b/>
        </w:rPr>
      </w:pPr>
      <w:bookmarkStart w:id="2" w:name="_Toc70972269"/>
      <w:r w:rsidRPr="004F0C77">
        <w:rPr>
          <w:rFonts w:asciiTheme="minorHAnsi" w:hAnsiTheme="minorHAnsi" w:cstheme="minorHAnsi"/>
          <w:b/>
        </w:rPr>
        <w:lastRenderedPageBreak/>
        <w:t>1.</w:t>
      </w:r>
      <w:r w:rsidRPr="004F0C77">
        <w:rPr>
          <w:rFonts w:asciiTheme="minorHAnsi" w:hAnsiTheme="minorHAnsi" w:cstheme="minorHAnsi"/>
          <w:b/>
        </w:rPr>
        <w:tab/>
      </w:r>
      <w:r w:rsidRPr="00706493">
        <w:t>Arrangements for the Supervision of Students</w:t>
      </w:r>
      <w:bookmarkEnd w:id="2"/>
    </w:p>
    <w:p w14:paraId="647C47E6" w14:textId="77777777" w:rsidR="008C2848" w:rsidRDefault="008C2848">
      <w:pPr>
        <w:spacing w:before="120" w:after="120"/>
        <w:rPr>
          <w:rFonts w:cstheme="minorHAnsi"/>
          <w:sz w:val="20"/>
          <w:szCs w:val="20"/>
        </w:rPr>
      </w:pPr>
    </w:p>
    <w:p w14:paraId="0EDF2025" w14:textId="77777777" w:rsidR="008C2848" w:rsidRDefault="004F0C77">
      <w:pPr>
        <w:spacing w:before="120" w:after="120"/>
        <w:rPr>
          <w:rFonts w:cstheme="minorHAnsi"/>
          <w:b/>
          <w:sz w:val="20"/>
          <w:szCs w:val="20"/>
        </w:rPr>
      </w:pPr>
      <w:r>
        <w:rPr>
          <w:rFonts w:cstheme="minorHAnsi"/>
          <w:b/>
          <w:sz w:val="20"/>
          <w:szCs w:val="20"/>
        </w:rPr>
        <w:t>Opening Times</w:t>
      </w:r>
    </w:p>
    <w:p w14:paraId="20E0D9E6"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School</w:t>
      </w:r>
      <w:proofErr w:type="gramEnd"/>
      <w:r>
        <w:rPr>
          <w:rFonts w:cstheme="minorHAnsi"/>
          <w:sz w:val="20"/>
          <w:szCs w:val="20"/>
        </w:rPr>
        <w:t xml:space="preserve"> will be open </w:t>
      </w:r>
      <w:proofErr w:type="gramStart"/>
      <w:r>
        <w:rPr>
          <w:rFonts w:cstheme="minorHAnsi"/>
          <w:sz w:val="20"/>
          <w:szCs w:val="20"/>
        </w:rPr>
        <w:t>from:-</w:t>
      </w:r>
      <w:proofErr w:type="gramEnd"/>
    </w:p>
    <w:p w14:paraId="6D1417B5" w14:textId="77777777" w:rsidR="008C2848" w:rsidRDefault="002D6DD8">
      <w:pPr>
        <w:spacing w:before="120" w:after="120"/>
        <w:rPr>
          <w:rFonts w:cstheme="minorHAnsi"/>
          <w:sz w:val="20"/>
          <w:szCs w:val="20"/>
        </w:rPr>
      </w:pPr>
      <w:r>
        <w:rPr>
          <w:rFonts w:cstheme="minorHAnsi"/>
          <w:sz w:val="20"/>
          <w:szCs w:val="20"/>
        </w:rPr>
        <w:tab/>
      </w:r>
      <w:r>
        <w:rPr>
          <w:rFonts w:cstheme="minorHAnsi"/>
          <w:sz w:val="20"/>
          <w:szCs w:val="20"/>
        </w:rPr>
        <w:tab/>
        <w:t>Students arrive from 9:10</w:t>
      </w:r>
      <w:r w:rsidR="004F0C77">
        <w:rPr>
          <w:rFonts w:cstheme="minorHAnsi"/>
          <w:sz w:val="20"/>
          <w:szCs w:val="20"/>
        </w:rPr>
        <w:t xml:space="preserve"> an</w:t>
      </w:r>
      <w:r>
        <w:rPr>
          <w:rFonts w:cstheme="minorHAnsi"/>
          <w:sz w:val="20"/>
          <w:szCs w:val="20"/>
        </w:rPr>
        <w:t>d the school days starts at 9:15</w:t>
      </w:r>
      <w:r w:rsidR="004F0C77">
        <w:rPr>
          <w:rFonts w:cstheme="minorHAnsi"/>
          <w:sz w:val="20"/>
          <w:szCs w:val="20"/>
        </w:rPr>
        <w:t>am.</w:t>
      </w:r>
    </w:p>
    <w:p w14:paraId="36DE5BB6" w14:textId="77777777" w:rsidR="008C2848" w:rsidRDefault="004F0C77">
      <w:pPr>
        <w:spacing w:before="120" w:after="120"/>
        <w:rPr>
          <w:rFonts w:cstheme="minorHAnsi"/>
          <w:sz w:val="20"/>
          <w:szCs w:val="20"/>
        </w:rPr>
      </w:pPr>
      <w:r>
        <w:rPr>
          <w:rFonts w:cstheme="minorHAnsi"/>
          <w:sz w:val="20"/>
          <w:szCs w:val="20"/>
        </w:rPr>
        <w:t xml:space="preserve">And will close to students </w:t>
      </w:r>
      <w:proofErr w:type="gramStart"/>
      <w:r>
        <w:rPr>
          <w:rFonts w:cstheme="minorHAnsi"/>
          <w:sz w:val="20"/>
          <w:szCs w:val="20"/>
        </w:rPr>
        <w:t>at:-</w:t>
      </w:r>
      <w:proofErr w:type="gramEnd"/>
    </w:p>
    <w:p w14:paraId="0B7130C2" w14:textId="77777777" w:rsidR="008C2848" w:rsidRDefault="002D6DD8">
      <w:pPr>
        <w:spacing w:before="120" w:after="120"/>
        <w:rPr>
          <w:rFonts w:cstheme="minorHAnsi"/>
          <w:sz w:val="20"/>
          <w:szCs w:val="20"/>
        </w:rPr>
      </w:pPr>
      <w:r>
        <w:rPr>
          <w:rFonts w:cstheme="minorHAnsi"/>
          <w:sz w:val="20"/>
          <w:szCs w:val="20"/>
        </w:rPr>
        <w:tab/>
      </w:r>
      <w:r>
        <w:rPr>
          <w:rFonts w:cstheme="minorHAnsi"/>
          <w:sz w:val="20"/>
          <w:szCs w:val="20"/>
        </w:rPr>
        <w:tab/>
        <w:t>3:25</w:t>
      </w:r>
      <w:r w:rsidR="004F0C77">
        <w:rPr>
          <w:rFonts w:cstheme="minorHAnsi"/>
          <w:sz w:val="20"/>
          <w:szCs w:val="20"/>
        </w:rPr>
        <w:t xml:space="preserve">pm where students </w:t>
      </w:r>
      <w:r w:rsidR="004F0C77" w:rsidRPr="0032304D">
        <w:rPr>
          <w:rFonts w:cstheme="minorHAnsi"/>
          <w:sz w:val="20"/>
          <w:szCs w:val="20"/>
        </w:rPr>
        <w:t xml:space="preserve">are </w:t>
      </w:r>
      <w:r w:rsidR="00706493" w:rsidRPr="0032304D">
        <w:rPr>
          <w:rFonts w:cstheme="minorHAnsi"/>
          <w:sz w:val="20"/>
          <w:szCs w:val="20"/>
        </w:rPr>
        <w:t>safely</w:t>
      </w:r>
      <w:r w:rsidR="004F0C77" w:rsidRPr="0032304D">
        <w:rPr>
          <w:rFonts w:cstheme="minorHAnsi"/>
          <w:sz w:val="20"/>
          <w:szCs w:val="20"/>
        </w:rPr>
        <w:t xml:space="preserve"> transferred</w:t>
      </w:r>
      <w:r w:rsidR="004F0C77">
        <w:rPr>
          <w:rFonts w:cstheme="minorHAnsi"/>
          <w:sz w:val="20"/>
          <w:szCs w:val="20"/>
        </w:rPr>
        <w:t xml:space="preserve"> to awaiting transport.</w:t>
      </w:r>
    </w:p>
    <w:p w14:paraId="10683B93" w14:textId="77777777" w:rsidR="008C2848" w:rsidRDefault="008C2848">
      <w:pPr>
        <w:spacing w:before="120" w:after="120"/>
        <w:rPr>
          <w:rFonts w:cstheme="minorHAnsi"/>
          <w:sz w:val="20"/>
          <w:szCs w:val="20"/>
        </w:rPr>
      </w:pPr>
    </w:p>
    <w:p w14:paraId="09C2399E" w14:textId="77777777" w:rsidR="008C2848" w:rsidRDefault="004F0C77">
      <w:pPr>
        <w:spacing w:before="120" w:after="120"/>
        <w:rPr>
          <w:rFonts w:cstheme="minorHAnsi"/>
          <w:sz w:val="20"/>
          <w:szCs w:val="20"/>
        </w:rPr>
      </w:pPr>
      <w:r>
        <w:rPr>
          <w:rFonts w:cstheme="minorHAnsi"/>
          <w:sz w:val="20"/>
          <w:szCs w:val="20"/>
        </w:rPr>
        <w:t>We are open weekdays during term time.</w:t>
      </w:r>
    </w:p>
    <w:p w14:paraId="7B291340" w14:textId="77777777" w:rsidR="008C2848" w:rsidRDefault="004F0C77">
      <w:pPr>
        <w:spacing w:before="120" w:after="120"/>
        <w:rPr>
          <w:rFonts w:cstheme="minorHAnsi"/>
          <w:sz w:val="20"/>
          <w:szCs w:val="20"/>
        </w:rPr>
      </w:pPr>
      <w:r>
        <w:rPr>
          <w:rFonts w:cstheme="minorHAnsi"/>
          <w:sz w:val="20"/>
          <w:szCs w:val="20"/>
        </w:rPr>
        <w:t>Between these times supervision will be provided.  Students will not be allowed on site outside of these times.</w:t>
      </w:r>
    </w:p>
    <w:p w14:paraId="71D46892" w14:textId="77777777" w:rsidR="008C2848" w:rsidRDefault="008C2848">
      <w:pPr>
        <w:spacing w:before="120" w:after="120"/>
        <w:rPr>
          <w:rFonts w:cstheme="minorHAnsi"/>
          <w:b/>
          <w:sz w:val="20"/>
          <w:szCs w:val="20"/>
        </w:rPr>
      </w:pPr>
    </w:p>
    <w:p w14:paraId="7CBC9FA6" w14:textId="77777777" w:rsidR="008C2848" w:rsidRDefault="004F0C77">
      <w:pPr>
        <w:spacing w:before="120" w:after="120"/>
        <w:rPr>
          <w:rFonts w:cstheme="minorHAnsi"/>
          <w:b/>
          <w:sz w:val="20"/>
          <w:szCs w:val="20"/>
        </w:rPr>
      </w:pPr>
      <w:r>
        <w:rPr>
          <w:rFonts w:cstheme="minorHAnsi"/>
          <w:b/>
          <w:sz w:val="20"/>
          <w:szCs w:val="20"/>
        </w:rPr>
        <w:t>Supervision arrangements</w:t>
      </w:r>
    </w:p>
    <w:p w14:paraId="6B4591D2" w14:textId="77777777" w:rsidR="008C2848" w:rsidRDefault="004F0C77">
      <w:pPr>
        <w:spacing w:before="120" w:after="120"/>
        <w:rPr>
          <w:rFonts w:cstheme="minorHAnsi"/>
          <w:sz w:val="20"/>
          <w:szCs w:val="20"/>
        </w:rPr>
      </w:pPr>
      <w:r>
        <w:rPr>
          <w:rFonts w:cstheme="minorHAnsi"/>
          <w:sz w:val="20"/>
          <w:szCs w:val="20"/>
        </w:rPr>
        <w:t xml:space="preserve">Supervision is in classrooms at the start of the day. Staffing is based in class and learner needs. Minimum ratios are two adults per </w:t>
      </w:r>
      <w:proofErr w:type="gramStart"/>
      <w:r>
        <w:rPr>
          <w:rFonts w:cstheme="minorHAnsi"/>
          <w:sz w:val="20"/>
          <w:szCs w:val="20"/>
        </w:rPr>
        <w:t>room</w:t>
      </w:r>
      <w:proofErr w:type="gramEnd"/>
      <w:r>
        <w:rPr>
          <w:rFonts w:cstheme="minorHAnsi"/>
          <w:sz w:val="20"/>
          <w:szCs w:val="20"/>
        </w:rPr>
        <w:t xml:space="preserve"> but most are much higher than this often ratios ranging from 2:1 to 1:5.</w:t>
      </w:r>
    </w:p>
    <w:p w14:paraId="66F8227E" w14:textId="77777777" w:rsidR="008C2848" w:rsidRDefault="004F0C77">
      <w:pPr>
        <w:spacing w:before="120" w:after="120"/>
        <w:rPr>
          <w:rFonts w:cstheme="minorHAnsi"/>
          <w:sz w:val="20"/>
          <w:szCs w:val="20"/>
        </w:rPr>
      </w:pPr>
      <w:r>
        <w:rPr>
          <w:rFonts w:cstheme="minorHAnsi"/>
          <w:sz w:val="20"/>
          <w:szCs w:val="20"/>
        </w:rPr>
        <w:t>All classes have additional midday supervision to ensure rations remain high during lunchtime periods.</w:t>
      </w:r>
    </w:p>
    <w:p w14:paraId="585029B1" w14:textId="77777777" w:rsidR="008C2848" w:rsidRDefault="004F0C77">
      <w:pPr>
        <w:spacing w:before="120" w:after="120"/>
        <w:rPr>
          <w:rFonts w:cstheme="minorHAnsi"/>
          <w:sz w:val="20"/>
          <w:szCs w:val="20"/>
        </w:rPr>
      </w:pPr>
      <w:r>
        <w:rPr>
          <w:rFonts w:cstheme="minorHAnsi"/>
          <w:sz w:val="20"/>
          <w:szCs w:val="20"/>
        </w:rPr>
        <w:t xml:space="preserve">High and appropriate levels of supervision are </w:t>
      </w:r>
      <w:proofErr w:type="gramStart"/>
      <w:r>
        <w:rPr>
          <w:rFonts w:cstheme="minorHAnsi"/>
          <w:sz w:val="20"/>
          <w:szCs w:val="20"/>
        </w:rPr>
        <w:t>expected at all times</w:t>
      </w:r>
      <w:proofErr w:type="gramEnd"/>
      <w:r>
        <w:rPr>
          <w:rFonts w:cstheme="minorHAnsi"/>
          <w:sz w:val="20"/>
          <w:szCs w:val="20"/>
        </w:rPr>
        <w:t xml:space="preserve"> and in locations around the school site.</w:t>
      </w:r>
    </w:p>
    <w:p w14:paraId="165C570D" w14:textId="77777777" w:rsidR="008C2848" w:rsidRDefault="004F0C77">
      <w:pPr>
        <w:spacing w:before="120" w:after="120"/>
        <w:rPr>
          <w:rFonts w:cstheme="minorHAnsi"/>
          <w:sz w:val="20"/>
          <w:szCs w:val="20"/>
        </w:rPr>
      </w:pPr>
      <w:r>
        <w:rPr>
          <w:rFonts w:cstheme="minorHAnsi"/>
          <w:sz w:val="20"/>
          <w:szCs w:val="20"/>
        </w:rPr>
        <w:t>Learners are collected and handed over to parents/ carers and transport providers at the front of the school at the beginning and end of each day. No learner is unsupervised at these times.</w:t>
      </w:r>
    </w:p>
    <w:p w14:paraId="6F8448D7" w14:textId="77777777" w:rsidR="008C2848" w:rsidRDefault="004F0C77">
      <w:pPr>
        <w:spacing w:before="120" w:after="120"/>
        <w:rPr>
          <w:rFonts w:cstheme="minorHAnsi"/>
          <w:sz w:val="20"/>
          <w:szCs w:val="20"/>
        </w:rPr>
      </w:pPr>
      <w:r w:rsidRPr="005009DB">
        <w:rPr>
          <w:rFonts w:cstheme="minorHAnsi"/>
          <w:sz w:val="20"/>
          <w:szCs w:val="20"/>
        </w:rPr>
        <w:t xml:space="preserve">Where learners who are not collected at the end of the </w:t>
      </w:r>
      <w:proofErr w:type="gramStart"/>
      <w:r w:rsidRPr="005009DB">
        <w:rPr>
          <w:rFonts w:cstheme="minorHAnsi"/>
          <w:sz w:val="20"/>
          <w:szCs w:val="20"/>
        </w:rPr>
        <w:t>day</w:t>
      </w:r>
      <w:proofErr w:type="gramEnd"/>
      <w:r w:rsidRPr="005009DB">
        <w:rPr>
          <w:rFonts w:cstheme="minorHAnsi"/>
          <w:sz w:val="20"/>
          <w:szCs w:val="20"/>
        </w:rPr>
        <w:t xml:space="preserve"> we would </w:t>
      </w:r>
      <w:proofErr w:type="gramStart"/>
      <w:r w:rsidRPr="005009DB">
        <w:rPr>
          <w:rFonts w:cstheme="minorHAnsi"/>
          <w:sz w:val="20"/>
          <w:szCs w:val="20"/>
        </w:rPr>
        <w:t>make contact with</w:t>
      </w:r>
      <w:proofErr w:type="gramEnd"/>
      <w:r w:rsidRPr="005009DB">
        <w:rPr>
          <w:rFonts w:cstheme="minorHAnsi"/>
          <w:sz w:val="20"/>
          <w:szCs w:val="20"/>
        </w:rPr>
        <w:t xml:space="preserve"> the parent/carer to find out what has happened. We will supervise until alternative safe arrangements can be made. If we </w:t>
      </w:r>
      <w:proofErr w:type="gramStart"/>
      <w:r w:rsidRPr="005009DB">
        <w:rPr>
          <w:rFonts w:cstheme="minorHAnsi"/>
          <w:sz w:val="20"/>
          <w:szCs w:val="20"/>
        </w:rPr>
        <w:t>are not able to</w:t>
      </w:r>
      <w:proofErr w:type="gramEnd"/>
      <w:r w:rsidRPr="005009DB">
        <w:rPr>
          <w:rFonts w:cstheme="minorHAnsi"/>
          <w:sz w:val="20"/>
          <w:szCs w:val="20"/>
        </w:rPr>
        <w:t xml:space="preserve"> make contact or if arrangements for collection cannot be made with</w:t>
      </w:r>
      <w:r w:rsidR="00706493" w:rsidRPr="005009DB">
        <w:rPr>
          <w:rFonts w:cstheme="minorHAnsi"/>
          <w:sz w:val="20"/>
          <w:szCs w:val="20"/>
        </w:rPr>
        <w:t>in</w:t>
      </w:r>
      <w:r w:rsidRPr="005009DB">
        <w:rPr>
          <w:rFonts w:cstheme="minorHAnsi"/>
          <w:sz w:val="20"/>
          <w:szCs w:val="20"/>
        </w:rPr>
        <w:t xml:space="preserve"> 30 mins of the school </w:t>
      </w:r>
      <w:proofErr w:type="gramStart"/>
      <w:r w:rsidRPr="005009DB">
        <w:rPr>
          <w:rFonts w:cstheme="minorHAnsi"/>
          <w:sz w:val="20"/>
          <w:szCs w:val="20"/>
        </w:rPr>
        <w:t>day</w:t>
      </w:r>
      <w:proofErr w:type="gramEnd"/>
      <w:r w:rsidRPr="005009DB">
        <w:rPr>
          <w:rFonts w:cstheme="minorHAnsi"/>
          <w:sz w:val="20"/>
          <w:szCs w:val="20"/>
        </w:rPr>
        <w:t xml:space="preserve"> then we would follow of safeguarding protocols and we would contact social care for advice.</w:t>
      </w:r>
    </w:p>
    <w:p w14:paraId="40EB4602" w14:textId="77777777" w:rsidR="008C2848" w:rsidRDefault="004F0C77">
      <w:pPr>
        <w:spacing w:before="120" w:after="120"/>
        <w:rPr>
          <w:rFonts w:cstheme="minorHAnsi"/>
          <w:b/>
          <w:sz w:val="20"/>
          <w:szCs w:val="20"/>
        </w:rPr>
      </w:pPr>
      <w:r>
        <w:rPr>
          <w:rFonts w:cstheme="minorHAnsi"/>
          <w:b/>
          <w:sz w:val="20"/>
          <w:szCs w:val="20"/>
        </w:rPr>
        <w:t>After School Lettings</w:t>
      </w:r>
    </w:p>
    <w:p w14:paraId="1CE995C4" w14:textId="77777777" w:rsidR="008C2848" w:rsidRDefault="004F0C77">
      <w:pPr>
        <w:spacing w:before="120" w:after="120"/>
        <w:rPr>
          <w:rFonts w:cstheme="minorHAnsi"/>
          <w:sz w:val="20"/>
          <w:szCs w:val="20"/>
        </w:rPr>
      </w:pPr>
      <w:r>
        <w:rPr>
          <w:rFonts w:cstheme="minorHAnsi"/>
          <w:sz w:val="20"/>
          <w:szCs w:val="20"/>
        </w:rPr>
        <w:t>Unless specifically agreed in the Letting Agreement the School does not provide supervision for any groups using its facilities as part of a letting/hiring arrangement.</w:t>
      </w:r>
    </w:p>
    <w:p w14:paraId="48234E47" w14:textId="77777777" w:rsidR="008C2848" w:rsidRDefault="004F0C77">
      <w:pPr>
        <w:rPr>
          <w:rFonts w:cstheme="minorHAnsi"/>
          <w:b/>
        </w:rPr>
      </w:pPr>
      <w:r>
        <w:rPr>
          <w:rFonts w:cstheme="minorHAnsi"/>
          <w:b/>
        </w:rPr>
        <w:br w:type="page"/>
      </w:r>
    </w:p>
    <w:p w14:paraId="0D7EDDFA" w14:textId="77777777" w:rsidR="008C2848" w:rsidRPr="00706493" w:rsidRDefault="004F0C77" w:rsidP="00706493">
      <w:pPr>
        <w:pStyle w:val="Heading1"/>
      </w:pPr>
      <w:bookmarkStart w:id="3" w:name="_Toc70972270"/>
      <w:r w:rsidRPr="004F0C77">
        <w:rPr>
          <w:rFonts w:asciiTheme="minorHAnsi" w:hAnsiTheme="minorHAnsi" w:cstheme="minorHAnsi"/>
          <w:b/>
        </w:rPr>
        <w:lastRenderedPageBreak/>
        <w:t>2.</w:t>
      </w:r>
      <w:r w:rsidRPr="004F0C77">
        <w:rPr>
          <w:rFonts w:asciiTheme="minorHAnsi" w:hAnsiTheme="minorHAnsi" w:cstheme="minorHAnsi"/>
          <w:b/>
        </w:rPr>
        <w:tab/>
      </w:r>
      <w:r w:rsidRPr="00706493">
        <w:t>First Aid</w:t>
      </w:r>
      <w:bookmarkEnd w:id="3"/>
    </w:p>
    <w:p w14:paraId="57166DAD" w14:textId="77777777" w:rsidR="008C2848" w:rsidRDefault="008C2848">
      <w:pPr>
        <w:spacing w:before="120" w:after="120"/>
        <w:rPr>
          <w:rFonts w:cstheme="minorHAnsi"/>
        </w:rPr>
      </w:pPr>
    </w:p>
    <w:p w14:paraId="127A65FC" w14:textId="77777777" w:rsidR="008C2848" w:rsidRDefault="004F0C77">
      <w:pPr>
        <w:spacing w:before="120" w:after="120"/>
        <w:rPr>
          <w:rFonts w:cstheme="minorHAnsi"/>
          <w:b/>
          <w:sz w:val="20"/>
          <w:szCs w:val="20"/>
        </w:rPr>
      </w:pPr>
      <w:r>
        <w:rPr>
          <w:rFonts w:cstheme="minorHAnsi"/>
          <w:b/>
          <w:sz w:val="20"/>
          <w:szCs w:val="20"/>
        </w:rPr>
        <w:t>Assessment of Needs</w:t>
      </w:r>
    </w:p>
    <w:p w14:paraId="7CA729BE" w14:textId="77777777" w:rsidR="008C2848" w:rsidRDefault="004F0C77">
      <w:pPr>
        <w:spacing w:before="120" w:after="120"/>
        <w:rPr>
          <w:rFonts w:cstheme="minorHAnsi"/>
          <w:sz w:val="20"/>
          <w:szCs w:val="20"/>
        </w:rPr>
      </w:pPr>
      <w:r>
        <w:rPr>
          <w:rFonts w:cstheme="minorHAnsi"/>
          <w:sz w:val="20"/>
          <w:szCs w:val="20"/>
        </w:rPr>
        <w:t xml:space="preserve">An assessment of first aid needs has been carried out and has identified that the following numbers of trained staff is </w:t>
      </w:r>
      <w:proofErr w:type="gramStart"/>
      <w:r>
        <w:rPr>
          <w:rFonts w:cstheme="minorHAnsi"/>
          <w:sz w:val="20"/>
          <w:szCs w:val="20"/>
        </w:rPr>
        <w:t>required:-</w:t>
      </w:r>
      <w:proofErr w:type="gramEnd"/>
    </w:p>
    <w:p w14:paraId="33F95CE1" w14:textId="77777777" w:rsidR="008C2848" w:rsidRPr="005009DB" w:rsidRDefault="00671186" w:rsidP="00623B36">
      <w:pPr>
        <w:spacing w:before="240" w:after="120"/>
        <w:ind w:left="720"/>
        <w:rPr>
          <w:rFonts w:cstheme="minorHAnsi"/>
          <w:sz w:val="20"/>
          <w:szCs w:val="20"/>
        </w:rPr>
      </w:pPr>
      <w:r>
        <w:rPr>
          <w:rFonts w:cstheme="minorHAnsi"/>
          <w:sz w:val="20"/>
          <w:szCs w:val="20"/>
        </w:rPr>
        <w:t xml:space="preserve">First Aid at Work Qualified 8 </w:t>
      </w:r>
    </w:p>
    <w:p w14:paraId="006CEB26" w14:textId="77777777" w:rsidR="008C2848" w:rsidRPr="005009DB" w:rsidRDefault="00671186">
      <w:pPr>
        <w:spacing w:before="120" w:after="120"/>
        <w:ind w:left="720"/>
        <w:rPr>
          <w:rFonts w:cstheme="minorHAnsi"/>
          <w:sz w:val="20"/>
          <w:szCs w:val="20"/>
        </w:rPr>
      </w:pPr>
      <w:r>
        <w:rPr>
          <w:rFonts w:cstheme="minorHAnsi"/>
          <w:sz w:val="20"/>
          <w:szCs w:val="20"/>
        </w:rPr>
        <w:t xml:space="preserve">Emergency Aid Qualified    8 </w:t>
      </w:r>
    </w:p>
    <w:p w14:paraId="6D85C840" w14:textId="77777777" w:rsidR="008C2848" w:rsidRPr="005009DB" w:rsidRDefault="004F0C77">
      <w:pPr>
        <w:spacing w:before="120" w:after="120"/>
        <w:ind w:left="720"/>
        <w:rPr>
          <w:rFonts w:cstheme="minorHAnsi"/>
          <w:sz w:val="20"/>
          <w:szCs w:val="20"/>
        </w:rPr>
      </w:pPr>
      <w:r w:rsidRPr="005009DB">
        <w:rPr>
          <w:rFonts w:cstheme="minorHAnsi"/>
          <w:sz w:val="20"/>
          <w:szCs w:val="20"/>
        </w:rPr>
        <w:t xml:space="preserve">Paediatric First Aid Qualified </w:t>
      </w:r>
      <w:r w:rsidR="00671186">
        <w:rPr>
          <w:rFonts w:cstheme="minorHAnsi"/>
          <w:sz w:val="20"/>
          <w:szCs w:val="20"/>
        </w:rPr>
        <w:t>8</w:t>
      </w:r>
    </w:p>
    <w:p w14:paraId="406028FA" w14:textId="77777777" w:rsidR="008C2848" w:rsidRDefault="008C2848">
      <w:pPr>
        <w:spacing w:before="120" w:after="120"/>
        <w:ind w:left="720"/>
        <w:rPr>
          <w:rFonts w:cstheme="minorHAnsi"/>
          <w:sz w:val="20"/>
          <w:szCs w:val="20"/>
        </w:rPr>
      </w:pPr>
    </w:p>
    <w:p w14:paraId="4410C939" w14:textId="77777777" w:rsidR="008C2848" w:rsidRDefault="004F0C77">
      <w:pPr>
        <w:spacing w:before="120" w:after="120"/>
        <w:rPr>
          <w:rFonts w:cstheme="minorHAnsi"/>
          <w:sz w:val="20"/>
          <w:szCs w:val="20"/>
        </w:rPr>
      </w:pPr>
      <w:proofErr w:type="gramStart"/>
      <w:r>
        <w:rPr>
          <w:rFonts w:cstheme="minorHAnsi"/>
          <w:sz w:val="20"/>
          <w:szCs w:val="20"/>
        </w:rPr>
        <w:t>All of</w:t>
      </w:r>
      <w:proofErr w:type="gramEnd"/>
      <w:r>
        <w:rPr>
          <w:rFonts w:cstheme="minorHAnsi"/>
          <w:sz w:val="20"/>
          <w:szCs w:val="20"/>
        </w:rPr>
        <w:t xml:space="preserve"> our staff </w:t>
      </w:r>
      <w:proofErr w:type="gramStart"/>
      <w:r>
        <w:rPr>
          <w:rFonts w:cstheme="minorHAnsi"/>
          <w:sz w:val="20"/>
          <w:szCs w:val="20"/>
        </w:rPr>
        <w:t>class based</w:t>
      </w:r>
      <w:proofErr w:type="gramEnd"/>
      <w:r>
        <w:rPr>
          <w:rFonts w:cstheme="minorHAnsi"/>
          <w:sz w:val="20"/>
          <w:szCs w:val="20"/>
        </w:rPr>
        <w:t xml:space="preserve"> staff undergo basic aid awareness training.</w:t>
      </w:r>
    </w:p>
    <w:p w14:paraId="530477B5" w14:textId="77777777" w:rsidR="008C2848" w:rsidRDefault="008C2848">
      <w:pPr>
        <w:spacing w:before="120" w:after="120"/>
        <w:rPr>
          <w:rFonts w:cstheme="minorHAnsi"/>
          <w:b/>
          <w:sz w:val="20"/>
          <w:szCs w:val="20"/>
        </w:rPr>
      </w:pPr>
    </w:p>
    <w:p w14:paraId="6D713916" w14:textId="77777777" w:rsidR="008C2848" w:rsidRDefault="004F0C77">
      <w:pPr>
        <w:spacing w:before="120" w:after="120"/>
        <w:rPr>
          <w:rFonts w:cstheme="minorHAnsi"/>
          <w:b/>
          <w:sz w:val="20"/>
          <w:szCs w:val="20"/>
        </w:rPr>
      </w:pPr>
      <w:r>
        <w:rPr>
          <w:rFonts w:cstheme="minorHAnsi"/>
          <w:b/>
          <w:sz w:val="20"/>
          <w:szCs w:val="20"/>
        </w:rPr>
        <w:t>First Aid Coor</w:t>
      </w:r>
      <w:r w:rsidR="00DF1EBB">
        <w:rPr>
          <w:rFonts w:cstheme="minorHAnsi"/>
          <w:b/>
          <w:sz w:val="20"/>
          <w:szCs w:val="20"/>
        </w:rPr>
        <w:t>dinator</w:t>
      </w:r>
    </w:p>
    <w:p w14:paraId="2BA7F522" w14:textId="77777777" w:rsidR="008C2848" w:rsidRDefault="00DF1EBB">
      <w:pPr>
        <w:spacing w:before="120" w:after="120"/>
        <w:rPr>
          <w:rFonts w:cstheme="minorHAnsi"/>
          <w:sz w:val="20"/>
          <w:szCs w:val="20"/>
        </w:rPr>
      </w:pPr>
      <w:r>
        <w:rPr>
          <w:rFonts w:cstheme="minorHAnsi"/>
          <w:sz w:val="20"/>
          <w:szCs w:val="20"/>
        </w:rPr>
        <w:t>The first aid Co-ordinator’s</w:t>
      </w:r>
      <w:r w:rsidR="004F0C77">
        <w:rPr>
          <w:rFonts w:cstheme="minorHAnsi"/>
          <w:sz w:val="20"/>
          <w:szCs w:val="20"/>
        </w:rPr>
        <w:t xml:space="preserve"> responsible for overseeing the arrangements for first aid with the </w:t>
      </w:r>
      <w:proofErr w:type="gramStart"/>
      <w:r w:rsidR="004F0C77">
        <w:rPr>
          <w:rFonts w:cstheme="minorHAnsi"/>
          <w:sz w:val="20"/>
          <w:szCs w:val="20"/>
        </w:rPr>
        <w:t>School</w:t>
      </w:r>
      <w:proofErr w:type="gramEnd"/>
      <w:r w:rsidR="004F0C77">
        <w:rPr>
          <w:rFonts w:cstheme="minorHAnsi"/>
          <w:sz w:val="20"/>
          <w:szCs w:val="20"/>
        </w:rPr>
        <w:t xml:space="preserve">.  </w:t>
      </w:r>
    </w:p>
    <w:p w14:paraId="6573E1CE" w14:textId="77777777" w:rsidR="008C2848" w:rsidRPr="005009DB" w:rsidRDefault="00DF1EBB">
      <w:pPr>
        <w:spacing w:before="120" w:after="120"/>
        <w:rPr>
          <w:rFonts w:cstheme="minorHAnsi"/>
          <w:sz w:val="20"/>
          <w:szCs w:val="20"/>
        </w:rPr>
      </w:pPr>
      <w:r>
        <w:rPr>
          <w:rFonts w:cstheme="minorHAnsi"/>
          <w:sz w:val="20"/>
          <w:szCs w:val="20"/>
        </w:rPr>
        <w:t>These</w:t>
      </w:r>
      <w:r w:rsidR="004F0C77">
        <w:rPr>
          <w:rFonts w:cstheme="minorHAnsi"/>
          <w:sz w:val="20"/>
          <w:szCs w:val="20"/>
        </w:rPr>
        <w:t xml:space="preserve"> </w:t>
      </w:r>
      <w:r w:rsidR="004F0C77" w:rsidRPr="005009DB">
        <w:rPr>
          <w:rFonts w:cstheme="minorHAnsi"/>
          <w:sz w:val="20"/>
          <w:szCs w:val="20"/>
        </w:rPr>
        <w:t xml:space="preserve">duties include ensuring </w:t>
      </w:r>
      <w:proofErr w:type="gramStart"/>
      <w:r w:rsidR="004F0C77" w:rsidRPr="005009DB">
        <w:rPr>
          <w:rFonts w:cstheme="minorHAnsi"/>
          <w:sz w:val="20"/>
          <w:szCs w:val="20"/>
        </w:rPr>
        <w:t>that:-</w:t>
      </w:r>
      <w:proofErr w:type="gramEnd"/>
    </w:p>
    <w:p w14:paraId="29AA8E7A" w14:textId="77777777" w:rsidR="008C2848" w:rsidRPr="005009DB" w:rsidRDefault="00706493" w:rsidP="009B0B29">
      <w:pPr>
        <w:pStyle w:val="ListParagraph"/>
        <w:numPr>
          <w:ilvl w:val="0"/>
          <w:numId w:val="5"/>
        </w:numPr>
        <w:spacing w:before="120" w:after="120"/>
        <w:contextualSpacing w:val="0"/>
        <w:rPr>
          <w:rFonts w:cstheme="minorHAnsi"/>
          <w:sz w:val="20"/>
          <w:szCs w:val="20"/>
        </w:rPr>
      </w:pPr>
      <w:r w:rsidRPr="005009DB">
        <w:rPr>
          <w:rFonts w:cstheme="minorHAnsi"/>
          <w:sz w:val="20"/>
          <w:szCs w:val="20"/>
        </w:rPr>
        <w:t>First ai</w:t>
      </w:r>
      <w:r w:rsidR="004F0C77" w:rsidRPr="005009DB">
        <w:rPr>
          <w:rFonts w:cstheme="minorHAnsi"/>
          <w:sz w:val="20"/>
          <w:szCs w:val="20"/>
        </w:rPr>
        <w:t xml:space="preserve">d equipment is available at strategic points in the </w:t>
      </w:r>
      <w:proofErr w:type="gramStart"/>
      <w:r w:rsidR="004F0C77" w:rsidRPr="005009DB">
        <w:rPr>
          <w:rFonts w:cstheme="minorHAnsi"/>
          <w:sz w:val="20"/>
          <w:szCs w:val="20"/>
        </w:rPr>
        <w:t>School</w:t>
      </w:r>
      <w:proofErr w:type="gramEnd"/>
      <w:r w:rsidR="004F0C77" w:rsidRPr="005009DB">
        <w:rPr>
          <w:rFonts w:cstheme="minorHAnsi"/>
          <w:sz w:val="20"/>
          <w:szCs w:val="20"/>
        </w:rPr>
        <w:t xml:space="preserve"> (</w:t>
      </w:r>
      <w:r w:rsidRPr="005009DB">
        <w:rPr>
          <w:rFonts w:cstheme="minorHAnsi"/>
          <w:sz w:val="20"/>
          <w:szCs w:val="20"/>
        </w:rPr>
        <w:t xml:space="preserve">these are </w:t>
      </w:r>
      <w:r w:rsidR="004F0C77" w:rsidRPr="005009DB">
        <w:rPr>
          <w:rFonts w:cstheme="minorHAnsi"/>
          <w:sz w:val="20"/>
          <w:szCs w:val="20"/>
        </w:rPr>
        <w:t>appropriately stocked and in date)</w:t>
      </w:r>
    </w:p>
    <w:p w14:paraId="0F28B4B7" w14:textId="77777777" w:rsidR="008C2848" w:rsidRDefault="004F0C77" w:rsidP="009B0B29">
      <w:pPr>
        <w:pStyle w:val="ListParagraph"/>
        <w:numPr>
          <w:ilvl w:val="1"/>
          <w:numId w:val="5"/>
        </w:numPr>
        <w:spacing w:before="120" w:after="120"/>
        <w:contextualSpacing w:val="0"/>
        <w:rPr>
          <w:rFonts w:cstheme="minorHAnsi"/>
          <w:sz w:val="20"/>
          <w:szCs w:val="20"/>
        </w:rPr>
      </w:pPr>
      <w:r>
        <w:rPr>
          <w:rFonts w:cstheme="minorHAnsi"/>
          <w:sz w:val="20"/>
          <w:szCs w:val="20"/>
        </w:rPr>
        <w:t xml:space="preserve">Posters around the school clearly show the </w:t>
      </w:r>
      <w:r w:rsidRPr="00706493">
        <w:rPr>
          <w:rFonts w:cstheme="minorHAnsi"/>
          <w:sz w:val="20"/>
          <w:szCs w:val="20"/>
        </w:rPr>
        <w:t xml:space="preserve">locations </w:t>
      </w:r>
      <w:r w:rsidR="00623B36" w:rsidRPr="00706493">
        <w:rPr>
          <w:rFonts w:cstheme="minorHAnsi"/>
          <w:sz w:val="20"/>
          <w:szCs w:val="20"/>
        </w:rPr>
        <w:t xml:space="preserve">where </w:t>
      </w:r>
      <w:r w:rsidRPr="00706493">
        <w:rPr>
          <w:rFonts w:cstheme="minorHAnsi"/>
          <w:sz w:val="20"/>
          <w:szCs w:val="20"/>
        </w:rPr>
        <w:t xml:space="preserve">these </w:t>
      </w:r>
      <w:r>
        <w:rPr>
          <w:rFonts w:cstheme="minorHAnsi"/>
          <w:sz w:val="20"/>
          <w:szCs w:val="20"/>
        </w:rPr>
        <w:t>can be found.</w:t>
      </w:r>
    </w:p>
    <w:p w14:paraId="27A99484" w14:textId="77777777" w:rsidR="008C2848" w:rsidRDefault="00DF1EBB">
      <w:pPr>
        <w:spacing w:before="120" w:after="120"/>
        <w:rPr>
          <w:rFonts w:cstheme="minorHAnsi"/>
          <w:sz w:val="20"/>
          <w:szCs w:val="20"/>
        </w:rPr>
      </w:pPr>
      <w:r>
        <w:rPr>
          <w:rFonts w:cstheme="minorHAnsi"/>
          <w:sz w:val="20"/>
          <w:szCs w:val="20"/>
        </w:rPr>
        <w:t>They also</w:t>
      </w:r>
      <w:r w:rsidR="004F0C77">
        <w:rPr>
          <w:rFonts w:cstheme="minorHAnsi"/>
          <w:sz w:val="20"/>
          <w:szCs w:val="20"/>
        </w:rPr>
        <w:t xml:space="preserve"> include ensuring </w:t>
      </w:r>
      <w:proofErr w:type="gramStart"/>
      <w:r w:rsidR="004F0C77">
        <w:rPr>
          <w:rFonts w:cstheme="minorHAnsi"/>
          <w:sz w:val="20"/>
          <w:szCs w:val="20"/>
        </w:rPr>
        <w:t>that:-</w:t>
      </w:r>
      <w:proofErr w:type="gramEnd"/>
    </w:p>
    <w:p w14:paraId="2FB36319" w14:textId="77777777" w:rsidR="008C2848" w:rsidRDefault="004F0C77" w:rsidP="009B0B29">
      <w:pPr>
        <w:pStyle w:val="ListParagraph"/>
        <w:numPr>
          <w:ilvl w:val="0"/>
          <w:numId w:val="5"/>
        </w:numPr>
        <w:spacing w:before="120" w:after="120"/>
        <w:contextualSpacing w:val="0"/>
        <w:rPr>
          <w:rFonts w:cstheme="minorHAnsi"/>
          <w:sz w:val="20"/>
          <w:szCs w:val="20"/>
        </w:rPr>
      </w:pPr>
      <w:proofErr w:type="gramStart"/>
      <w:r>
        <w:rPr>
          <w:rFonts w:cstheme="minorHAnsi"/>
          <w:sz w:val="20"/>
          <w:szCs w:val="20"/>
        </w:rPr>
        <w:t>A sufficient number of</w:t>
      </w:r>
      <w:proofErr w:type="gramEnd"/>
      <w:r>
        <w:rPr>
          <w:rFonts w:cstheme="minorHAnsi"/>
          <w:sz w:val="20"/>
          <w:szCs w:val="20"/>
        </w:rPr>
        <w:t xml:space="preserve"> personnel are trained in first aid procedures</w:t>
      </w:r>
    </w:p>
    <w:p w14:paraId="0FED7314" w14:textId="77777777" w:rsidR="008C2848" w:rsidRDefault="004F0C77" w:rsidP="009B0B29">
      <w:pPr>
        <w:pStyle w:val="ListParagraph"/>
        <w:numPr>
          <w:ilvl w:val="1"/>
          <w:numId w:val="5"/>
        </w:numPr>
        <w:spacing w:before="120" w:after="120"/>
        <w:contextualSpacing w:val="0"/>
        <w:rPr>
          <w:rFonts w:cstheme="minorHAnsi"/>
          <w:sz w:val="20"/>
          <w:szCs w:val="20"/>
        </w:rPr>
      </w:pPr>
      <w:r>
        <w:rPr>
          <w:rFonts w:cstheme="minorHAnsi"/>
          <w:sz w:val="20"/>
          <w:szCs w:val="20"/>
        </w:rPr>
        <w:t xml:space="preserve">Lists of trained first aiders are on the school </w:t>
      </w:r>
      <w:proofErr w:type="gramStart"/>
      <w:r>
        <w:rPr>
          <w:rFonts w:cstheme="minorHAnsi"/>
          <w:sz w:val="20"/>
          <w:szCs w:val="20"/>
        </w:rPr>
        <w:t>posters,</w:t>
      </w:r>
      <w:proofErr w:type="gramEnd"/>
      <w:r>
        <w:rPr>
          <w:rFonts w:cstheme="minorHAnsi"/>
          <w:sz w:val="20"/>
          <w:szCs w:val="20"/>
        </w:rPr>
        <w:t xml:space="preserve"> dates of training and level of qualifications are retained and monitored</w:t>
      </w:r>
    </w:p>
    <w:p w14:paraId="23647433" w14:textId="77777777" w:rsidR="008C2848" w:rsidRDefault="004F0C77" w:rsidP="009B0B29">
      <w:pPr>
        <w:pStyle w:val="ListParagraph"/>
        <w:numPr>
          <w:ilvl w:val="0"/>
          <w:numId w:val="5"/>
        </w:numPr>
        <w:spacing w:before="120" w:after="120"/>
        <w:contextualSpacing w:val="0"/>
        <w:rPr>
          <w:rFonts w:cstheme="minorHAnsi"/>
          <w:sz w:val="20"/>
          <w:szCs w:val="20"/>
        </w:rPr>
      </w:pPr>
      <w:r>
        <w:rPr>
          <w:rFonts w:cstheme="minorHAnsi"/>
          <w:sz w:val="20"/>
          <w:szCs w:val="20"/>
        </w:rPr>
        <w:t>First Aid qualifications are, and remain, current.</w:t>
      </w:r>
    </w:p>
    <w:p w14:paraId="5FCA8944" w14:textId="77777777" w:rsidR="008C2848" w:rsidRDefault="004F0C77">
      <w:pPr>
        <w:spacing w:before="120" w:after="120"/>
        <w:rPr>
          <w:rFonts w:cstheme="minorHAnsi"/>
          <w:sz w:val="20"/>
          <w:szCs w:val="20"/>
        </w:rPr>
      </w:pPr>
      <w:r>
        <w:rPr>
          <w:rFonts w:cstheme="minorHAnsi"/>
          <w:sz w:val="20"/>
          <w:szCs w:val="20"/>
        </w:rPr>
        <w:t>The health and safety working group will also regularly check first aid logs for indications of recurrent or frequently reported types of injury. This is reported to our local governing body via the Headteacher’s Report.</w:t>
      </w:r>
    </w:p>
    <w:p w14:paraId="7800CD24" w14:textId="77777777" w:rsidR="008C2848" w:rsidRDefault="008C2848">
      <w:pPr>
        <w:spacing w:before="120" w:after="120"/>
        <w:rPr>
          <w:rFonts w:cstheme="minorHAnsi"/>
          <w:b/>
          <w:sz w:val="20"/>
          <w:szCs w:val="20"/>
        </w:rPr>
      </w:pPr>
    </w:p>
    <w:p w14:paraId="51CADD4E" w14:textId="77777777" w:rsidR="008C2848" w:rsidRDefault="004F0C77">
      <w:pPr>
        <w:spacing w:before="120" w:after="120"/>
        <w:rPr>
          <w:rFonts w:cstheme="minorHAnsi"/>
          <w:b/>
          <w:sz w:val="20"/>
          <w:szCs w:val="20"/>
        </w:rPr>
      </w:pPr>
      <w:r>
        <w:rPr>
          <w:rFonts w:cstheme="minorHAnsi"/>
          <w:b/>
          <w:sz w:val="20"/>
          <w:szCs w:val="20"/>
        </w:rPr>
        <w:t>First Aiders</w:t>
      </w:r>
    </w:p>
    <w:p w14:paraId="6E98E3A8" w14:textId="77777777" w:rsidR="008C2848" w:rsidRDefault="004F0C77">
      <w:pPr>
        <w:spacing w:before="120" w:after="120"/>
        <w:rPr>
          <w:rFonts w:cstheme="minorHAnsi"/>
          <w:sz w:val="20"/>
          <w:szCs w:val="20"/>
        </w:rPr>
      </w:pPr>
      <w:r>
        <w:rPr>
          <w:rFonts w:cstheme="minorHAnsi"/>
          <w:sz w:val="20"/>
          <w:szCs w:val="20"/>
        </w:rPr>
        <w:t xml:space="preserve">The first aiders listed on the posters will provide first aid treatment for anyone injured on site during the school day.  They will also provide, as appropriate, first aid cover </w:t>
      </w:r>
      <w:proofErr w:type="gramStart"/>
      <w:r>
        <w:rPr>
          <w:rFonts w:cstheme="minorHAnsi"/>
          <w:sz w:val="20"/>
          <w:szCs w:val="20"/>
        </w:rPr>
        <w:t>for:-</w:t>
      </w:r>
      <w:proofErr w:type="gramEnd"/>
    </w:p>
    <w:p w14:paraId="7A629A91" w14:textId="77777777" w:rsidR="008C2848" w:rsidRDefault="004F0C77" w:rsidP="009B0B29">
      <w:pPr>
        <w:pStyle w:val="ListParagraph"/>
        <w:numPr>
          <w:ilvl w:val="0"/>
          <w:numId w:val="6"/>
        </w:numPr>
        <w:spacing w:before="120" w:after="120"/>
        <w:ind w:left="714" w:hanging="357"/>
        <w:contextualSpacing w:val="0"/>
        <w:rPr>
          <w:rFonts w:cstheme="minorHAnsi"/>
          <w:sz w:val="20"/>
          <w:szCs w:val="20"/>
        </w:rPr>
      </w:pPr>
      <w:r>
        <w:rPr>
          <w:rFonts w:cstheme="minorHAnsi"/>
          <w:sz w:val="20"/>
          <w:szCs w:val="20"/>
        </w:rPr>
        <w:t>Trips and visits</w:t>
      </w:r>
    </w:p>
    <w:p w14:paraId="33D0944D" w14:textId="77777777" w:rsidR="008C2848" w:rsidRDefault="004F0C77" w:rsidP="009B0B29">
      <w:pPr>
        <w:pStyle w:val="ListParagraph"/>
        <w:numPr>
          <w:ilvl w:val="0"/>
          <w:numId w:val="6"/>
        </w:numPr>
        <w:spacing w:before="120" w:after="120"/>
        <w:ind w:left="714" w:hanging="357"/>
        <w:contextualSpacing w:val="0"/>
        <w:rPr>
          <w:rFonts w:cstheme="minorHAnsi"/>
          <w:sz w:val="20"/>
          <w:szCs w:val="20"/>
        </w:rPr>
      </w:pPr>
      <w:r>
        <w:rPr>
          <w:rFonts w:cstheme="minorHAnsi"/>
          <w:sz w:val="20"/>
          <w:szCs w:val="20"/>
        </w:rPr>
        <w:t xml:space="preserve">Extra-curricular activities organised by the </w:t>
      </w:r>
      <w:proofErr w:type="gramStart"/>
      <w:r>
        <w:rPr>
          <w:rFonts w:cstheme="minorHAnsi"/>
          <w:sz w:val="20"/>
          <w:szCs w:val="20"/>
        </w:rPr>
        <w:t>School</w:t>
      </w:r>
      <w:proofErr w:type="gramEnd"/>
      <w:r>
        <w:rPr>
          <w:rFonts w:cstheme="minorHAnsi"/>
          <w:sz w:val="20"/>
          <w:szCs w:val="20"/>
        </w:rPr>
        <w:t xml:space="preserve"> (e.g. sports events, after School clubs, parents’ evenings, School organised </w:t>
      </w:r>
      <w:proofErr w:type="gramStart"/>
      <w:r>
        <w:rPr>
          <w:rFonts w:cstheme="minorHAnsi"/>
          <w:sz w:val="20"/>
          <w:szCs w:val="20"/>
        </w:rPr>
        <w:t>fund raising</w:t>
      </w:r>
      <w:proofErr w:type="gramEnd"/>
      <w:r>
        <w:rPr>
          <w:rFonts w:cstheme="minorHAnsi"/>
          <w:sz w:val="20"/>
          <w:szCs w:val="20"/>
        </w:rPr>
        <w:t xml:space="preserve"> events etc.)</w:t>
      </w:r>
    </w:p>
    <w:p w14:paraId="63D62FE7" w14:textId="77777777" w:rsidR="008C2848" w:rsidRDefault="004F0C77">
      <w:pPr>
        <w:spacing w:before="120" w:after="120"/>
        <w:rPr>
          <w:rFonts w:cstheme="minorHAnsi"/>
          <w:sz w:val="20"/>
          <w:szCs w:val="20"/>
        </w:rPr>
      </w:pPr>
      <w:r>
        <w:rPr>
          <w:rFonts w:cstheme="minorHAnsi"/>
          <w:sz w:val="20"/>
          <w:szCs w:val="20"/>
        </w:rPr>
        <w:t xml:space="preserve">First aid cover is not specifically provided </w:t>
      </w:r>
      <w:proofErr w:type="gramStart"/>
      <w:r>
        <w:rPr>
          <w:rFonts w:cstheme="minorHAnsi"/>
          <w:sz w:val="20"/>
          <w:szCs w:val="20"/>
        </w:rPr>
        <w:t>for:-</w:t>
      </w:r>
      <w:proofErr w:type="gramEnd"/>
    </w:p>
    <w:p w14:paraId="2AF89A45" w14:textId="77777777" w:rsidR="008C2848" w:rsidRDefault="004F0C77" w:rsidP="009B0B29">
      <w:pPr>
        <w:pStyle w:val="ListParagraph"/>
        <w:numPr>
          <w:ilvl w:val="0"/>
          <w:numId w:val="7"/>
        </w:numPr>
        <w:spacing w:before="120" w:after="120"/>
        <w:rPr>
          <w:rFonts w:cstheme="minorHAnsi"/>
          <w:sz w:val="20"/>
          <w:szCs w:val="20"/>
        </w:rPr>
      </w:pPr>
      <w:r>
        <w:rPr>
          <w:rFonts w:cstheme="minorHAnsi"/>
          <w:sz w:val="20"/>
          <w:szCs w:val="20"/>
        </w:rPr>
        <w:t>Contractors</w:t>
      </w:r>
    </w:p>
    <w:p w14:paraId="1E430B61" w14:textId="77777777" w:rsidR="008C2848" w:rsidRDefault="004F0C77" w:rsidP="009B0B29">
      <w:pPr>
        <w:pStyle w:val="ListParagraph"/>
        <w:numPr>
          <w:ilvl w:val="0"/>
          <w:numId w:val="7"/>
        </w:numPr>
        <w:spacing w:before="120" w:after="120"/>
        <w:rPr>
          <w:rFonts w:cstheme="minorHAnsi"/>
          <w:sz w:val="20"/>
          <w:szCs w:val="20"/>
        </w:rPr>
      </w:pPr>
      <w:r>
        <w:rPr>
          <w:rFonts w:cstheme="minorHAnsi"/>
          <w:sz w:val="20"/>
          <w:szCs w:val="20"/>
        </w:rPr>
        <w:t>Events organised by third parties (fetes, evening clubs, etc.</w:t>
      </w:r>
    </w:p>
    <w:p w14:paraId="0D185891" w14:textId="77777777" w:rsidR="008C2848" w:rsidRDefault="004F0C77">
      <w:pPr>
        <w:spacing w:before="120" w:after="120"/>
        <w:rPr>
          <w:rFonts w:cstheme="minorHAnsi"/>
          <w:sz w:val="20"/>
          <w:szCs w:val="20"/>
        </w:rPr>
      </w:pPr>
      <w:r>
        <w:rPr>
          <w:rFonts w:cstheme="minorHAnsi"/>
          <w:sz w:val="20"/>
          <w:szCs w:val="20"/>
        </w:rPr>
        <w:t>First Aiders are responsible for ensuring that First Aid Logs are completed for all treatment given and that the necessary details are supplied for the reporting of accidents (see Reporting of Accidents section)</w:t>
      </w:r>
    </w:p>
    <w:p w14:paraId="7A0A5B5C" w14:textId="77777777" w:rsidR="008C2848" w:rsidRDefault="004F0C77">
      <w:pPr>
        <w:spacing w:before="120" w:after="120"/>
        <w:rPr>
          <w:rFonts w:cstheme="minorHAnsi"/>
          <w:b/>
          <w:sz w:val="20"/>
          <w:szCs w:val="20"/>
        </w:rPr>
      </w:pPr>
      <w:r>
        <w:rPr>
          <w:rFonts w:cstheme="minorHAnsi"/>
          <w:b/>
          <w:sz w:val="20"/>
          <w:szCs w:val="20"/>
        </w:rPr>
        <w:t>School nurse</w:t>
      </w:r>
    </w:p>
    <w:p w14:paraId="7A5FCA76" w14:textId="77777777" w:rsidR="008C2848" w:rsidRDefault="004F0C77">
      <w:pPr>
        <w:spacing w:before="120" w:after="120"/>
        <w:rPr>
          <w:rFonts w:cstheme="minorHAnsi"/>
          <w:sz w:val="20"/>
          <w:szCs w:val="20"/>
        </w:rPr>
      </w:pPr>
      <w:r>
        <w:rPr>
          <w:rFonts w:cstheme="minorHAnsi"/>
          <w:sz w:val="20"/>
          <w:szCs w:val="20"/>
        </w:rPr>
        <w:lastRenderedPageBreak/>
        <w:t>We also have a school nurse on our school site. Their role is to work with children and young people who have varying levels of learning disabilities and complex health needs. They support us with training and practical advice and support to ensure we are supporting and meeting the complex medical needs or our learners. They oversee the controlled medication procedures on site.</w:t>
      </w:r>
    </w:p>
    <w:p w14:paraId="47E6FC64" w14:textId="77777777" w:rsidR="008C2848" w:rsidRDefault="004F0C77">
      <w:pPr>
        <w:spacing w:before="120" w:after="120"/>
        <w:rPr>
          <w:rFonts w:cstheme="minorHAnsi"/>
          <w:sz w:val="20"/>
          <w:szCs w:val="20"/>
        </w:rPr>
      </w:pPr>
      <w:r>
        <w:rPr>
          <w:rFonts w:cstheme="minorHAnsi"/>
          <w:sz w:val="20"/>
          <w:szCs w:val="20"/>
        </w:rPr>
        <w:t>The school nurse works as a member of our school team and works with social care and other health professionals to ensure that the health needs of children and young people are met.</w:t>
      </w:r>
    </w:p>
    <w:p w14:paraId="036D54FC" w14:textId="77777777" w:rsidR="008C2848" w:rsidRDefault="008C2848">
      <w:pPr>
        <w:spacing w:before="120" w:after="120"/>
        <w:rPr>
          <w:rFonts w:cstheme="minorHAnsi"/>
          <w:b/>
          <w:sz w:val="20"/>
          <w:szCs w:val="20"/>
        </w:rPr>
      </w:pPr>
    </w:p>
    <w:p w14:paraId="1461F40F" w14:textId="77777777" w:rsidR="008C2848" w:rsidRDefault="004F0C77">
      <w:pPr>
        <w:spacing w:before="120" w:after="120"/>
        <w:rPr>
          <w:rFonts w:cstheme="minorHAnsi"/>
          <w:b/>
          <w:sz w:val="20"/>
          <w:szCs w:val="20"/>
        </w:rPr>
      </w:pPr>
      <w:r>
        <w:rPr>
          <w:rFonts w:cstheme="minorHAnsi"/>
          <w:b/>
          <w:sz w:val="20"/>
          <w:szCs w:val="20"/>
        </w:rPr>
        <w:t>Treatment of Injuries</w:t>
      </w:r>
    </w:p>
    <w:p w14:paraId="0CDC92E2"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School</w:t>
      </w:r>
      <w:proofErr w:type="gramEnd"/>
      <w:r>
        <w:rPr>
          <w:rFonts w:cstheme="minorHAnsi"/>
          <w:sz w:val="20"/>
          <w:szCs w:val="20"/>
        </w:rPr>
        <w:t xml:space="preserve"> will rely on the knowledge and experience of its trained first aiders, with support when available from our school nurse, </w:t>
      </w:r>
      <w:proofErr w:type="gramStart"/>
      <w:r>
        <w:rPr>
          <w:rFonts w:cstheme="minorHAnsi"/>
          <w:sz w:val="20"/>
          <w:szCs w:val="20"/>
        </w:rPr>
        <w:t>in order to</w:t>
      </w:r>
      <w:proofErr w:type="gramEnd"/>
      <w:r>
        <w:rPr>
          <w:rFonts w:cstheme="minorHAnsi"/>
          <w:sz w:val="20"/>
          <w:szCs w:val="20"/>
        </w:rPr>
        <w:t xml:space="preserve"> administer appropriate treatment to injured persons.</w:t>
      </w:r>
    </w:p>
    <w:p w14:paraId="04FB9AC2" w14:textId="77777777" w:rsidR="008C2848" w:rsidRDefault="004F0C77">
      <w:pPr>
        <w:spacing w:before="120" w:after="120"/>
        <w:rPr>
          <w:rFonts w:cstheme="minorHAnsi"/>
          <w:sz w:val="20"/>
          <w:szCs w:val="20"/>
        </w:rPr>
      </w:pPr>
      <w:r>
        <w:rPr>
          <w:rFonts w:cstheme="minorHAnsi"/>
          <w:sz w:val="20"/>
          <w:szCs w:val="20"/>
        </w:rPr>
        <w:t>In emergency situations the first aider will call (or instruct another member of staff to call) 999 and request that an ambulance and paramedics attend.</w:t>
      </w:r>
    </w:p>
    <w:p w14:paraId="436CAFDC" w14:textId="77777777" w:rsidR="008C2848" w:rsidRDefault="004F0C77">
      <w:pPr>
        <w:spacing w:before="120" w:after="120"/>
        <w:rPr>
          <w:rFonts w:cstheme="minorHAnsi"/>
          <w:sz w:val="20"/>
          <w:szCs w:val="20"/>
        </w:rPr>
      </w:pPr>
      <w:r>
        <w:rPr>
          <w:rFonts w:cstheme="minorHAnsi"/>
          <w:sz w:val="20"/>
          <w:szCs w:val="20"/>
        </w:rPr>
        <w:t>Where there is any doubt about the appropriate course of action the first aider will be expected to consult with the Health Service Helpline</w:t>
      </w:r>
    </w:p>
    <w:p w14:paraId="3BA36B48" w14:textId="77777777" w:rsidR="008C2848" w:rsidRDefault="004F0C77">
      <w:pPr>
        <w:spacing w:before="120" w:after="120"/>
        <w:rPr>
          <w:rFonts w:cstheme="minorHAnsi"/>
          <w:sz w:val="20"/>
          <w:szCs w:val="20"/>
        </w:rPr>
      </w:pPr>
      <w:r>
        <w:rPr>
          <w:rFonts w:cstheme="minorHAnsi"/>
          <w:sz w:val="20"/>
          <w:szCs w:val="20"/>
        </w:rPr>
        <w:tab/>
      </w:r>
      <w:r>
        <w:rPr>
          <w:rFonts w:cstheme="minorHAnsi"/>
          <w:sz w:val="24"/>
          <w:szCs w:val="20"/>
        </w:rPr>
        <w:t>111</w:t>
      </w:r>
    </w:p>
    <w:p w14:paraId="07577344" w14:textId="77777777" w:rsidR="008C2848" w:rsidRDefault="004F0C77">
      <w:pPr>
        <w:spacing w:before="120" w:after="120"/>
        <w:rPr>
          <w:rFonts w:cstheme="minorHAnsi"/>
          <w:sz w:val="20"/>
          <w:szCs w:val="20"/>
        </w:rPr>
      </w:pPr>
      <w:r>
        <w:rPr>
          <w:rFonts w:cstheme="minorHAnsi"/>
          <w:sz w:val="20"/>
          <w:szCs w:val="20"/>
        </w:rPr>
        <w:t>And, in the case of student injuries, with the parents or legal guardian.</w:t>
      </w:r>
    </w:p>
    <w:p w14:paraId="40ED9D78" w14:textId="77777777" w:rsidR="008C2848" w:rsidRDefault="008C2848">
      <w:pPr>
        <w:spacing w:before="120" w:after="120"/>
        <w:rPr>
          <w:rFonts w:cstheme="minorHAnsi"/>
          <w:b/>
          <w:sz w:val="20"/>
          <w:szCs w:val="20"/>
        </w:rPr>
      </w:pPr>
    </w:p>
    <w:p w14:paraId="76BECD0C" w14:textId="77777777" w:rsidR="008C2848" w:rsidRDefault="004F0C77">
      <w:pPr>
        <w:spacing w:before="120" w:after="120"/>
        <w:rPr>
          <w:rFonts w:cstheme="minorHAnsi"/>
          <w:b/>
          <w:sz w:val="20"/>
          <w:szCs w:val="20"/>
        </w:rPr>
      </w:pPr>
      <w:r>
        <w:rPr>
          <w:rFonts w:cstheme="minorHAnsi"/>
          <w:b/>
          <w:sz w:val="20"/>
          <w:szCs w:val="20"/>
        </w:rPr>
        <w:t>Suspected Head, Neck and Spinal Injuries to Students</w:t>
      </w:r>
    </w:p>
    <w:p w14:paraId="10CD3801" w14:textId="77777777" w:rsidR="008C2848" w:rsidRDefault="004F0C77">
      <w:pPr>
        <w:spacing w:before="120" w:after="120"/>
        <w:rPr>
          <w:rFonts w:cstheme="minorHAnsi"/>
          <w:sz w:val="20"/>
          <w:szCs w:val="20"/>
        </w:rPr>
      </w:pPr>
      <w:r>
        <w:rPr>
          <w:rFonts w:cstheme="minorHAnsi"/>
          <w:sz w:val="20"/>
          <w:szCs w:val="20"/>
        </w:rPr>
        <w:t>In the event of a suspected head, neck or spinal injury to a student it is the policy of this School, in addition to the normal first aid procedures, that the student’s parent/guardian is contacted and informed of the injury.</w:t>
      </w:r>
    </w:p>
    <w:p w14:paraId="2BEA2E8B" w14:textId="77777777" w:rsidR="008C2848" w:rsidRDefault="004F0C77">
      <w:pPr>
        <w:spacing w:before="120" w:after="120"/>
        <w:rPr>
          <w:rFonts w:cstheme="minorHAnsi"/>
          <w:sz w:val="20"/>
          <w:szCs w:val="20"/>
        </w:rPr>
      </w:pPr>
      <w:r>
        <w:rPr>
          <w:rFonts w:cstheme="minorHAnsi"/>
          <w:sz w:val="20"/>
          <w:szCs w:val="20"/>
        </w:rPr>
        <w:t>The attending first aider, in consultation with the parent/guardian, will decide the appropriate course of action in each case.  The first aider will ensure that treatment is not delayed by difficulties in contacting the parent/guardian.</w:t>
      </w:r>
    </w:p>
    <w:p w14:paraId="52085C78" w14:textId="77777777" w:rsidR="008C2848" w:rsidRDefault="004F0C77">
      <w:pPr>
        <w:spacing w:before="120" w:after="120"/>
        <w:rPr>
          <w:rFonts w:cstheme="minorHAnsi"/>
          <w:sz w:val="20"/>
          <w:szCs w:val="20"/>
        </w:rPr>
      </w:pPr>
      <w:r>
        <w:rPr>
          <w:rFonts w:cstheme="minorHAnsi"/>
          <w:sz w:val="20"/>
          <w:szCs w:val="20"/>
        </w:rPr>
        <w:t>In any case where there is any doubt about the student’s wellbeing, the first aider is expected to contact the Health Service Helpline for advice or phone for an ambulance as appropriate.</w:t>
      </w:r>
    </w:p>
    <w:p w14:paraId="25D0367F" w14:textId="77777777" w:rsidR="008C2848" w:rsidRDefault="008C2848">
      <w:pPr>
        <w:spacing w:before="120" w:after="120"/>
        <w:rPr>
          <w:rFonts w:cstheme="minorHAnsi"/>
          <w:b/>
          <w:sz w:val="20"/>
          <w:szCs w:val="20"/>
        </w:rPr>
      </w:pPr>
    </w:p>
    <w:p w14:paraId="3FC763E1" w14:textId="77777777" w:rsidR="008C2848" w:rsidRDefault="004F0C77">
      <w:pPr>
        <w:spacing w:before="120" w:after="120"/>
        <w:rPr>
          <w:rFonts w:cstheme="minorHAnsi"/>
          <w:b/>
          <w:sz w:val="20"/>
          <w:szCs w:val="20"/>
        </w:rPr>
      </w:pPr>
      <w:r>
        <w:rPr>
          <w:rFonts w:cstheme="minorHAnsi"/>
          <w:b/>
          <w:sz w:val="20"/>
          <w:szCs w:val="20"/>
        </w:rPr>
        <w:t>Other Significant Injuries</w:t>
      </w:r>
    </w:p>
    <w:p w14:paraId="5F4F7BFD" w14:textId="77777777" w:rsidR="008C2848" w:rsidRDefault="004F0C77">
      <w:pPr>
        <w:spacing w:before="120" w:after="120"/>
        <w:rPr>
          <w:rFonts w:cstheme="minorHAnsi"/>
          <w:sz w:val="20"/>
          <w:szCs w:val="20"/>
        </w:rPr>
      </w:pPr>
      <w:r>
        <w:rPr>
          <w:rFonts w:cstheme="minorHAnsi"/>
          <w:sz w:val="20"/>
          <w:szCs w:val="20"/>
        </w:rPr>
        <w:t>Any other serious injury will be notified to the parents/guardians by the quickest means possible (normally by phone).</w:t>
      </w:r>
    </w:p>
    <w:p w14:paraId="07547D2B" w14:textId="77777777" w:rsidR="008C2848" w:rsidRDefault="004F0C77">
      <w:pPr>
        <w:spacing w:before="120" w:after="120"/>
        <w:rPr>
          <w:rFonts w:cstheme="minorHAnsi"/>
          <w:sz w:val="20"/>
          <w:szCs w:val="20"/>
        </w:rPr>
      </w:pPr>
      <w:r>
        <w:rPr>
          <w:rFonts w:cstheme="minorHAnsi"/>
          <w:sz w:val="20"/>
          <w:szCs w:val="20"/>
        </w:rPr>
        <w:t xml:space="preserve">In addition to the procedures above the school will notify parents/guardians of any other significant injury by way </w:t>
      </w:r>
      <w:proofErr w:type="gramStart"/>
      <w:r>
        <w:rPr>
          <w:rFonts w:cstheme="minorHAnsi"/>
          <w:sz w:val="20"/>
          <w:szCs w:val="20"/>
        </w:rPr>
        <w:t>of:-</w:t>
      </w:r>
      <w:proofErr w:type="gramEnd"/>
    </w:p>
    <w:p w14:paraId="4F528F72" w14:textId="77777777" w:rsidR="008C2848" w:rsidRDefault="004F0C77" w:rsidP="009B0B29">
      <w:pPr>
        <w:pStyle w:val="ListParagraph"/>
        <w:numPr>
          <w:ilvl w:val="0"/>
          <w:numId w:val="8"/>
        </w:numPr>
        <w:spacing w:before="120" w:after="120"/>
        <w:rPr>
          <w:rFonts w:cstheme="minorHAnsi"/>
          <w:sz w:val="20"/>
          <w:szCs w:val="20"/>
        </w:rPr>
      </w:pPr>
      <w:r>
        <w:rPr>
          <w:rFonts w:cstheme="minorHAnsi"/>
          <w:sz w:val="20"/>
          <w:szCs w:val="20"/>
        </w:rPr>
        <w:t>A telephone call and or a duplicate first aid slip</w:t>
      </w:r>
      <w:r>
        <w:rPr>
          <w:rFonts w:cstheme="minorHAnsi"/>
          <w:i/>
          <w:sz w:val="20"/>
          <w:szCs w:val="20"/>
        </w:rPr>
        <w:t xml:space="preserve"> </w:t>
      </w:r>
    </w:p>
    <w:p w14:paraId="2D55E46D" w14:textId="77777777" w:rsidR="008C2848" w:rsidRDefault="004F0C77" w:rsidP="009B0B29">
      <w:pPr>
        <w:pStyle w:val="ListParagraph"/>
        <w:numPr>
          <w:ilvl w:val="0"/>
          <w:numId w:val="8"/>
        </w:numPr>
        <w:spacing w:before="120" w:after="120"/>
        <w:rPr>
          <w:rFonts w:cstheme="minorHAnsi"/>
          <w:sz w:val="20"/>
          <w:szCs w:val="20"/>
        </w:rPr>
      </w:pPr>
      <w:r>
        <w:rPr>
          <w:rFonts w:cstheme="minorHAnsi"/>
          <w:sz w:val="20"/>
          <w:szCs w:val="20"/>
        </w:rPr>
        <w:t xml:space="preserve">Records of notification by telephone to parent/guardians will be recorded in the first aid </w:t>
      </w:r>
      <w:proofErr w:type="gramStart"/>
      <w:r>
        <w:rPr>
          <w:rFonts w:cstheme="minorHAnsi"/>
          <w:sz w:val="20"/>
          <w:szCs w:val="20"/>
        </w:rPr>
        <w:t>log book</w:t>
      </w:r>
      <w:proofErr w:type="gramEnd"/>
      <w:r>
        <w:rPr>
          <w:rFonts w:cstheme="minorHAnsi"/>
          <w:sz w:val="20"/>
          <w:szCs w:val="20"/>
        </w:rPr>
        <w:t>.  Copies of written notification are held the first aid room.</w:t>
      </w:r>
    </w:p>
    <w:p w14:paraId="53290589" w14:textId="77777777" w:rsidR="008C2848" w:rsidRDefault="008C2848">
      <w:pPr>
        <w:spacing w:before="120" w:after="120"/>
        <w:rPr>
          <w:rFonts w:cstheme="minorHAnsi"/>
          <w:b/>
          <w:sz w:val="20"/>
          <w:szCs w:val="20"/>
        </w:rPr>
      </w:pPr>
    </w:p>
    <w:p w14:paraId="67C62DBC" w14:textId="77777777" w:rsidR="008C2848" w:rsidRDefault="004F0C77">
      <w:pPr>
        <w:spacing w:before="120" w:after="120"/>
        <w:rPr>
          <w:rFonts w:cstheme="minorHAnsi"/>
          <w:b/>
          <w:sz w:val="20"/>
          <w:szCs w:val="20"/>
        </w:rPr>
      </w:pPr>
      <w:r>
        <w:rPr>
          <w:rFonts w:cstheme="minorHAnsi"/>
          <w:b/>
          <w:sz w:val="20"/>
          <w:szCs w:val="20"/>
        </w:rPr>
        <w:t>Escorting Pupils to Hospital</w:t>
      </w:r>
    </w:p>
    <w:p w14:paraId="38D584C0" w14:textId="77777777" w:rsidR="008C2848" w:rsidRDefault="004F0C77">
      <w:pPr>
        <w:spacing w:before="120" w:after="120"/>
        <w:rPr>
          <w:rFonts w:cstheme="minorHAnsi"/>
          <w:sz w:val="20"/>
          <w:szCs w:val="20"/>
        </w:rPr>
      </w:pPr>
      <w:r>
        <w:rPr>
          <w:rFonts w:cstheme="minorHAnsi"/>
          <w:sz w:val="20"/>
          <w:szCs w:val="20"/>
        </w:rPr>
        <w:t>When it is necessary for a student to be taken to hospital they will be accompanied by a member of staff – unless the student’s parent/guardian is in attendance.</w:t>
      </w:r>
    </w:p>
    <w:p w14:paraId="72529276" w14:textId="77777777" w:rsidR="008C2848" w:rsidRDefault="004F0C77">
      <w:pPr>
        <w:spacing w:before="120" w:after="120"/>
        <w:rPr>
          <w:rFonts w:cstheme="minorHAnsi"/>
          <w:sz w:val="20"/>
          <w:szCs w:val="20"/>
        </w:rPr>
      </w:pPr>
      <w:r>
        <w:rPr>
          <w:rFonts w:cstheme="minorHAnsi"/>
          <w:sz w:val="20"/>
          <w:szCs w:val="20"/>
        </w:rPr>
        <w:t>The member of staff will stay with the student until a parent/guardian arrives and responsibility is transferred.</w:t>
      </w:r>
    </w:p>
    <w:p w14:paraId="64C9BB77" w14:textId="77777777" w:rsidR="008C2848" w:rsidRDefault="008C2848">
      <w:pPr>
        <w:spacing w:before="120" w:after="120"/>
        <w:rPr>
          <w:rFonts w:cstheme="minorHAnsi"/>
          <w:sz w:val="20"/>
          <w:szCs w:val="20"/>
        </w:rPr>
      </w:pPr>
    </w:p>
    <w:p w14:paraId="2A29B526" w14:textId="77777777" w:rsidR="008C2848" w:rsidRDefault="004F0C77">
      <w:pPr>
        <w:rPr>
          <w:rFonts w:cstheme="minorHAnsi"/>
          <w:sz w:val="20"/>
          <w:szCs w:val="20"/>
        </w:rPr>
      </w:pPr>
      <w:r>
        <w:rPr>
          <w:rFonts w:cstheme="minorHAnsi"/>
          <w:sz w:val="20"/>
          <w:szCs w:val="20"/>
        </w:rPr>
        <w:br w:type="page"/>
      </w:r>
    </w:p>
    <w:p w14:paraId="1D174262" w14:textId="77777777" w:rsidR="008C2848" w:rsidRPr="004F0C77" w:rsidRDefault="004F0C77" w:rsidP="00706493">
      <w:pPr>
        <w:pStyle w:val="Heading1"/>
        <w:rPr>
          <w:rFonts w:asciiTheme="minorHAnsi" w:hAnsiTheme="minorHAnsi" w:cstheme="minorHAnsi"/>
          <w:b/>
          <w:szCs w:val="20"/>
        </w:rPr>
      </w:pPr>
      <w:bookmarkStart w:id="4" w:name="_Toc70972271"/>
      <w:r w:rsidRPr="004F0C77">
        <w:rPr>
          <w:rFonts w:asciiTheme="minorHAnsi" w:hAnsiTheme="minorHAnsi" w:cstheme="minorHAnsi"/>
          <w:b/>
          <w:szCs w:val="20"/>
        </w:rPr>
        <w:lastRenderedPageBreak/>
        <w:t>3.</w:t>
      </w:r>
      <w:r w:rsidRPr="004F0C77">
        <w:rPr>
          <w:rFonts w:asciiTheme="minorHAnsi" w:hAnsiTheme="minorHAnsi" w:cstheme="minorHAnsi"/>
          <w:b/>
          <w:szCs w:val="20"/>
        </w:rPr>
        <w:tab/>
      </w:r>
      <w:r w:rsidRPr="00706493">
        <w:t>Pupils with Medical Needs</w:t>
      </w:r>
      <w:bookmarkEnd w:id="4"/>
    </w:p>
    <w:p w14:paraId="205A5955"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The school recognises that it has a responsibility to support pupils with medical needs.  The </w:t>
      </w:r>
      <w:proofErr w:type="gramStart"/>
      <w:r>
        <w:rPr>
          <w:rFonts w:cstheme="minorHAnsi"/>
          <w:sz w:val="20"/>
          <w:szCs w:val="20"/>
        </w:rPr>
        <w:t>School</w:t>
      </w:r>
      <w:proofErr w:type="gramEnd"/>
      <w:r>
        <w:rPr>
          <w:rFonts w:cstheme="minorHAnsi"/>
          <w:sz w:val="20"/>
          <w:szCs w:val="20"/>
        </w:rPr>
        <w:t xml:space="preserve"> follows the Department for Education’s guidance on managing medicines in schools and early years </w:t>
      </w:r>
      <w:proofErr w:type="gramStart"/>
      <w:r>
        <w:rPr>
          <w:rFonts w:cstheme="minorHAnsi"/>
          <w:sz w:val="20"/>
          <w:szCs w:val="20"/>
        </w:rPr>
        <w:t>settings:-</w:t>
      </w:r>
      <w:proofErr w:type="gramEnd"/>
    </w:p>
    <w:p w14:paraId="4521E067" w14:textId="77777777" w:rsidR="008C2848" w:rsidRDefault="004F0C77">
      <w:pPr>
        <w:rPr>
          <w:rFonts w:cstheme="minorHAnsi"/>
          <w:sz w:val="20"/>
          <w:szCs w:val="20"/>
        </w:rPr>
      </w:pPr>
      <w:r>
        <w:rPr>
          <w:rFonts w:cstheme="minorHAnsi"/>
          <w:sz w:val="20"/>
          <w:szCs w:val="20"/>
        </w:rPr>
        <w:t>(</w:t>
      </w:r>
      <w:hyperlink r:id="rId9" w:history="1">
        <w:r>
          <w:rPr>
            <w:rStyle w:val="Hyperlink"/>
            <w:rFonts w:cstheme="minorHAnsi"/>
            <w:sz w:val="20"/>
            <w:szCs w:val="20"/>
          </w:rPr>
          <w:t>https://www.gov.uk/government/uploads/system/uploads/attachment_data/file/484418/supporting-pupils-at-school-with-medical-conditions.pdf</w:t>
        </w:r>
      </w:hyperlink>
      <w:r>
        <w:rPr>
          <w:rFonts w:cstheme="minorHAnsi"/>
          <w:sz w:val="20"/>
          <w:szCs w:val="20"/>
        </w:rPr>
        <w:t>)</w:t>
      </w:r>
    </w:p>
    <w:p w14:paraId="3FAAB70B" w14:textId="77777777" w:rsidR="002D0183" w:rsidRDefault="002D0183">
      <w:pPr>
        <w:rPr>
          <w:rFonts w:cstheme="minorHAnsi"/>
          <w:sz w:val="20"/>
          <w:szCs w:val="20"/>
        </w:rPr>
      </w:pPr>
      <w:r>
        <w:rPr>
          <w:rFonts w:cstheme="minorHAnsi"/>
          <w:sz w:val="20"/>
          <w:szCs w:val="20"/>
        </w:rPr>
        <w:t>Please also read the Trust’s policy ‘Managing Medications in School’.</w:t>
      </w:r>
    </w:p>
    <w:p w14:paraId="133D02DB"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Responsible Person</w:t>
      </w:r>
    </w:p>
    <w:p w14:paraId="26A34794" w14:textId="77777777" w:rsidR="008C2848" w:rsidRDefault="00814F53">
      <w:pPr>
        <w:pStyle w:val="ListParagraph"/>
        <w:spacing w:before="120" w:after="120"/>
        <w:ind w:left="0"/>
        <w:contextualSpacing w:val="0"/>
        <w:rPr>
          <w:rFonts w:cstheme="minorHAnsi"/>
          <w:sz w:val="20"/>
          <w:szCs w:val="20"/>
        </w:rPr>
      </w:pPr>
      <w:r>
        <w:rPr>
          <w:rFonts w:cstheme="minorHAnsi"/>
          <w:sz w:val="20"/>
          <w:szCs w:val="20"/>
        </w:rPr>
        <w:t>The Assistant Headteacher</w:t>
      </w:r>
      <w:r w:rsidR="004F0C77">
        <w:rPr>
          <w:rFonts w:cstheme="minorHAnsi"/>
          <w:sz w:val="20"/>
          <w:szCs w:val="20"/>
        </w:rPr>
        <w:t xml:space="preserve"> supported by the school nurse are responsible for ensuring that the arrangements below are effectively implemented and maintained.</w:t>
      </w:r>
    </w:p>
    <w:p w14:paraId="60FDBF32"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Medicine in School</w:t>
      </w:r>
    </w:p>
    <w:p w14:paraId="019CD77B"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Medicines will only be administered at school when it would be detrimental to a student’s health not to do so.  The school will store and dispense medication to students as long </w:t>
      </w:r>
      <w:proofErr w:type="gramStart"/>
      <w:r>
        <w:rPr>
          <w:rFonts w:cstheme="minorHAnsi"/>
          <w:sz w:val="20"/>
          <w:szCs w:val="20"/>
        </w:rPr>
        <w:t>as:-</w:t>
      </w:r>
      <w:proofErr w:type="gramEnd"/>
    </w:p>
    <w:p w14:paraId="790335E3" w14:textId="77777777" w:rsidR="008C2848" w:rsidRDefault="004F0C77" w:rsidP="009B0B29">
      <w:pPr>
        <w:pStyle w:val="ListParagraph"/>
        <w:numPr>
          <w:ilvl w:val="0"/>
          <w:numId w:val="9"/>
        </w:numPr>
        <w:spacing w:before="120" w:after="120"/>
        <w:ind w:left="360"/>
        <w:contextualSpacing w:val="0"/>
        <w:rPr>
          <w:rFonts w:cstheme="minorHAnsi"/>
          <w:sz w:val="20"/>
          <w:szCs w:val="20"/>
        </w:rPr>
      </w:pPr>
      <w:r>
        <w:rPr>
          <w:rFonts w:cstheme="minorHAnsi"/>
          <w:sz w:val="20"/>
          <w:szCs w:val="20"/>
        </w:rPr>
        <w:t>It is prescription medication which has been prescribed by a medical practitioner with written instructions for its use; or</w:t>
      </w:r>
    </w:p>
    <w:p w14:paraId="0B374C1E" w14:textId="77777777" w:rsidR="008C2848" w:rsidRDefault="004F0C77" w:rsidP="009B0B29">
      <w:pPr>
        <w:pStyle w:val="ListParagraph"/>
        <w:numPr>
          <w:ilvl w:val="0"/>
          <w:numId w:val="9"/>
        </w:numPr>
        <w:spacing w:before="120" w:after="120"/>
        <w:ind w:left="360"/>
        <w:contextualSpacing w:val="0"/>
        <w:rPr>
          <w:rFonts w:cstheme="minorHAnsi"/>
          <w:sz w:val="20"/>
          <w:szCs w:val="20"/>
        </w:rPr>
      </w:pPr>
      <w:r>
        <w:rPr>
          <w:rFonts w:cstheme="minorHAnsi"/>
          <w:sz w:val="20"/>
          <w:szCs w:val="20"/>
        </w:rPr>
        <w:t>It is non-prescription medication which has been supplied by the parent/guardian with written instructions for its use; and</w:t>
      </w:r>
    </w:p>
    <w:p w14:paraId="636FC348" w14:textId="77777777" w:rsidR="002D0183" w:rsidRDefault="004F0C77" w:rsidP="009B0B29">
      <w:pPr>
        <w:pStyle w:val="ListParagraph"/>
        <w:numPr>
          <w:ilvl w:val="0"/>
          <w:numId w:val="9"/>
        </w:numPr>
        <w:spacing w:before="120" w:after="120"/>
        <w:ind w:left="0"/>
        <w:contextualSpacing w:val="0"/>
        <w:rPr>
          <w:rFonts w:cstheme="minorHAnsi"/>
          <w:sz w:val="20"/>
          <w:szCs w:val="20"/>
        </w:rPr>
      </w:pPr>
      <w:r w:rsidRPr="002D0183">
        <w:rPr>
          <w:rFonts w:cstheme="minorHAnsi"/>
          <w:sz w:val="20"/>
          <w:szCs w:val="20"/>
        </w:rPr>
        <w:t>Written parental consent has been gi</w:t>
      </w:r>
      <w:r w:rsidR="002D0183">
        <w:rPr>
          <w:rFonts w:cstheme="minorHAnsi"/>
          <w:sz w:val="20"/>
          <w:szCs w:val="20"/>
        </w:rPr>
        <w:t>ven and must be in the original packaging.</w:t>
      </w:r>
    </w:p>
    <w:p w14:paraId="51A39DB0" w14:textId="77777777" w:rsidR="008C2848" w:rsidRPr="002D0183" w:rsidRDefault="004F0C77" w:rsidP="009B0B29">
      <w:pPr>
        <w:pStyle w:val="ListParagraph"/>
        <w:numPr>
          <w:ilvl w:val="0"/>
          <w:numId w:val="9"/>
        </w:numPr>
        <w:spacing w:before="120" w:after="120"/>
        <w:ind w:left="0"/>
        <w:contextualSpacing w:val="0"/>
        <w:rPr>
          <w:rFonts w:cstheme="minorHAnsi"/>
          <w:sz w:val="20"/>
          <w:szCs w:val="20"/>
        </w:rPr>
      </w:pPr>
      <w:r w:rsidRPr="002D0183">
        <w:rPr>
          <w:rFonts w:cstheme="minorHAnsi"/>
          <w:sz w:val="20"/>
          <w:szCs w:val="20"/>
        </w:rPr>
        <w:t>The school does not keep or dispense any other medication other than salbutamol for use with the emergency asthma kit (see below).</w:t>
      </w:r>
    </w:p>
    <w:p w14:paraId="0CE53E6F"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Medication brought into school must be clearly labelled with the student’s name, dosage, method of administration and be in-date.</w:t>
      </w:r>
    </w:p>
    <w:p w14:paraId="5198E577"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Medication will be available to identified students at all times of the school day.</w:t>
      </w:r>
    </w:p>
    <w:p w14:paraId="71A7E875" w14:textId="77777777" w:rsidR="005009DB" w:rsidRDefault="005009DB">
      <w:pPr>
        <w:pStyle w:val="ListParagraph"/>
        <w:spacing w:before="120" w:after="120"/>
        <w:ind w:left="0"/>
        <w:contextualSpacing w:val="0"/>
        <w:rPr>
          <w:rFonts w:cstheme="minorHAnsi"/>
          <w:sz w:val="20"/>
          <w:szCs w:val="20"/>
        </w:rPr>
      </w:pPr>
      <w:r>
        <w:rPr>
          <w:rFonts w:cstheme="minorHAnsi"/>
          <w:sz w:val="20"/>
          <w:szCs w:val="20"/>
        </w:rPr>
        <w:t>There is a log of all medication that has been administered.</w:t>
      </w:r>
    </w:p>
    <w:p w14:paraId="518DD5BA"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Self-Management of Medication</w:t>
      </w:r>
    </w:p>
    <w:p w14:paraId="494D18E9"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In certain circumstances the school will allow students to manage their own medication.  In each case this will be discussed with the parent/guardian and appropriate health professionals - and an assessment of risk will be </w:t>
      </w:r>
      <w:proofErr w:type="gramStart"/>
      <w:r>
        <w:rPr>
          <w:rFonts w:cstheme="minorHAnsi"/>
          <w:sz w:val="20"/>
          <w:szCs w:val="20"/>
        </w:rPr>
        <w:t>completed</w:t>
      </w:r>
      <w:proofErr w:type="gramEnd"/>
      <w:r w:rsidR="005009DB">
        <w:rPr>
          <w:rFonts w:cstheme="minorHAnsi"/>
          <w:sz w:val="20"/>
          <w:szCs w:val="20"/>
        </w:rPr>
        <w:t xml:space="preserve"> and this will be signed for by parent/carers.</w:t>
      </w:r>
    </w:p>
    <w:p w14:paraId="2DC18268"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The assessment of risk will include an evaluation of the risk to the student and others through inappropriate use of the medication, loss of the medication or failure to take the medication]</w:t>
      </w:r>
    </w:p>
    <w:p w14:paraId="73B48880" w14:textId="77777777" w:rsidR="008C2848" w:rsidRDefault="008C2848">
      <w:pPr>
        <w:pStyle w:val="ListParagraph"/>
        <w:spacing w:before="120" w:after="120"/>
        <w:ind w:left="0"/>
        <w:contextualSpacing w:val="0"/>
        <w:rPr>
          <w:rFonts w:cstheme="minorHAnsi"/>
          <w:sz w:val="20"/>
          <w:szCs w:val="20"/>
        </w:rPr>
      </w:pPr>
    </w:p>
    <w:p w14:paraId="6FE58398" w14:textId="77777777" w:rsidR="008C2848" w:rsidRDefault="004F0C77">
      <w:pPr>
        <w:spacing w:before="120" w:after="120"/>
        <w:rPr>
          <w:rFonts w:cstheme="minorHAnsi"/>
          <w:b/>
          <w:sz w:val="20"/>
          <w:szCs w:val="20"/>
        </w:rPr>
      </w:pPr>
      <w:r>
        <w:rPr>
          <w:rFonts w:cstheme="minorHAnsi"/>
          <w:b/>
          <w:sz w:val="20"/>
          <w:szCs w:val="20"/>
        </w:rPr>
        <w:t xml:space="preserve"> Emergency Asthma Kits</w:t>
      </w:r>
    </w:p>
    <w:p w14:paraId="52F64A0A" w14:textId="77777777" w:rsidR="008C2848" w:rsidRDefault="004F0C77">
      <w:pPr>
        <w:spacing w:before="120" w:after="120"/>
        <w:rPr>
          <w:rFonts w:cstheme="minorHAnsi"/>
          <w:sz w:val="20"/>
          <w:szCs w:val="20"/>
        </w:rPr>
      </w:pPr>
      <w:r>
        <w:rPr>
          <w:rFonts w:cstheme="minorHAnsi"/>
          <w:sz w:val="20"/>
          <w:szCs w:val="20"/>
        </w:rPr>
        <w:t xml:space="preserve">This School’s procedures for managing the use of the emergency asthma kit </w:t>
      </w:r>
      <w:proofErr w:type="gramStart"/>
      <w:r>
        <w:rPr>
          <w:rFonts w:cstheme="minorHAnsi"/>
          <w:sz w:val="20"/>
          <w:szCs w:val="20"/>
        </w:rPr>
        <w:t>is</w:t>
      </w:r>
      <w:proofErr w:type="gramEnd"/>
      <w:r>
        <w:rPr>
          <w:rFonts w:cstheme="minorHAnsi"/>
          <w:sz w:val="20"/>
          <w:szCs w:val="20"/>
        </w:rPr>
        <w:t xml:space="preserve"> based on Department of Health </w:t>
      </w:r>
      <w:proofErr w:type="gramStart"/>
      <w:r>
        <w:rPr>
          <w:rFonts w:cstheme="minorHAnsi"/>
          <w:sz w:val="20"/>
          <w:szCs w:val="20"/>
        </w:rPr>
        <w:t>guidance:-</w:t>
      </w:r>
      <w:proofErr w:type="gramEnd"/>
    </w:p>
    <w:p w14:paraId="4D834A28" w14:textId="77777777" w:rsidR="008C2848" w:rsidRDefault="004F0C77">
      <w:pPr>
        <w:spacing w:before="120" w:after="120"/>
        <w:rPr>
          <w:rFonts w:cstheme="minorHAnsi"/>
          <w:sz w:val="20"/>
          <w:szCs w:val="20"/>
        </w:rPr>
      </w:pPr>
      <w:hyperlink r:id="rId10" w:history="1">
        <w:r>
          <w:rPr>
            <w:rFonts w:cstheme="minorHAnsi"/>
            <w:color w:val="6B9F25" w:themeColor="hyperlink"/>
            <w:sz w:val="20"/>
            <w:szCs w:val="20"/>
            <w:u w:val="single"/>
          </w:rPr>
          <w:t>https://www.gov.uk/government/uploads/system/uploads/attachment_data/file/350640/guidance_on_use_of_emergency_inhalers_in_schools_September_2014__3_.pdf</w:t>
        </w:r>
      </w:hyperlink>
    </w:p>
    <w:p w14:paraId="40C0C948" w14:textId="77777777" w:rsidR="008C2848" w:rsidRDefault="004F0C77">
      <w:pPr>
        <w:spacing w:before="120" w:after="120"/>
        <w:rPr>
          <w:rFonts w:cstheme="minorHAnsi"/>
          <w:sz w:val="20"/>
          <w:szCs w:val="20"/>
        </w:rPr>
      </w:pPr>
      <w:r>
        <w:rPr>
          <w:rFonts w:cstheme="minorHAnsi"/>
          <w:sz w:val="20"/>
          <w:szCs w:val="20"/>
        </w:rPr>
        <w:t>Staff authorised to dispense this medication have read the above guidance and have been given instruction in the recognition of the symptoms of an asthma attack and the appropriate procedures to follow.</w:t>
      </w:r>
    </w:p>
    <w:p w14:paraId="3EF6A673" w14:textId="77777777" w:rsidR="008C2848" w:rsidRDefault="004F0C77">
      <w:pPr>
        <w:spacing w:before="120" w:after="120"/>
        <w:rPr>
          <w:rFonts w:cstheme="minorHAnsi"/>
          <w:sz w:val="20"/>
          <w:szCs w:val="20"/>
        </w:rPr>
      </w:pPr>
      <w:r>
        <w:rPr>
          <w:rFonts w:cstheme="minorHAnsi"/>
          <w:sz w:val="20"/>
          <w:szCs w:val="20"/>
        </w:rPr>
        <w:t>The emergency inhaler contains Salbutamol and will only be available to students who have been</w:t>
      </w:r>
    </w:p>
    <w:p w14:paraId="175C54B5" w14:textId="77777777" w:rsidR="008C2848" w:rsidRDefault="004F0C77" w:rsidP="009B0B29">
      <w:pPr>
        <w:pStyle w:val="ListParagraph"/>
        <w:numPr>
          <w:ilvl w:val="0"/>
          <w:numId w:val="20"/>
        </w:numPr>
        <w:spacing w:before="120" w:after="120"/>
        <w:rPr>
          <w:rFonts w:cstheme="minorHAnsi"/>
          <w:sz w:val="20"/>
          <w:szCs w:val="20"/>
        </w:rPr>
      </w:pPr>
      <w:r>
        <w:rPr>
          <w:rFonts w:cstheme="minorHAnsi"/>
          <w:sz w:val="20"/>
          <w:szCs w:val="20"/>
        </w:rPr>
        <w:t>diagnosed with asthma and prescribed an inhaler OR</w:t>
      </w:r>
    </w:p>
    <w:p w14:paraId="4C2A6FCE" w14:textId="77777777" w:rsidR="008C2848" w:rsidRDefault="004F0C77" w:rsidP="009B0B29">
      <w:pPr>
        <w:pStyle w:val="ListParagraph"/>
        <w:numPr>
          <w:ilvl w:val="0"/>
          <w:numId w:val="20"/>
        </w:numPr>
        <w:spacing w:before="120" w:after="120"/>
        <w:rPr>
          <w:rFonts w:cstheme="minorHAnsi"/>
          <w:sz w:val="20"/>
          <w:szCs w:val="20"/>
        </w:rPr>
      </w:pPr>
      <w:r>
        <w:rPr>
          <w:rFonts w:cstheme="minorHAnsi"/>
          <w:sz w:val="20"/>
          <w:szCs w:val="20"/>
        </w:rPr>
        <w:t xml:space="preserve">prescribed an inhaler as reliever medication.  </w:t>
      </w:r>
    </w:p>
    <w:p w14:paraId="131019B1" w14:textId="77777777" w:rsidR="008C2848" w:rsidRDefault="004F0C77">
      <w:pPr>
        <w:spacing w:before="120" w:after="120"/>
        <w:rPr>
          <w:rFonts w:cstheme="minorHAnsi"/>
          <w:sz w:val="20"/>
          <w:szCs w:val="20"/>
        </w:rPr>
      </w:pPr>
      <w:r>
        <w:rPr>
          <w:rFonts w:cstheme="minorHAnsi"/>
          <w:sz w:val="20"/>
          <w:szCs w:val="20"/>
        </w:rPr>
        <w:t xml:space="preserve">In </w:t>
      </w:r>
      <w:proofErr w:type="gramStart"/>
      <w:r>
        <w:rPr>
          <w:rFonts w:cstheme="minorHAnsi"/>
          <w:sz w:val="20"/>
          <w:szCs w:val="20"/>
        </w:rPr>
        <w:t>addition</w:t>
      </w:r>
      <w:proofErr w:type="gramEnd"/>
      <w:r>
        <w:rPr>
          <w:rFonts w:cstheme="minorHAnsi"/>
          <w:sz w:val="20"/>
          <w:szCs w:val="20"/>
        </w:rPr>
        <w:t xml:space="preserve"> </w:t>
      </w:r>
      <w:r w:rsidR="005009DB">
        <w:rPr>
          <w:rFonts w:cstheme="minorHAnsi"/>
          <w:sz w:val="20"/>
          <w:szCs w:val="20"/>
        </w:rPr>
        <w:t xml:space="preserve">signed </w:t>
      </w:r>
      <w:r>
        <w:rPr>
          <w:rFonts w:cstheme="minorHAnsi"/>
          <w:sz w:val="20"/>
          <w:szCs w:val="20"/>
        </w:rPr>
        <w:t>parental consent must be obtained for use of the emergency inhaler.</w:t>
      </w:r>
    </w:p>
    <w:p w14:paraId="6BB64555" w14:textId="77777777" w:rsidR="008C2848" w:rsidRDefault="004F0C77">
      <w:pPr>
        <w:spacing w:before="120" w:after="120"/>
        <w:rPr>
          <w:rFonts w:cstheme="minorHAnsi"/>
          <w:sz w:val="20"/>
          <w:szCs w:val="20"/>
        </w:rPr>
      </w:pPr>
      <w:r>
        <w:rPr>
          <w:rFonts w:cstheme="minorHAnsi"/>
          <w:sz w:val="20"/>
          <w:szCs w:val="20"/>
        </w:rPr>
        <w:lastRenderedPageBreak/>
        <w:t>The school keeps a register of students who have been diagnosed with asthma or prescribed a reliever inhaler.</w:t>
      </w:r>
    </w:p>
    <w:p w14:paraId="4A8ECA42" w14:textId="77777777" w:rsidR="008C2848" w:rsidRPr="0032304D" w:rsidRDefault="004F0C77">
      <w:pPr>
        <w:spacing w:before="120" w:after="120"/>
        <w:rPr>
          <w:rFonts w:cstheme="minorHAnsi"/>
          <w:sz w:val="20"/>
          <w:szCs w:val="20"/>
        </w:rPr>
      </w:pPr>
      <w:r>
        <w:rPr>
          <w:rFonts w:cstheme="minorHAnsi"/>
          <w:sz w:val="20"/>
          <w:szCs w:val="20"/>
        </w:rPr>
        <w:t xml:space="preserve">The emergency asthma kit will be stored and managed in the same way as any other prescription medication following the procedures </w:t>
      </w:r>
      <w:r w:rsidRPr="0032304D">
        <w:rPr>
          <w:rFonts w:cstheme="minorHAnsi"/>
          <w:sz w:val="20"/>
          <w:szCs w:val="20"/>
        </w:rPr>
        <w:t>above</w:t>
      </w:r>
      <w:r w:rsidR="0032304D" w:rsidRPr="0032304D">
        <w:rPr>
          <w:rFonts w:cstheme="minorHAnsi"/>
          <w:sz w:val="20"/>
          <w:szCs w:val="20"/>
        </w:rPr>
        <w:t>.</w:t>
      </w:r>
    </w:p>
    <w:p w14:paraId="62F233E5" w14:textId="77777777" w:rsidR="008C2848" w:rsidRDefault="004F0C77">
      <w:pPr>
        <w:pStyle w:val="ListParagraph"/>
        <w:spacing w:before="120" w:after="120"/>
        <w:ind w:left="0"/>
        <w:contextualSpacing w:val="0"/>
        <w:rPr>
          <w:rFonts w:cstheme="minorHAnsi"/>
          <w:b/>
          <w:sz w:val="20"/>
          <w:szCs w:val="20"/>
        </w:rPr>
      </w:pPr>
      <w:r w:rsidRPr="0032304D">
        <w:rPr>
          <w:rFonts w:cstheme="minorHAnsi"/>
          <w:b/>
          <w:sz w:val="20"/>
          <w:szCs w:val="20"/>
        </w:rPr>
        <w:t>Storage of Medicine</w:t>
      </w:r>
    </w:p>
    <w:p w14:paraId="00BDC3F1"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Medicines will be securely stored in medicines cabinets in </w:t>
      </w:r>
      <w:proofErr w:type="gramStart"/>
      <w:r>
        <w:rPr>
          <w:rFonts w:cstheme="minorHAnsi"/>
          <w:sz w:val="20"/>
          <w:szCs w:val="20"/>
        </w:rPr>
        <w:t>classroom,</w:t>
      </w:r>
      <w:proofErr w:type="gramEnd"/>
      <w:r>
        <w:rPr>
          <w:rFonts w:cstheme="minorHAnsi"/>
          <w:sz w:val="20"/>
          <w:szCs w:val="20"/>
        </w:rPr>
        <w:t xml:space="preserve"> controlled medications are securely stored in the school nurse’s room.</w:t>
      </w:r>
    </w:p>
    <w:p w14:paraId="0B12AFAC"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All medicines must be signed in in the Medicines Log.</w:t>
      </w:r>
    </w:p>
    <w:p w14:paraId="66EA1906"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Any medicine given out or administered must be recorded in the Medicines Log.</w:t>
      </w:r>
    </w:p>
    <w:p w14:paraId="3DCEE1B8" w14:textId="77777777" w:rsidR="005009DB" w:rsidRDefault="005009DB">
      <w:pPr>
        <w:pStyle w:val="ListParagraph"/>
        <w:spacing w:before="120" w:after="120"/>
        <w:ind w:left="0"/>
        <w:contextualSpacing w:val="0"/>
        <w:rPr>
          <w:rFonts w:cstheme="minorHAnsi"/>
          <w:sz w:val="20"/>
          <w:szCs w:val="20"/>
        </w:rPr>
      </w:pPr>
      <w:r>
        <w:rPr>
          <w:rFonts w:cstheme="minorHAnsi"/>
          <w:sz w:val="20"/>
          <w:szCs w:val="20"/>
        </w:rPr>
        <w:t>All medication handed to the school is signed for at the point of transfer.</w:t>
      </w:r>
    </w:p>
    <w:p w14:paraId="44B62C9B"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Medicines can only be given out by staff who have received medication training. </w:t>
      </w:r>
    </w:p>
    <w:p w14:paraId="1BDA0B34"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Facilities for Medical Procedures</w:t>
      </w:r>
    </w:p>
    <w:p w14:paraId="16EC9C04"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A room has been provided for medications and medical treatments to be administered which is in the school nurse’s room.</w:t>
      </w:r>
    </w:p>
    <w:p w14:paraId="0E29FBEE"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Training</w:t>
      </w:r>
    </w:p>
    <w:p w14:paraId="7BB28EF5"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The responsible person will ensure that sufficient staff are suitably trained in the administration of medication and support of students with medical needs.</w:t>
      </w:r>
    </w:p>
    <w:p w14:paraId="0C23415F"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The responsible person will keep a record of all medical needs training.</w:t>
      </w:r>
    </w:p>
    <w:p w14:paraId="3F8F906F"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Sharing of Information</w:t>
      </w:r>
    </w:p>
    <w:p w14:paraId="01A4D1A3"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The school nurse and the responsible person will ensure that relevant staff are made aware of any student’s medical condition.  This information will include, where </w:t>
      </w:r>
      <w:proofErr w:type="gramStart"/>
      <w:r>
        <w:rPr>
          <w:rFonts w:cstheme="minorHAnsi"/>
          <w:sz w:val="20"/>
          <w:szCs w:val="20"/>
        </w:rPr>
        <w:t>appropriate:-</w:t>
      </w:r>
      <w:proofErr w:type="gramEnd"/>
    </w:p>
    <w:p w14:paraId="2B0B0F7E" w14:textId="77777777" w:rsidR="008C2848" w:rsidRDefault="004F0C77" w:rsidP="009B0B29">
      <w:pPr>
        <w:pStyle w:val="ListParagraph"/>
        <w:numPr>
          <w:ilvl w:val="0"/>
          <w:numId w:val="17"/>
        </w:numPr>
        <w:spacing w:before="120" w:after="120"/>
        <w:contextualSpacing w:val="0"/>
        <w:rPr>
          <w:rFonts w:cstheme="minorHAnsi"/>
          <w:sz w:val="20"/>
          <w:szCs w:val="20"/>
        </w:rPr>
      </w:pPr>
      <w:r>
        <w:rPr>
          <w:rFonts w:cstheme="minorHAnsi"/>
          <w:sz w:val="20"/>
          <w:szCs w:val="20"/>
        </w:rPr>
        <w:t>Medical condition</w:t>
      </w:r>
    </w:p>
    <w:p w14:paraId="625E0DDE" w14:textId="77777777" w:rsidR="008C2848" w:rsidRDefault="004F0C77" w:rsidP="009B0B29">
      <w:pPr>
        <w:pStyle w:val="ListParagraph"/>
        <w:numPr>
          <w:ilvl w:val="0"/>
          <w:numId w:val="17"/>
        </w:numPr>
        <w:spacing w:before="120" w:after="120"/>
        <w:contextualSpacing w:val="0"/>
        <w:rPr>
          <w:rFonts w:cstheme="minorHAnsi"/>
          <w:sz w:val="20"/>
          <w:szCs w:val="20"/>
        </w:rPr>
      </w:pPr>
      <w:r>
        <w:rPr>
          <w:rFonts w:cstheme="minorHAnsi"/>
          <w:sz w:val="20"/>
          <w:szCs w:val="20"/>
        </w:rPr>
        <w:t>Side effects of medication</w:t>
      </w:r>
    </w:p>
    <w:p w14:paraId="4D46F2B9" w14:textId="77777777" w:rsidR="008C2848" w:rsidRDefault="004F0C77" w:rsidP="009B0B29">
      <w:pPr>
        <w:pStyle w:val="ListParagraph"/>
        <w:numPr>
          <w:ilvl w:val="0"/>
          <w:numId w:val="17"/>
        </w:numPr>
        <w:spacing w:before="120" w:after="120"/>
        <w:contextualSpacing w:val="0"/>
        <w:rPr>
          <w:rFonts w:cstheme="minorHAnsi"/>
          <w:sz w:val="20"/>
          <w:szCs w:val="20"/>
        </w:rPr>
      </w:pPr>
      <w:r>
        <w:rPr>
          <w:rFonts w:cstheme="minorHAnsi"/>
          <w:sz w:val="20"/>
          <w:szCs w:val="20"/>
        </w:rPr>
        <w:t>Signs and symptoms</w:t>
      </w:r>
    </w:p>
    <w:p w14:paraId="35DA891C" w14:textId="77777777" w:rsidR="008C2848" w:rsidRDefault="004F0C77" w:rsidP="009B0B29">
      <w:pPr>
        <w:pStyle w:val="ListParagraph"/>
        <w:numPr>
          <w:ilvl w:val="0"/>
          <w:numId w:val="17"/>
        </w:numPr>
        <w:spacing w:before="120" w:after="120"/>
        <w:contextualSpacing w:val="0"/>
        <w:rPr>
          <w:rFonts w:cstheme="minorHAnsi"/>
          <w:sz w:val="20"/>
          <w:szCs w:val="20"/>
        </w:rPr>
      </w:pPr>
      <w:r>
        <w:rPr>
          <w:rFonts w:cstheme="minorHAnsi"/>
          <w:sz w:val="20"/>
          <w:szCs w:val="20"/>
        </w:rPr>
        <w:t>Modifications and allowances</w:t>
      </w:r>
    </w:p>
    <w:p w14:paraId="1BCAD236" w14:textId="77777777" w:rsidR="008C2848" w:rsidRDefault="004F0C77" w:rsidP="009B0B29">
      <w:pPr>
        <w:pStyle w:val="ListParagraph"/>
        <w:numPr>
          <w:ilvl w:val="0"/>
          <w:numId w:val="17"/>
        </w:numPr>
        <w:spacing w:before="120" w:after="120"/>
        <w:contextualSpacing w:val="0"/>
        <w:rPr>
          <w:rFonts w:cstheme="minorHAnsi"/>
          <w:sz w:val="20"/>
          <w:szCs w:val="20"/>
        </w:rPr>
      </w:pPr>
      <w:r>
        <w:rPr>
          <w:rFonts w:cstheme="minorHAnsi"/>
          <w:sz w:val="20"/>
          <w:szCs w:val="20"/>
        </w:rPr>
        <w:t>Emergency actions</w:t>
      </w:r>
    </w:p>
    <w:p w14:paraId="4EEF2FB1"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The responsible person will also ensure that relevant information is shared with cover staff etc.</w:t>
      </w:r>
    </w:p>
    <w:p w14:paraId="49057D7B" w14:textId="77777777" w:rsidR="00814F53" w:rsidRDefault="00814F53">
      <w:pPr>
        <w:pStyle w:val="ListParagraph"/>
        <w:spacing w:before="120" w:after="120"/>
        <w:ind w:left="0"/>
        <w:contextualSpacing w:val="0"/>
        <w:rPr>
          <w:rFonts w:cstheme="minorHAnsi"/>
          <w:b/>
          <w:sz w:val="20"/>
          <w:szCs w:val="20"/>
        </w:rPr>
      </w:pPr>
    </w:p>
    <w:p w14:paraId="72ABABE6" w14:textId="77777777" w:rsidR="00814F53" w:rsidRDefault="00814F53">
      <w:pPr>
        <w:pStyle w:val="ListParagraph"/>
        <w:spacing w:before="120" w:after="120"/>
        <w:ind w:left="0"/>
        <w:contextualSpacing w:val="0"/>
        <w:rPr>
          <w:rFonts w:cstheme="minorHAnsi"/>
          <w:b/>
          <w:sz w:val="20"/>
          <w:szCs w:val="20"/>
        </w:rPr>
      </w:pPr>
    </w:p>
    <w:p w14:paraId="3EEE9D0D" w14:textId="77777777" w:rsidR="00814F53" w:rsidRDefault="00814F53">
      <w:pPr>
        <w:pStyle w:val="ListParagraph"/>
        <w:spacing w:before="120" w:after="120"/>
        <w:ind w:left="0"/>
        <w:contextualSpacing w:val="0"/>
        <w:rPr>
          <w:rFonts w:cstheme="minorHAnsi"/>
          <w:b/>
          <w:sz w:val="20"/>
          <w:szCs w:val="20"/>
        </w:rPr>
      </w:pPr>
    </w:p>
    <w:p w14:paraId="630BD75C"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Individual Healthcare Plans</w:t>
      </w:r>
    </w:p>
    <w:p w14:paraId="5851C3E1"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The responsible person will work with (or identify an appropriate member of staff to work with) healthcare professionals and parent/carers to establish an </w:t>
      </w:r>
      <w:proofErr w:type="gramStart"/>
      <w:r>
        <w:rPr>
          <w:rFonts w:cstheme="minorHAnsi"/>
          <w:sz w:val="20"/>
          <w:szCs w:val="20"/>
        </w:rPr>
        <w:t>effective healthcare plans</w:t>
      </w:r>
      <w:proofErr w:type="gramEnd"/>
      <w:r>
        <w:rPr>
          <w:rFonts w:cstheme="minorHAnsi"/>
          <w:sz w:val="20"/>
          <w:szCs w:val="20"/>
        </w:rPr>
        <w:t xml:space="preserve"> where appropriate.</w:t>
      </w:r>
    </w:p>
    <w:p w14:paraId="53D47850"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Healthcare plans will be reviewed if there is reason to suspect that the plan is no longer appropriate and at least annually.  A healthcare plan review can be initiated by the school, healthcare professional or the parents/carers.</w:t>
      </w:r>
    </w:p>
    <w:p w14:paraId="19186C48"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Risk Assessment</w:t>
      </w:r>
    </w:p>
    <w:p w14:paraId="58FECA1D"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In addition to the healthcare plan the school will carry out individual risk assessments for any student where the student’s medical needs introduce new risks to an activity or increase existing risks</w:t>
      </w:r>
      <w:r w:rsidR="00814F53">
        <w:rPr>
          <w:rFonts w:cstheme="minorHAnsi"/>
          <w:sz w:val="20"/>
          <w:szCs w:val="20"/>
        </w:rPr>
        <w:t xml:space="preserve"> that are not covered in their health care plans</w:t>
      </w:r>
      <w:r>
        <w:rPr>
          <w:rFonts w:cstheme="minorHAnsi"/>
          <w:sz w:val="20"/>
          <w:szCs w:val="20"/>
        </w:rPr>
        <w:t>.  This will include (but may not be limited to) individual risk assessments for off-site activities, sporting activities and practical lessons.</w:t>
      </w:r>
    </w:p>
    <w:p w14:paraId="419CB112"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lastRenderedPageBreak/>
        <w:t>Risk assessment for off-site activities</w:t>
      </w:r>
      <w:proofErr w:type="gramStart"/>
      <w:r>
        <w:rPr>
          <w:rFonts w:cstheme="minorHAnsi"/>
          <w:sz w:val="20"/>
          <w:szCs w:val="20"/>
        </w:rPr>
        <w:t>, in particular, will</w:t>
      </w:r>
      <w:proofErr w:type="gramEnd"/>
      <w:r>
        <w:rPr>
          <w:rFonts w:cstheme="minorHAnsi"/>
          <w:sz w:val="20"/>
          <w:szCs w:val="20"/>
        </w:rPr>
        <w:t xml:space="preserve"> include consideration </w:t>
      </w:r>
      <w:proofErr w:type="gramStart"/>
      <w:r>
        <w:rPr>
          <w:rFonts w:cstheme="minorHAnsi"/>
          <w:sz w:val="20"/>
          <w:szCs w:val="20"/>
        </w:rPr>
        <w:t>of:-</w:t>
      </w:r>
      <w:proofErr w:type="gramEnd"/>
      <w:r>
        <w:rPr>
          <w:rFonts w:cstheme="minorHAnsi"/>
          <w:sz w:val="20"/>
          <w:szCs w:val="20"/>
        </w:rPr>
        <w:t xml:space="preserve"> </w:t>
      </w:r>
    </w:p>
    <w:p w14:paraId="3341E704" w14:textId="77777777" w:rsidR="008C2848" w:rsidRDefault="004F0C77" w:rsidP="009B0B29">
      <w:pPr>
        <w:pStyle w:val="ListParagraph"/>
        <w:numPr>
          <w:ilvl w:val="0"/>
          <w:numId w:val="18"/>
        </w:numPr>
        <w:spacing w:before="120" w:after="120"/>
        <w:contextualSpacing w:val="0"/>
        <w:rPr>
          <w:rFonts w:cstheme="minorHAnsi"/>
          <w:sz w:val="20"/>
          <w:szCs w:val="20"/>
        </w:rPr>
      </w:pPr>
      <w:r>
        <w:rPr>
          <w:rFonts w:cstheme="minorHAnsi"/>
          <w:sz w:val="20"/>
          <w:szCs w:val="20"/>
        </w:rPr>
        <w:t xml:space="preserve">Access to medication </w:t>
      </w:r>
    </w:p>
    <w:p w14:paraId="02485860" w14:textId="77777777" w:rsidR="008C2848" w:rsidRDefault="004F0C77" w:rsidP="009B0B29">
      <w:pPr>
        <w:pStyle w:val="ListParagraph"/>
        <w:numPr>
          <w:ilvl w:val="0"/>
          <w:numId w:val="18"/>
        </w:numPr>
        <w:spacing w:before="120" w:after="120"/>
        <w:contextualSpacing w:val="0"/>
        <w:rPr>
          <w:rFonts w:cstheme="minorHAnsi"/>
          <w:sz w:val="20"/>
          <w:szCs w:val="20"/>
        </w:rPr>
      </w:pPr>
      <w:r>
        <w:rPr>
          <w:rFonts w:cstheme="minorHAnsi"/>
          <w:sz w:val="20"/>
          <w:szCs w:val="20"/>
        </w:rPr>
        <w:t>Appropriate storage of medication</w:t>
      </w:r>
    </w:p>
    <w:p w14:paraId="2C731F23" w14:textId="77777777" w:rsidR="008C2848" w:rsidRDefault="004F0C77" w:rsidP="009B0B29">
      <w:pPr>
        <w:pStyle w:val="ListParagraph"/>
        <w:numPr>
          <w:ilvl w:val="0"/>
          <w:numId w:val="18"/>
        </w:numPr>
        <w:spacing w:before="120" w:after="120"/>
        <w:contextualSpacing w:val="0"/>
        <w:rPr>
          <w:rFonts w:cstheme="minorHAnsi"/>
          <w:sz w:val="20"/>
          <w:szCs w:val="20"/>
        </w:rPr>
      </w:pPr>
      <w:r>
        <w:rPr>
          <w:rFonts w:cstheme="minorHAnsi"/>
          <w:sz w:val="20"/>
          <w:szCs w:val="20"/>
        </w:rPr>
        <w:t>Staff training in administration of medication</w:t>
      </w:r>
    </w:p>
    <w:p w14:paraId="577E4766" w14:textId="77777777" w:rsidR="008C2848" w:rsidRDefault="004F0C77" w:rsidP="009B0B29">
      <w:pPr>
        <w:pStyle w:val="ListParagraph"/>
        <w:numPr>
          <w:ilvl w:val="0"/>
          <w:numId w:val="18"/>
        </w:numPr>
        <w:spacing w:before="120" w:after="120"/>
        <w:contextualSpacing w:val="0"/>
        <w:rPr>
          <w:rFonts w:cstheme="minorHAnsi"/>
          <w:sz w:val="20"/>
          <w:szCs w:val="20"/>
        </w:rPr>
      </w:pPr>
      <w:r>
        <w:rPr>
          <w:rFonts w:cstheme="minorHAnsi"/>
          <w:sz w:val="20"/>
          <w:szCs w:val="20"/>
        </w:rPr>
        <w:t>Emergency procedures</w:t>
      </w:r>
    </w:p>
    <w:p w14:paraId="2286020D" w14:textId="77777777" w:rsidR="008C2848" w:rsidRDefault="008C2848">
      <w:pPr>
        <w:pStyle w:val="ListParagraph"/>
        <w:spacing w:before="120" w:after="120"/>
        <w:ind w:left="0"/>
        <w:contextualSpacing w:val="0"/>
        <w:rPr>
          <w:rFonts w:cstheme="minorHAnsi"/>
          <w:b/>
          <w:sz w:val="20"/>
          <w:szCs w:val="20"/>
        </w:rPr>
      </w:pPr>
    </w:p>
    <w:p w14:paraId="0A097914"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Unacceptable practice</w:t>
      </w:r>
    </w:p>
    <w:p w14:paraId="2876AB44"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To prevent unacceptable practice the responsible person will ensure </w:t>
      </w:r>
      <w:proofErr w:type="gramStart"/>
      <w:r>
        <w:rPr>
          <w:rFonts w:cstheme="minorHAnsi"/>
          <w:sz w:val="20"/>
          <w:szCs w:val="20"/>
        </w:rPr>
        <w:t>that:-</w:t>
      </w:r>
      <w:proofErr w:type="gramEnd"/>
    </w:p>
    <w:p w14:paraId="6B950F9D"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 xml:space="preserve">Students </w:t>
      </w:r>
      <w:proofErr w:type="gramStart"/>
      <w:r>
        <w:rPr>
          <w:rFonts w:cstheme="minorHAnsi"/>
          <w:sz w:val="20"/>
          <w:szCs w:val="20"/>
        </w:rPr>
        <w:t>have access to their medication at all times</w:t>
      </w:r>
      <w:proofErr w:type="gramEnd"/>
      <w:r>
        <w:rPr>
          <w:rFonts w:cstheme="minorHAnsi"/>
          <w:sz w:val="20"/>
          <w:szCs w:val="20"/>
        </w:rPr>
        <w:t xml:space="preserve"> during the school day or during educational activities off-site.</w:t>
      </w:r>
    </w:p>
    <w:p w14:paraId="5084F7EA"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 xml:space="preserve">Healthcare plans reflect the needs of the student and </w:t>
      </w:r>
      <w:proofErr w:type="gramStart"/>
      <w:r>
        <w:rPr>
          <w:rFonts w:cstheme="minorHAnsi"/>
          <w:sz w:val="20"/>
          <w:szCs w:val="20"/>
        </w:rPr>
        <w:t>take into account</w:t>
      </w:r>
      <w:proofErr w:type="gramEnd"/>
      <w:r>
        <w:rPr>
          <w:rFonts w:cstheme="minorHAnsi"/>
          <w:sz w:val="20"/>
          <w:szCs w:val="20"/>
        </w:rPr>
        <w:t xml:space="preserve"> the views of parents/carers and advice of healthcare professionals</w:t>
      </w:r>
    </w:p>
    <w:p w14:paraId="1827ABD8"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 xml:space="preserve">Every effort is made to ensure that students with medical needs </w:t>
      </w:r>
      <w:proofErr w:type="gramStart"/>
      <w:r>
        <w:rPr>
          <w:rFonts w:cstheme="minorHAnsi"/>
          <w:sz w:val="20"/>
          <w:szCs w:val="20"/>
        </w:rPr>
        <w:t>are able to</w:t>
      </w:r>
      <w:proofErr w:type="gramEnd"/>
      <w:r>
        <w:rPr>
          <w:rFonts w:cstheme="minorHAnsi"/>
          <w:sz w:val="20"/>
          <w:szCs w:val="20"/>
        </w:rPr>
        <w:t xml:space="preserve"> stay in school for normal school activities (including lunch) unless there is a specific reason detailed in their healthcare plan not to do so.</w:t>
      </w:r>
    </w:p>
    <w:p w14:paraId="44F83D28"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If the student becomes ill; ensure that he/she is accompanied to the school office/medical room by an appropriate person.</w:t>
      </w:r>
    </w:p>
    <w:p w14:paraId="024F1083"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Students with medical needs are not penalised in their attendance record if their absences are related to their medical condition, hospital appointments, etc.</w:t>
      </w:r>
    </w:p>
    <w:p w14:paraId="2E391110"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 xml:space="preserve">Toilet, food and drink breaks are provided where necessary </w:t>
      </w:r>
      <w:proofErr w:type="gramStart"/>
      <w:r>
        <w:rPr>
          <w:rFonts w:cstheme="minorHAnsi"/>
          <w:sz w:val="20"/>
          <w:szCs w:val="20"/>
        </w:rPr>
        <w:t>in order to</w:t>
      </w:r>
      <w:proofErr w:type="gramEnd"/>
      <w:r>
        <w:rPr>
          <w:rFonts w:cstheme="minorHAnsi"/>
          <w:sz w:val="20"/>
          <w:szCs w:val="20"/>
        </w:rPr>
        <w:t xml:space="preserve"> manage a student’s medical condition.</w:t>
      </w:r>
    </w:p>
    <w:p w14:paraId="5E505161"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Arrangements for administering medication do not include the need for parent/carers to attend school.</w:t>
      </w:r>
    </w:p>
    <w:p w14:paraId="4A4EDA6B" w14:textId="77777777" w:rsidR="008C2848" w:rsidRDefault="004F0C77" w:rsidP="009B0B29">
      <w:pPr>
        <w:pStyle w:val="ListParagraph"/>
        <w:numPr>
          <w:ilvl w:val="0"/>
          <w:numId w:val="19"/>
        </w:numPr>
        <w:spacing w:before="120" w:after="120"/>
        <w:contextualSpacing w:val="0"/>
        <w:rPr>
          <w:rFonts w:cstheme="minorHAnsi"/>
          <w:sz w:val="20"/>
          <w:szCs w:val="20"/>
        </w:rPr>
      </w:pPr>
      <w:r>
        <w:rPr>
          <w:rFonts w:cstheme="minorHAnsi"/>
          <w:sz w:val="20"/>
          <w:szCs w:val="20"/>
        </w:rPr>
        <w:t xml:space="preserve">Every effort is made to ensure that students with medical needs </w:t>
      </w:r>
      <w:proofErr w:type="gramStart"/>
      <w:r>
        <w:rPr>
          <w:rFonts w:cstheme="minorHAnsi"/>
          <w:sz w:val="20"/>
          <w:szCs w:val="20"/>
        </w:rPr>
        <w:t>are able to</w:t>
      </w:r>
      <w:proofErr w:type="gramEnd"/>
      <w:r>
        <w:rPr>
          <w:rFonts w:cstheme="minorHAnsi"/>
          <w:sz w:val="20"/>
          <w:szCs w:val="20"/>
        </w:rPr>
        <w:t xml:space="preserve"> take part in every aspect of school life including off-site activities, sporting events and practical lessons.</w:t>
      </w:r>
    </w:p>
    <w:p w14:paraId="4E1E0F17" w14:textId="77777777" w:rsidR="00814F53" w:rsidRDefault="00814F53">
      <w:pPr>
        <w:pStyle w:val="ListParagraph"/>
        <w:spacing w:before="120" w:after="120"/>
        <w:ind w:left="0"/>
        <w:contextualSpacing w:val="0"/>
        <w:rPr>
          <w:rFonts w:cstheme="minorHAnsi"/>
          <w:b/>
          <w:sz w:val="20"/>
          <w:szCs w:val="20"/>
        </w:rPr>
      </w:pPr>
    </w:p>
    <w:p w14:paraId="7235C57C" w14:textId="77777777" w:rsidR="00814F53" w:rsidRDefault="00814F53">
      <w:pPr>
        <w:pStyle w:val="ListParagraph"/>
        <w:spacing w:before="120" w:after="120"/>
        <w:ind w:left="0"/>
        <w:contextualSpacing w:val="0"/>
        <w:rPr>
          <w:rFonts w:cstheme="minorHAnsi"/>
          <w:b/>
          <w:sz w:val="20"/>
          <w:szCs w:val="20"/>
        </w:rPr>
      </w:pPr>
    </w:p>
    <w:p w14:paraId="13E627FA"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Complaints</w:t>
      </w:r>
    </w:p>
    <w:p w14:paraId="7F985418"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Parents/carers are encouraged to contact the school nurse or the child’s class teacher if they are concerned or dissatisfied in any way with the support provided by the school for a student with medical needs.</w:t>
      </w:r>
    </w:p>
    <w:p w14:paraId="11DF185B"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 xml:space="preserve">If concerns cannot be resolved in this manner; parents/carers can escalate </w:t>
      </w:r>
      <w:r w:rsidR="00814F53">
        <w:rPr>
          <w:rFonts w:cstheme="minorHAnsi"/>
          <w:sz w:val="20"/>
          <w:szCs w:val="20"/>
        </w:rPr>
        <w:t>to the Headteacher,</w:t>
      </w:r>
      <w:r>
        <w:rPr>
          <w:rFonts w:cstheme="minorHAnsi"/>
          <w:sz w:val="20"/>
          <w:szCs w:val="20"/>
        </w:rPr>
        <w:t xml:space="preserve"> and they can also follow the school’s complaint procedure.</w:t>
      </w:r>
    </w:p>
    <w:p w14:paraId="36B60372" w14:textId="77777777" w:rsidR="008C2848" w:rsidRDefault="008C2848">
      <w:pPr>
        <w:pStyle w:val="ListParagraph"/>
        <w:spacing w:before="120" w:after="120"/>
        <w:ind w:left="0"/>
        <w:contextualSpacing w:val="0"/>
        <w:rPr>
          <w:rFonts w:cstheme="minorHAnsi"/>
          <w:sz w:val="20"/>
          <w:szCs w:val="20"/>
        </w:rPr>
      </w:pPr>
    </w:p>
    <w:p w14:paraId="7FAF0294" w14:textId="77777777" w:rsidR="008C2848" w:rsidRDefault="004F0C77">
      <w:pPr>
        <w:rPr>
          <w:rFonts w:cstheme="minorHAnsi"/>
          <w:sz w:val="20"/>
          <w:szCs w:val="20"/>
        </w:rPr>
      </w:pPr>
      <w:r>
        <w:rPr>
          <w:rFonts w:cstheme="minorHAnsi"/>
          <w:sz w:val="20"/>
          <w:szCs w:val="20"/>
        </w:rPr>
        <w:br w:type="page"/>
      </w:r>
    </w:p>
    <w:p w14:paraId="7802E39E" w14:textId="77777777" w:rsidR="008C2848" w:rsidRPr="004F0C77" w:rsidRDefault="004F0C77" w:rsidP="00706493">
      <w:pPr>
        <w:pStyle w:val="Heading1"/>
      </w:pPr>
      <w:bookmarkStart w:id="5" w:name="_Toc70972272"/>
      <w:r w:rsidRPr="004F0C77">
        <w:lastRenderedPageBreak/>
        <w:t>4.</w:t>
      </w:r>
      <w:r w:rsidRPr="004F0C77">
        <w:tab/>
        <w:t>Accidents/Incidents</w:t>
      </w:r>
      <w:bookmarkEnd w:id="5"/>
    </w:p>
    <w:p w14:paraId="21E32E58" w14:textId="77777777" w:rsidR="008C2848" w:rsidRDefault="008C2848">
      <w:pPr>
        <w:pStyle w:val="ListParagraph"/>
        <w:spacing w:before="120" w:after="120"/>
        <w:ind w:left="0"/>
        <w:contextualSpacing w:val="0"/>
        <w:rPr>
          <w:rFonts w:cstheme="minorHAnsi"/>
          <w:sz w:val="20"/>
          <w:szCs w:val="20"/>
        </w:rPr>
      </w:pPr>
    </w:p>
    <w:p w14:paraId="2375A8E2"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Reporting Officers</w:t>
      </w:r>
    </w:p>
    <w:p w14:paraId="73DCA171" w14:textId="77777777" w:rsidR="008C2848" w:rsidRDefault="00814F53">
      <w:pPr>
        <w:pStyle w:val="ListParagraph"/>
        <w:spacing w:before="120" w:after="120"/>
        <w:ind w:left="0"/>
        <w:contextualSpacing w:val="0"/>
        <w:rPr>
          <w:rFonts w:cstheme="minorHAnsi"/>
          <w:sz w:val="20"/>
          <w:szCs w:val="20"/>
        </w:rPr>
      </w:pPr>
      <w:r>
        <w:rPr>
          <w:rFonts w:cstheme="minorHAnsi"/>
          <w:sz w:val="20"/>
          <w:szCs w:val="20"/>
        </w:rPr>
        <w:t>Admin staff</w:t>
      </w:r>
      <w:r w:rsidR="00DF1EBB">
        <w:rPr>
          <w:rFonts w:cstheme="minorHAnsi"/>
          <w:sz w:val="20"/>
          <w:szCs w:val="20"/>
        </w:rPr>
        <w:t xml:space="preserve"> and SLT</w:t>
      </w:r>
      <w:r w:rsidR="004F0C77">
        <w:rPr>
          <w:rFonts w:cstheme="minorHAnsi"/>
          <w:sz w:val="20"/>
          <w:szCs w:val="20"/>
        </w:rPr>
        <w:t xml:space="preserve"> have access and authority to</w:t>
      </w:r>
      <w:r w:rsidR="00DF1EBB">
        <w:rPr>
          <w:rFonts w:cstheme="minorHAnsi"/>
          <w:sz w:val="20"/>
          <w:szCs w:val="20"/>
        </w:rPr>
        <w:t xml:space="preserve"> report accidents and incidents.</w:t>
      </w:r>
    </w:p>
    <w:p w14:paraId="722A66DB"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Staff are required to report all accidents/incidents to a reporting officer within a reasonable timescale.</w:t>
      </w:r>
    </w:p>
    <w:p w14:paraId="5FB8D4AB"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Students are required to report all accidents/incidents to a member of staff.</w:t>
      </w:r>
    </w:p>
    <w:p w14:paraId="50C3A0BA"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The Reporting Officer will record incidents using the systems below.</w:t>
      </w:r>
    </w:p>
    <w:p w14:paraId="7BF9DC07" w14:textId="77777777" w:rsidR="008C2848" w:rsidRDefault="008C2848">
      <w:pPr>
        <w:pStyle w:val="ListParagraph"/>
        <w:spacing w:before="120" w:after="120"/>
        <w:ind w:left="0"/>
        <w:contextualSpacing w:val="0"/>
        <w:rPr>
          <w:rFonts w:cstheme="minorHAnsi"/>
          <w:b/>
          <w:sz w:val="20"/>
          <w:szCs w:val="20"/>
        </w:rPr>
      </w:pPr>
    </w:p>
    <w:p w14:paraId="3B7AFE4A" w14:textId="77777777" w:rsidR="008C2848" w:rsidRDefault="004F0C77">
      <w:pPr>
        <w:pStyle w:val="ListParagraph"/>
        <w:spacing w:before="120" w:after="120"/>
        <w:ind w:left="0"/>
        <w:contextualSpacing w:val="0"/>
        <w:rPr>
          <w:rFonts w:cstheme="minorHAnsi"/>
          <w:b/>
          <w:sz w:val="20"/>
          <w:szCs w:val="20"/>
        </w:rPr>
      </w:pPr>
      <w:r>
        <w:rPr>
          <w:rFonts w:cstheme="minorHAnsi"/>
          <w:b/>
          <w:sz w:val="20"/>
          <w:szCs w:val="20"/>
        </w:rPr>
        <w:t>Accident/Incident Reporting Systems</w:t>
      </w:r>
    </w:p>
    <w:p w14:paraId="787A3F8F" w14:textId="77777777" w:rsidR="008C2848" w:rsidRDefault="004F0C77">
      <w:pPr>
        <w:pStyle w:val="ListParagraph"/>
        <w:spacing w:before="120" w:after="120"/>
        <w:ind w:left="0"/>
        <w:contextualSpacing w:val="0"/>
        <w:rPr>
          <w:rFonts w:cstheme="minorHAnsi"/>
          <w:sz w:val="20"/>
          <w:szCs w:val="20"/>
        </w:rPr>
      </w:pPr>
      <w:r>
        <w:rPr>
          <w:rFonts w:cstheme="minorHAnsi"/>
          <w:sz w:val="20"/>
          <w:szCs w:val="20"/>
        </w:rPr>
        <w:t>This School records all significant accidents and incidents using the Cornwall Council Online Accident Reporting System. (</w:t>
      </w:r>
      <w:proofErr w:type="spellStart"/>
      <w:r>
        <w:rPr>
          <w:rFonts w:cstheme="minorHAnsi"/>
          <w:sz w:val="20"/>
          <w:szCs w:val="20"/>
        </w:rPr>
        <w:t>AssessNet</w:t>
      </w:r>
      <w:proofErr w:type="spellEnd"/>
      <w:r>
        <w:rPr>
          <w:rFonts w:cstheme="minorHAnsi"/>
          <w:sz w:val="20"/>
          <w:szCs w:val="20"/>
        </w:rPr>
        <w:t xml:space="preserve">) A significant accident </w:t>
      </w:r>
      <w:proofErr w:type="gramStart"/>
      <w:r>
        <w:rPr>
          <w:rFonts w:cstheme="minorHAnsi"/>
          <w:sz w:val="20"/>
          <w:szCs w:val="20"/>
        </w:rPr>
        <w:t>is:-</w:t>
      </w:r>
      <w:proofErr w:type="gramEnd"/>
    </w:p>
    <w:p w14:paraId="04E5599F" w14:textId="77777777" w:rsidR="008C2848" w:rsidRDefault="004F0C77">
      <w:pPr>
        <w:pStyle w:val="ListParagraph"/>
        <w:spacing w:before="120" w:after="120"/>
        <w:contextualSpacing w:val="0"/>
        <w:rPr>
          <w:rFonts w:cstheme="minorHAnsi"/>
          <w:sz w:val="20"/>
          <w:szCs w:val="20"/>
        </w:rPr>
      </w:pPr>
      <w:r>
        <w:rPr>
          <w:rFonts w:cstheme="minorHAnsi"/>
          <w:sz w:val="20"/>
          <w:szCs w:val="20"/>
        </w:rPr>
        <w:t xml:space="preserve">Any incident resulting in an injury to a member of staff; it must include all incidents where external medical advice is sought </w:t>
      </w:r>
      <w:proofErr w:type="spellStart"/>
      <w:r>
        <w:rPr>
          <w:rFonts w:cstheme="minorHAnsi"/>
          <w:sz w:val="20"/>
          <w:szCs w:val="20"/>
        </w:rPr>
        <w:t>eg</w:t>
      </w:r>
      <w:proofErr w:type="spellEnd"/>
      <w:r>
        <w:rPr>
          <w:rFonts w:cstheme="minorHAnsi"/>
          <w:sz w:val="20"/>
          <w:szCs w:val="20"/>
        </w:rPr>
        <w:t xml:space="preserve"> GP or hospital or where a staff is absent from school due to the injury.</w:t>
      </w:r>
    </w:p>
    <w:p w14:paraId="6DABE839" w14:textId="77777777" w:rsidR="008C2848" w:rsidRDefault="004F0C77">
      <w:pPr>
        <w:pStyle w:val="ListParagraph"/>
        <w:spacing w:before="120" w:after="120"/>
        <w:contextualSpacing w:val="0"/>
        <w:rPr>
          <w:rFonts w:cstheme="minorHAnsi"/>
          <w:sz w:val="20"/>
          <w:szCs w:val="20"/>
        </w:rPr>
      </w:pPr>
      <w:r>
        <w:rPr>
          <w:rFonts w:cstheme="minorHAnsi"/>
          <w:sz w:val="20"/>
          <w:szCs w:val="20"/>
        </w:rPr>
        <w:t>Any incident resulting in an injury to a visiting member of the public</w:t>
      </w:r>
    </w:p>
    <w:p w14:paraId="76F8CD23" w14:textId="77777777" w:rsidR="008C2848" w:rsidRDefault="004F0C77">
      <w:pPr>
        <w:pStyle w:val="ListParagraph"/>
        <w:spacing w:before="120" w:after="120"/>
        <w:contextualSpacing w:val="0"/>
        <w:rPr>
          <w:rFonts w:cstheme="minorHAnsi"/>
          <w:sz w:val="20"/>
          <w:szCs w:val="20"/>
        </w:rPr>
      </w:pPr>
      <w:r>
        <w:rPr>
          <w:rFonts w:cstheme="minorHAnsi"/>
          <w:sz w:val="20"/>
          <w:szCs w:val="20"/>
        </w:rPr>
        <w:t>Any incident resulting in an injury to a contractor on the school site</w:t>
      </w:r>
    </w:p>
    <w:p w14:paraId="41E2B06D" w14:textId="77777777" w:rsidR="008C2848" w:rsidRDefault="004F0C77">
      <w:pPr>
        <w:pStyle w:val="ListParagraph"/>
        <w:spacing w:before="120" w:after="120"/>
        <w:contextualSpacing w:val="0"/>
        <w:rPr>
          <w:rFonts w:cstheme="minorHAnsi"/>
          <w:sz w:val="20"/>
          <w:szCs w:val="20"/>
        </w:rPr>
      </w:pPr>
      <w:r>
        <w:rPr>
          <w:rFonts w:cstheme="minorHAnsi"/>
          <w:sz w:val="20"/>
          <w:szCs w:val="20"/>
        </w:rPr>
        <w:t>Any incident resulting in an injury to a student which was (or might be) due to</w:t>
      </w:r>
    </w:p>
    <w:p w14:paraId="3097110D" w14:textId="77777777" w:rsidR="008C2848" w:rsidRDefault="004F0C77" w:rsidP="009B0B29">
      <w:pPr>
        <w:pStyle w:val="ListParagraph"/>
        <w:numPr>
          <w:ilvl w:val="0"/>
          <w:numId w:val="10"/>
        </w:numPr>
        <w:spacing w:before="120" w:after="120"/>
        <w:contextualSpacing w:val="0"/>
        <w:rPr>
          <w:rFonts w:cstheme="minorHAnsi"/>
          <w:sz w:val="20"/>
          <w:szCs w:val="20"/>
        </w:rPr>
      </w:pPr>
      <w:r>
        <w:rPr>
          <w:rFonts w:cstheme="minorHAnsi"/>
          <w:sz w:val="20"/>
          <w:szCs w:val="20"/>
        </w:rPr>
        <w:t>The condition or layout of the premises or facilities</w:t>
      </w:r>
    </w:p>
    <w:p w14:paraId="2E75F631" w14:textId="77777777" w:rsidR="008C2848" w:rsidRDefault="004F0C77" w:rsidP="009B0B29">
      <w:pPr>
        <w:pStyle w:val="ListParagraph"/>
        <w:numPr>
          <w:ilvl w:val="0"/>
          <w:numId w:val="10"/>
        </w:numPr>
        <w:spacing w:before="120" w:after="120"/>
        <w:contextualSpacing w:val="0"/>
        <w:rPr>
          <w:rFonts w:cstheme="minorHAnsi"/>
          <w:sz w:val="20"/>
          <w:szCs w:val="20"/>
        </w:rPr>
      </w:pPr>
      <w:r>
        <w:rPr>
          <w:rFonts w:cstheme="minorHAnsi"/>
          <w:sz w:val="20"/>
          <w:szCs w:val="20"/>
        </w:rPr>
        <w:t>The condition of any equipment in use</w:t>
      </w:r>
    </w:p>
    <w:p w14:paraId="7E7280CD" w14:textId="77777777" w:rsidR="008C2848" w:rsidRDefault="004F0C77" w:rsidP="009B0B29">
      <w:pPr>
        <w:pStyle w:val="ListParagraph"/>
        <w:numPr>
          <w:ilvl w:val="0"/>
          <w:numId w:val="10"/>
        </w:numPr>
        <w:spacing w:before="120" w:after="120"/>
        <w:contextualSpacing w:val="0"/>
        <w:rPr>
          <w:rFonts w:cstheme="minorHAnsi"/>
          <w:sz w:val="20"/>
          <w:szCs w:val="20"/>
        </w:rPr>
      </w:pPr>
      <w:r>
        <w:rPr>
          <w:rFonts w:cstheme="minorHAnsi"/>
          <w:sz w:val="20"/>
          <w:szCs w:val="20"/>
        </w:rPr>
        <w:t>The level (or lack) of supervision</w:t>
      </w:r>
    </w:p>
    <w:p w14:paraId="09C431DC" w14:textId="77777777" w:rsidR="008C2848" w:rsidRDefault="004F0C77" w:rsidP="009B0B29">
      <w:pPr>
        <w:pStyle w:val="ListParagraph"/>
        <w:numPr>
          <w:ilvl w:val="0"/>
          <w:numId w:val="10"/>
        </w:numPr>
        <w:spacing w:before="120" w:after="120"/>
        <w:contextualSpacing w:val="0"/>
        <w:rPr>
          <w:rFonts w:cstheme="minorHAnsi"/>
          <w:sz w:val="20"/>
          <w:szCs w:val="20"/>
        </w:rPr>
      </w:pPr>
      <w:r>
        <w:rPr>
          <w:rFonts w:cstheme="minorHAnsi"/>
          <w:sz w:val="20"/>
          <w:szCs w:val="20"/>
        </w:rPr>
        <w:t>The level or quality instruction or training provided</w:t>
      </w:r>
    </w:p>
    <w:p w14:paraId="46B9824A" w14:textId="77777777" w:rsidR="008C2848" w:rsidRDefault="004F0C77" w:rsidP="004F0C77">
      <w:pPr>
        <w:spacing w:before="120" w:after="120"/>
        <w:rPr>
          <w:rFonts w:cstheme="minorHAnsi"/>
          <w:sz w:val="20"/>
          <w:szCs w:val="20"/>
        </w:rPr>
      </w:pPr>
      <w:r>
        <w:rPr>
          <w:rFonts w:cstheme="minorHAnsi"/>
          <w:sz w:val="20"/>
          <w:szCs w:val="20"/>
        </w:rPr>
        <w:t>Any “Dangerous Occurrence” as listed in the schedule to the Reporting of Injuries Diseases and Dangerous Occurrences Regulations (RIDDOR)</w:t>
      </w:r>
    </w:p>
    <w:p w14:paraId="55C821A8" w14:textId="77777777" w:rsidR="008C2848" w:rsidRDefault="004F0C77" w:rsidP="004F0C77">
      <w:pPr>
        <w:spacing w:before="120" w:after="120"/>
        <w:rPr>
          <w:rFonts w:cstheme="minorHAnsi"/>
          <w:sz w:val="20"/>
          <w:szCs w:val="20"/>
        </w:rPr>
      </w:pPr>
      <w:r>
        <w:rPr>
          <w:rFonts w:cstheme="minorHAnsi"/>
          <w:sz w:val="20"/>
          <w:szCs w:val="20"/>
        </w:rPr>
        <w:t>Any “Occupational Disease” as listed in RIDDOR.</w:t>
      </w:r>
    </w:p>
    <w:p w14:paraId="79BFFC86" w14:textId="77777777" w:rsidR="008C2848" w:rsidRDefault="004F0C77">
      <w:pPr>
        <w:spacing w:before="120" w:after="120"/>
        <w:rPr>
          <w:rFonts w:cstheme="minorHAnsi"/>
          <w:sz w:val="20"/>
          <w:szCs w:val="20"/>
        </w:rPr>
      </w:pPr>
      <w:r>
        <w:rPr>
          <w:rFonts w:cstheme="minorHAnsi"/>
          <w:sz w:val="20"/>
          <w:szCs w:val="20"/>
        </w:rPr>
        <w:t>Further guidance on what should be reported is available through the Online System or the School Messenger website.</w:t>
      </w:r>
    </w:p>
    <w:p w14:paraId="5547A05B" w14:textId="77777777" w:rsidR="008C2848" w:rsidRDefault="004F0C77">
      <w:pPr>
        <w:spacing w:before="120" w:after="120"/>
        <w:rPr>
          <w:rFonts w:cstheme="minorHAnsi"/>
          <w:sz w:val="20"/>
          <w:szCs w:val="20"/>
        </w:rPr>
      </w:pPr>
      <w:r>
        <w:rPr>
          <w:rFonts w:cstheme="minorHAnsi"/>
          <w:sz w:val="20"/>
          <w:szCs w:val="20"/>
        </w:rPr>
        <w:t>Where the description of the accident/incident meets the criteria set out in RIDDOR a report will be sent to the Health and Safety Executive.</w:t>
      </w:r>
      <w:r w:rsidR="00DF1EBB">
        <w:rPr>
          <w:rFonts w:cstheme="minorHAnsi"/>
          <w:sz w:val="20"/>
          <w:szCs w:val="20"/>
        </w:rPr>
        <w:t xml:space="preserve"> The local authority Health and Safety</w:t>
      </w:r>
      <w:r w:rsidR="00DF1EBB" w:rsidRPr="00DF1EBB">
        <w:rPr>
          <w:rFonts w:cstheme="minorHAnsi"/>
          <w:sz w:val="20"/>
          <w:szCs w:val="20"/>
        </w:rPr>
        <w:t xml:space="preserve"> Duty Safety Officer </w:t>
      </w:r>
      <w:proofErr w:type="gramStart"/>
      <w:r w:rsidR="00DF1EBB" w:rsidRPr="00DF1EBB">
        <w:rPr>
          <w:rFonts w:cstheme="minorHAnsi"/>
          <w:sz w:val="20"/>
          <w:szCs w:val="20"/>
        </w:rPr>
        <w:t>carries</w:t>
      </w:r>
      <w:proofErr w:type="gramEnd"/>
      <w:r w:rsidR="00DF1EBB" w:rsidRPr="00DF1EBB">
        <w:rPr>
          <w:rFonts w:cstheme="minorHAnsi"/>
          <w:sz w:val="20"/>
          <w:szCs w:val="20"/>
        </w:rPr>
        <w:t xml:space="preserve"> out this function on behalf of the school.</w:t>
      </w:r>
    </w:p>
    <w:p w14:paraId="37DFB0AE" w14:textId="77777777" w:rsidR="008C2848" w:rsidRDefault="004F0C77">
      <w:pPr>
        <w:spacing w:before="120" w:after="120"/>
        <w:rPr>
          <w:rFonts w:cstheme="minorHAnsi"/>
          <w:sz w:val="20"/>
          <w:szCs w:val="20"/>
        </w:rPr>
      </w:pPr>
      <w:r>
        <w:rPr>
          <w:rFonts w:cstheme="minorHAnsi"/>
          <w:sz w:val="20"/>
          <w:szCs w:val="20"/>
        </w:rPr>
        <w:t xml:space="preserve">Any minor accident/incident which does not meet the above criteria will be recorded on a simple “in school </w:t>
      </w:r>
      <w:proofErr w:type="gramStart"/>
      <w:r>
        <w:rPr>
          <w:rFonts w:cstheme="minorHAnsi"/>
          <w:sz w:val="20"/>
          <w:szCs w:val="20"/>
        </w:rPr>
        <w:t>log book</w:t>
      </w:r>
      <w:proofErr w:type="gramEnd"/>
      <w:r>
        <w:rPr>
          <w:rFonts w:cstheme="minorHAnsi"/>
          <w:sz w:val="20"/>
          <w:szCs w:val="20"/>
        </w:rPr>
        <w:t>” which will be kept in the school.</w:t>
      </w:r>
    </w:p>
    <w:p w14:paraId="1B89D316" w14:textId="77777777" w:rsidR="008C2848" w:rsidRDefault="004F0C77">
      <w:pPr>
        <w:spacing w:before="120" w:after="120"/>
        <w:rPr>
          <w:rFonts w:cstheme="minorHAnsi"/>
          <w:sz w:val="20"/>
          <w:szCs w:val="20"/>
        </w:rPr>
      </w:pPr>
      <w:r>
        <w:rPr>
          <w:rFonts w:cstheme="minorHAnsi"/>
          <w:sz w:val="20"/>
          <w:szCs w:val="20"/>
        </w:rPr>
        <w:t xml:space="preserve">Pupil first aid log </w:t>
      </w:r>
      <w:proofErr w:type="gramStart"/>
      <w:r>
        <w:rPr>
          <w:rFonts w:cstheme="minorHAnsi"/>
          <w:sz w:val="20"/>
          <w:szCs w:val="20"/>
        </w:rPr>
        <w:t>is located in</w:t>
      </w:r>
      <w:proofErr w:type="gramEnd"/>
      <w:r>
        <w:rPr>
          <w:rFonts w:cstheme="minorHAnsi"/>
          <w:sz w:val="20"/>
          <w:szCs w:val="20"/>
        </w:rPr>
        <w:t xml:space="preserve"> the nurse’s room</w:t>
      </w:r>
    </w:p>
    <w:p w14:paraId="1173BE99" w14:textId="77777777" w:rsidR="008C2848" w:rsidRDefault="004F0C77">
      <w:pPr>
        <w:spacing w:before="120" w:after="120"/>
        <w:rPr>
          <w:rFonts w:cstheme="minorHAnsi"/>
          <w:sz w:val="20"/>
          <w:szCs w:val="20"/>
        </w:rPr>
      </w:pPr>
      <w:r>
        <w:rPr>
          <w:rFonts w:cstheme="minorHAnsi"/>
          <w:sz w:val="20"/>
          <w:szCs w:val="20"/>
        </w:rPr>
        <w:t>Staff accident book is in the front reception.</w:t>
      </w:r>
    </w:p>
    <w:p w14:paraId="2063B1A0" w14:textId="77777777" w:rsidR="008C2848" w:rsidRDefault="008C2848">
      <w:pPr>
        <w:spacing w:before="120" w:after="120"/>
        <w:rPr>
          <w:rFonts w:cstheme="minorHAnsi"/>
          <w:sz w:val="20"/>
          <w:szCs w:val="20"/>
        </w:rPr>
      </w:pPr>
    </w:p>
    <w:p w14:paraId="2BA209E3" w14:textId="77777777" w:rsidR="00DF1EBB" w:rsidRDefault="00DF1EBB">
      <w:pPr>
        <w:spacing w:before="120" w:after="120"/>
        <w:rPr>
          <w:rFonts w:cstheme="minorHAnsi"/>
          <w:sz w:val="20"/>
          <w:szCs w:val="20"/>
        </w:rPr>
      </w:pPr>
    </w:p>
    <w:p w14:paraId="02621D3D" w14:textId="77777777" w:rsidR="008C2848" w:rsidRDefault="004F0C77">
      <w:pPr>
        <w:spacing w:before="120" w:after="120"/>
        <w:rPr>
          <w:rFonts w:cstheme="minorHAnsi"/>
          <w:b/>
          <w:sz w:val="20"/>
          <w:szCs w:val="20"/>
        </w:rPr>
      </w:pPr>
      <w:r>
        <w:rPr>
          <w:rFonts w:cstheme="minorHAnsi"/>
          <w:b/>
          <w:sz w:val="20"/>
          <w:szCs w:val="20"/>
        </w:rPr>
        <w:t>Near Misses</w:t>
      </w:r>
    </w:p>
    <w:p w14:paraId="0908637D" w14:textId="77777777" w:rsidR="008C2848" w:rsidRDefault="004F0C77">
      <w:pPr>
        <w:spacing w:before="120" w:after="120"/>
        <w:rPr>
          <w:rFonts w:cstheme="minorHAnsi"/>
          <w:sz w:val="20"/>
          <w:szCs w:val="20"/>
        </w:rPr>
      </w:pPr>
      <w:r>
        <w:rPr>
          <w:rFonts w:cstheme="minorHAnsi"/>
          <w:sz w:val="20"/>
          <w:szCs w:val="20"/>
        </w:rPr>
        <w:t>Where an incident occurs which could have resulted in injury – but didn’t – a record will be kept in a Near Miss Log.</w:t>
      </w:r>
    </w:p>
    <w:p w14:paraId="21DD59FA" w14:textId="77777777" w:rsidR="008C2848" w:rsidRDefault="004F0C77">
      <w:pPr>
        <w:spacing w:before="120" w:after="120"/>
        <w:rPr>
          <w:rFonts w:cstheme="minorHAnsi"/>
          <w:sz w:val="20"/>
          <w:szCs w:val="20"/>
        </w:rPr>
      </w:pPr>
      <w:r>
        <w:rPr>
          <w:rFonts w:cstheme="minorHAnsi"/>
          <w:sz w:val="20"/>
          <w:szCs w:val="20"/>
        </w:rPr>
        <w:t>The Near M</w:t>
      </w:r>
      <w:r w:rsidR="00DF1EBB">
        <w:rPr>
          <w:rFonts w:cstheme="minorHAnsi"/>
          <w:sz w:val="20"/>
          <w:szCs w:val="20"/>
        </w:rPr>
        <w:t xml:space="preserve">iss Log is kept </w:t>
      </w:r>
      <w:r>
        <w:rPr>
          <w:rFonts w:cstheme="minorHAnsi"/>
          <w:sz w:val="20"/>
          <w:szCs w:val="20"/>
        </w:rPr>
        <w:t>in the front reception.</w:t>
      </w:r>
      <w:r w:rsidR="00DF1EBB">
        <w:rPr>
          <w:rFonts w:cstheme="minorHAnsi"/>
          <w:sz w:val="20"/>
          <w:szCs w:val="20"/>
        </w:rPr>
        <w:t xml:space="preserve"> </w:t>
      </w:r>
      <w:proofErr w:type="spellStart"/>
      <w:r w:rsidR="00DF1EBB">
        <w:t>AssessNet</w:t>
      </w:r>
      <w:proofErr w:type="spellEnd"/>
      <w:r w:rsidR="00DF1EBB">
        <w:t xml:space="preserve"> can also be used to record near misses.</w:t>
      </w:r>
    </w:p>
    <w:p w14:paraId="43D192B1" w14:textId="77777777" w:rsidR="008C2848" w:rsidRDefault="004F0C77">
      <w:pPr>
        <w:spacing w:before="120" w:after="120"/>
        <w:rPr>
          <w:rFonts w:cstheme="minorHAnsi"/>
          <w:sz w:val="20"/>
          <w:szCs w:val="20"/>
        </w:rPr>
      </w:pPr>
      <w:r>
        <w:rPr>
          <w:rFonts w:cstheme="minorHAnsi"/>
          <w:sz w:val="20"/>
          <w:szCs w:val="20"/>
        </w:rPr>
        <w:lastRenderedPageBreak/>
        <w:t xml:space="preserve">All Near Miss Logs are reviewed by the Headteacher and will be reviewed termly by the local governing body. </w:t>
      </w:r>
      <w:proofErr w:type="gramStart"/>
      <w:r>
        <w:rPr>
          <w:rFonts w:cstheme="minorHAnsi"/>
          <w:sz w:val="20"/>
          <w:szCs w:val="20"/>
        </w:rPr>
        <w:t>In order to</w:t>
      </w:r>
      <w:proofErr w:type="gramEnd"/>
      <w:r>
        <w:rPr>
          <w:rFonts w:cstheme="minorHAnsi"/>
          <w:sz w:val="20"/>
          <w:szCs w:val="20"/>
        </w:rPr>
        <w:t xml:space="preserve"> identify any areas of concern which may require attention.</w:t>
      </w:r>
    </w:p>
    <w:p w14:paraId="59F57ACF" w14:textId="77777777" w:rsidR="008C2848" w:rsidRDefault="008C2848">
      <w:pPr>
        <w:spacing w:before="120" w:after="120"/>
        <w:rPr>
          <w:rFonts w:cstheme="minorHAnsi"/>
          <w:sz w:val="20"/>
          <w:szCs w:val="20"/>
        </w:rPr>
      </w:pPr>
    </w:p>
    <w:p w14:paraId="39754BF0" w14:textId="77777777" w:rsidR="008C2848" w:rsidRDefault="008C2848">
      <w:pPr>
        <w:spacing w:before="120" w:after="120"/>
        <w:rPr>
          <w:rFonts w:cstheme="minorHAnsi"/>
          <w:b/>
          <w:sz w:val="20"/>
          <w:szCs w:val="20"/>
        </w:rPr>
      </w:pPr>
    </w:p>
    <w:p w14:paraId="63EF0FE0" w14:textId="77777777" w:rsidR="008C2848" w:rsidRDefault="004F0C77">
      <w:pPr>
        <w:spacing w:before="120" w:after="120"/>
        <w:rPr>
          <w:rFonts w:cstheme="minorHAnsi"/>
          <w:b/>
          <w:sz w:val="20"/>
          <w:szCs w:val="20"/>
        </w:rPr>
      </w:pPr>
      <w:r>
        <w:rPr>
          <w:rFonts w:cstheme="minorHAnsi"/>
          <w:b/>
          <w:sz w:val="20"/>
          <w:szCs w:val="20"/>
        </w:rPr>
        <w:t>Reporting Timescales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36"/>
      </w:tblGrid>
      <w:tr w:rsidR="008C2848" w14:paraId="118A6356" w14:textId="77777777">
        <w:tc>
          <w:tcPr>
            <w:tcW w:w="4786" w:type="dxa"/>
            <w:tcBorders>
              <w:bottom w:val="single" w:sz="4" w:space="0" w:color="auto"/>
              <w:right w:val="single" w:sz="4" w:space="0" w:color="auto"/>
            </w:tcBorders>
          </w:tcPr>
          <w:p w14:paraId="6540EE79" w14:textId="77777777" w:rsidR="008C2848" w:rsidRDefault="008C2848">
            <w:pPr>
              <w:spacing w:after="120"/>
              <w:rPr>
                <w:rFonts w:cstheme="minorHAnsi"/>
                <w:sz w:val="20"/>
                <w:szCs w:val="20"/>
              </w:rPr>
            </w:pPr>
          </w:p>
        </w:tc>
        <w:tc>
          <w:tcPr>
            <w:tcW w:w="3736" w:type="dxa"/>
            <w:tcBorders>
              <w:left w:val="single" w:sz="4" w:space="0" w:color="auto"/>
              <w:bottom w:val="single" w:sz="4" w:space="0" w:color="auto"/>
            </w:tcBorders>
          </w:tcPr>
          <w:p w14:paraId="07097998" w14:textId="77777777" w:rsidR="008C2848" w:rsidRDefault="004F0C77">
            <w:pPr>
              <w:spacing w:after="120"/>
              <w:rPr>
                <w:rFonts w:cstheme="minorHAnsi"/>
                <w:sz w:val="20"/>
                <w:szCs w:val="20"/>
              </w:rPr>
            </w:pPr>
            <w:r>
              <w:rPr>
                <w:rFonts w:cstheme="minorHAnsi"/>
                <w:sz w:val="20"/>
                <w:szCs w:val="20"/>
              </w:rPr>
              <w:t>Reporting timescale</w:t>
            </w:r>
          </w:p>
        </w:tc>
      </w:tr>
      <w:tr w:rsidR="008C2848" w14:paraId="1CAAC89F" w14:textId="77777777">
        <w:tc>
          <w:tcPr>
            <w:tcW w:w="4786" w:type="dxa"/>
            <w:tcBorders>
              <w:top w:val="single" w:sz="4" w:space="0" w:color="auto"/>
              <w:right w:val="single" w:sz="4" w:space="0" w:color="auto"/>
            </w:tcBorders>
          </w:tcPr>
          <w:p w14:paraId="051186AE" w14:textId="77777777" w:rsidR="008C2848" w:rsidRDefault="004F0C77">
            <w:pPr>
              <w:spacing w:before="120" w:after="120"/>
              <w:rPr>
                <w:rFonts w:cstheme="minorHAnsi"/>
                <w:sz w:val="20"/>
                <w:szCs w:val="20"/>
              </w:rPr>
            </w:pPr>
            <w:r>
              <w:rPr>
                <w:rFonts w:cstheme="minorHAnsi"/>
                <w:sz w:val="20"/>
                <w:szCs w:val="20"/>
              </w:rPr>
              <w:t>Students will report accidents/incidents to a member of staff</w:t>
            </w:r>
          </w:p>
        </w:tc>
        <w:tc>
          <w:tcPr>
            <w:tcW w:w="3736" w:type="dxa"/>
            <w:tcBorders>
              <w:top w:val="single" w:sz="4" w:space="0" w:color="auto"/>
              <w:left w:val="single" w:sz="4" w:space="0" w:color="auto"/>
            </w:tcBorders>
          </w:tcPr>
          <w:p w14:paraId="0C6869AD" w14:textId="77777777" w:rsidR="008C2848" w:rsidRDefault="004F0C77">
            <w:pPr>
              <w:spacing w:before="120" w:after="120"/>
              <w:rPr>
                <w:rFonts w:cstheme="minorHAnsi"/>
                <w:sz w:val="20"/>
                <w:szCs w:val="20"/>
              </w:rPr>
            </w:pPr>
            <w:r>
              <w:rPr>
                <w:rFonts w:cstheme="minorHAnsi"/>
                <w:sz w:val="20"/>
                <w:szCs w:val="20"/>
              </w:rPr>
              <w:t>Straight away if possible and in any case on the same day as the incident</w:t>
            </w:r>
          </w:p>
        </w:tc>
      </w:tr>
      <w:tr w:rsidR="008C2848" w14:paraId="6832B724" w14:textId="77777777">
        <w:tc>
          <w:tcPr>
            <w:tcW w:w="4786" w:type="dxa"/>
            <w:tcBorders>
              <w:right w:val="single" w:sz="4" w:space="0" w:color="auto"/>
            </w:tcBorders>
          </w:tcPr>
          <w:p w14:paraId="5EDF4D22" w14:textId="77777777" w:rsidR="008C2848" w:rsidRDefault="004F0C77">
            <w:pPr>
              <w:spacing w:before="120" w:after="120"/>
              <w:rPr>
                <w:rFonts w:cstheme="minorHAnsi"/>
                <w:sz w:val="20"/>
                <w:szCs w:val="20"/>
              </w:rPr>
            </w:pPr>
            <w:r>
              <w:rPr>
                <w:rFonts w:cstheme="minorHAnsi"/>
                <w:sz w:val="20"/>
                <w:szCs w:val="20"/>
              </w:rPr>
              <w:t>Staff will report accidents/incidents to a reporting officer</w:t>
            </w:r>
          </w:p>
        </w:tc>
        <w:tc>
          <w:tcPr>
            <w:tcW w:w="3736" w:type="dxa"/>
            <w:tcBorders>
              <w:left w:val="single" w:sz="4" w:space="0" w:color="auto"/>
            </w:tcBorders>
          </w:tcPr>
          <w:p w14:paraId="379EF53B" w14:textId="77777777" w:rsidR="008C2848" w:rsidRDefault="004F0C77">
            <w:pPr>
              <w:spacing w:before="120" w:after="120"/>
              <w:rPr>
                <w:rFonts w:cstheme="minorHAnsi"/>
                <w:sz w:val="20"/>
                <w:szCs w:val="20"/>
              </w:rPr>
            </w:pPr>
            <w:r>
              <w:rPr>
                <w:rFonts w:cstheme="minorHAnsi"/>
                <w:sz w:val="20"/>
                <w:szCs w:val="20"/>
              </w:rPr>
              <w:t>Straight away if possible and in any case on the same day as the incident</w:t>
            </w:r>
          </w:p>
        </w:tc>
      </w:tr>
      <w:tr w:rsidR="008C2848" w14:paraId="0883C44D" w14:textId="77777777">
        <w:tc>
          <w:tcPr>
            <w:tcW w:w="4786" w:type="dxa"/>
            <w:tcBorders>
              <w:right w:val="single" w:sz="4" w:space="0" w:color="auto"/>
            </w:tcBorders>
          </w:tcPr>
          <w:p w14:paraId="7CA8D0B1" w14:textId="77777777" w:rsidR="008C2848" w:rsidRDefault="004F0C77">
            <w:pPr>
              <w:spacing w:before="120" w:after="120"/>
              <w:rPr>
                <w:rFonts w:cstheme="minorHAnsi"/>
                <w:sz w:val="20"/>
                <w:szCs w:val="20"/>
              </w:rPr>
            </w:pPr>
            <w:r>
              <w:rPr>
                <w:rFonts w:cstheme="minorHAnsi"/>
                <w:sz w:val="20"/>
                <w:szCs w:val="20"/>
              </w:rPr>
              <w:t>Reporting Officers will complete the online report</w:t>
            </w:r>
          </w:p>
        </w:tc>
        <w:tc>
          <w:tcPr>
            <w:tcW w:w="3736" w:type="dxa"/>
            <w:tcBorders>
              <w:left w:val="single" w:sz="4" w:space="0" w:color="auto"/>
            </w:tcBorders>
          </w:tcPr>
          <w:p w14:paraId="735B16BA" w14:textId="77777777" w:rsidR="008C2848" w:rsidRDefault="004F0C77">
            <w:pPr>
              <w:spacing w:before="120" w:after="120"/>
              <w:rPr>
                <w:rFonts w:cstheme="minorHAnsi"/>
                <w:sz w:val="20"/>
                <w:szCs w:val="20"/>
              </w:rPr>
            </w:pPr>
            <w:r>
              <w:rPr>
                <w:rFonts w:cstheme="minorHAnsi"/>
                <w:sz w:val="20"/>
                <w:szCs w:val="20"/>
              </w:rPr>
              <w:t>Usu</w:t>
            </w:r>
            <w:r w:rsidR="00DF1EBB">
              <w:rPr>
                <w:rFonts w:cstheme="minorHAnsi"/>
                <w:sz w:val="20"/>
                <w:szCs w:val="20"/>
              </w:rPr>
              <w:t xml:space="preserve">ally within 48 hours and all </w:t>
            </w:r>
            <w:r>
              <w:rPr>
                <w:rFonts w:cstheme="minorHAnsi"/>
                <w:sz w:val="20"/>
                <w:szCs w:val="20"/>
              </w:rPr>
              <w:t>case</w:t>
            </w:r>
            <w:r w:rsidR="00DF1EBB">
              <w:rPr>
                <w:rFonts w:cstheme="minorHAnsi"/>
                <w:sz w:val="20"/>
                <w:szCs w:val="20"/>
              </w:rPr>
              <w:t>s within 5</w:t>
            </w:r>
            <w:r>
              <w:rPr>
                <w:rFonts w:cstheme="minorHAnsi"/>
                <w:sz w:val="20"/>
                <w:szCs w:val="20"/>
              </w:rPr>
              <w:t xml:space="preserve"> days.</w:t>
            </w:r>
          </w:p>
        </w:tc>
      </w:tr>
    </w:tbl>
    <w:p w14:paraId="420E72A6" w14:textId="77777777" w:rsidR="008C2848" w:rsidRDefault="008C2848">
      <w:pPr>
        <w:spacing w:before="120" w:after="120"/>
        <w:rPr>
          <w:rFonts w:cstheme="minorHAnsi"/>
          <w:b/>
          <w:sz w:val="20"/>
          <w:szCs w:val="20"/>
        </w:rPr>
      </w:pPr>
    </w:p>
    <w:p w14:paraId="3F511861" w14:textId="77777777" w:rsidR="008C2848" w:rsidRDefault="004F0C77">
      <w:pPr>
        <w:spacing w:before="120" w:after="120"/>
        <w:rPr>
          <w:rFonts w:cstheme="minorHAnsi"/>
          <w:b/>
          <w:sz w:val="20"/>
          <w:szCs w:val="20"/>
        </w:rPr>
      </w:pPr>
      <w:r>
        <w:rPr>
          <w:rFonts w:cstheme="minorHAnsi"/>
          <w:b/>
          <w:sz w:val="20"/>
          <w:szCs w:val="20"/>
        </w:rPr>
        <w:t>Accident/Incident Investigation</w:t>
      </w:r>
    </w:p>
    <w:p w14:paraId="2521256B" w14:textId="77777777" w:rsidR="008C2848" w:rsidRDefault="004F0C77">
      <w:pPr>
        <w:spacing w:before="120" w:after="120"/>
        <w:rPr>
          <w:rFonts w:cstheme="minorHAnsi"/>
          <w:sz w:val="20"/>
          <w:szCs w:val="20"/>
        </w:rPr>
      </w:pPr>
      <w:r>
        <w:rPr>
          <w:rFonts w:cstheme="minorHAnsi"/>
          <w:sz w:val="20"/>
          <w:szCs w:val="20"/>
        </w:rPr>
        <w:t xml:space="preserve">All incident reports </w:t>
      </w:r>
      <w:r w:rsidR="00DF1EBB">
        <w:rPr>
          <w:rFonts w:cstheme="minorHAnsi"/>
          <w:sz w:val="20"/>
          <w:szCs w:val="20"/>
        </w:rPr>
        <w:t xml:space="preserve">will be reviewed by our </w:t>
      </w:r>
      <w:r>
        <w:rPr>
          <w:rFonts w:cstheme="minorHAnsi"/>
          <w:sz w:val="20"/>
          <w:szCs w:val="20"/>
        </w:rPr>
        <w:t>Pre</w:t>
      </w:r>
      <w:r w:rsidR="00DF1EBB">
        <w:rPr>
          <w:rFonts w:cstheme="minorHAnsi"/>
          <w:sz w:val="20"/>
          <w:szCs w:val="20"/>
        </w:rPr>
        <w:t>mises Supervisor</w:t>
      </w:r>
      <w:r>
        <w:rPr>
          <w:rFonts w:cstheme="minorHAnsi"/>
          <w:sz w:val="20"/>
          <w:szCs w:val="20"/>
        </w:rPr>
        <w:t xml:space="preserve"> and</w:t>
      </w:r>
      <w:r w:rsidR="00DF1EBB">
        <w:rPr>
          <w:rFonts w:cstheme="minorHAnsi"/>
          <w:sz w:val="20"/>
          <w:szCs w:val="20"/>
        </w:rPr>
        <w:t>/or</w:t>
      </w:r>
      <w:r w:rsidR="009C1500">
        <w:rPr>
          <w:rFonts w:cstheme="minorHAnsi"/>
          <w:sz w:val="20"/>
          <w:szCs w:val="20"/>
        </w:rPr>
        <w:t xml:space="preserve"> our</w:t>
      </w:r>
      <w:r w:rsidR="00DF1EBB">
        <w:rPr>
          <w:rFonts w:cstheme="minorHAnsi"/>
          <w:sz w:val="20"/>
          <w:szCs w:val="20"/>
        </w:rPr>
        <w:t xml:space="preserve"> Behaviour lead</w:t>
      </w:r>
      <w:r>
        <w:rPr>
          <w:rFonts w:cstheme="minorHAnsi"/>
          <w:sz w:val="20"/>
          <w:szCs w:val="20"/>
        </w:rPr>
        <w:t xml:space="preserve"> who will decide if an internal investigation is necessary.  Investigation reports will be entered onto the Online Accident Reporting System.  Significant incidents as determined by the above two staff will be reported t</w:t>
      </w:r>
      <w:r w:rsidR="00DF1EBB">
        <w:rPr>
          <w:rFonts w:cstheme="minorHAnsi"/>
          <w:sz w:val="20"/>
          <w:szCs w:val="20"/>
        </w:rPr>
        <w:t>o the Head Teacher</w:t>
      </w:r>
      <w:r>
        <w:rPr>
          <w:rFonts w:cstheme="minorHAnsi"/>
          <w:sz w:val="20"/>
          <w:szCs w:val="20"/>
        </w:rPr>
        <w:t>; the Health and Safet</w:t>
      </w:r>
      <w:r w:rsidR="00DF1EBB">
        <w:rPr>
          <w:rFonts w:cstheme="minorHAnsi"/>
          <w:sz w:val="20"/>
          <w:szCs w:val="20"/>
        </w:rPr>
        <w:t>y Local Governor</w:t>
      </w:r>
      <w:r>
        <w:rPr>
          <w:rFonts w:cstheme="minorHAnsi"/>
          <w:sz w:val="20"/>
          <w:szCs w:val="20"/>
        </w:rPr>
        <w:t xml:space="preserve"> and the Trust Health and Safety </w:t>
      </w:r>
      <w:r w:rsidR="00DF1EBB">
        <w:rPr>
          <w:rFonts w:cstheme="minorHAnsi"/>
          <w:sz w:val="20"/>
          <w:szCs w:val="20"/>
        </w:rPr>
        <w:t>Leads</w:t>
      </w:r>
      <w:r>
        <w:rPr>
          <w:rFonts w:cstheme="minorHAnsi"/>
          <w:sz w:val="20"/>
          <w:szCs w:val="20"/>
        </w:rPr>
        <w:t>.</w:t>
      </w:r>
    </w:p>
    <w:p w14:paraId="03A54E18" w14:textId="77777777" w:rsidR="008C2848" w:rsidRDefault="004F0C77">
      <w:pPr>
        <w:spacing w:before="120" w:after="120"/>
        <w:rPr>
          <w:rFonts w:cstheme="minorHAnsi"/>
          <w:sz w:val="20"/>
          <w:szCs w:val="20"/>
        </w:rPr>
      </w:pPr>
      <w:r>
        <w:rPr>
          <w:rFonts w:cstheme="minorHAnsi"/>
          <w:sz w:val="20"/>
          <w:szCs w:val="20"/>
        </w:rPr>
        <w:t>All reports submitted via the Online Accident Reporting System are reviewed by the Health Safety and Wellbeing Services Team of Cornwall Council.</w:t>
      </w:r>
    </w:p>
    <w:p w14:paraId="77B1A87C" w14:textId="77777777" w:rsidR="008C2848" w:rsidRDefault="004F0C77">
      <w:pPr>
        <w:spacing w:before="120" w:after="120"/>
        <w:rPr>
          <w:rFonts w:cstheme="minorHAnsi"/>
          <w:sz w:val="20"/>
          <w:szCs w:val="20"/>
        </w:rPr>
      </w:pPr>
      <w:r>
        <w:rPr>
          <w:rFonts w:cstheme="minorHAnsi"/>
          <w:sz w:val="20"/>
          <w:szCs w:val="20"/>
        </w:rPr>
        <w:t>Health Safety and Wellbeing Services will recommend an independent investigation of the accident/incident if the review i</w:t>
      </w:r>
      <w:r w:rsidR="009147E3">
        <w:rPr>
          <w:rFonts w:cstheme="minorHAnsi"/>
          <w:sz w:val="20"/>
          <w:szCs w:val="20"/>
        </w:rPr>
        <w:t xml:space="preserve">ndicates a need.  The Trust Director </w:t>
      </w:r>
      <w:r>
        <w:rPr>
          <w:rFonts w:cstheme="minorHAnsi"/>
          <w:sz w:val="20"/>
          <w:szCs w:val="20"/>
        </w:rPr>
        <w:t>will decide if this investigation takes place</w:t>
      </w:r>
    </w:p>
    <w:p w14:paraId="75999EF8" w14:textId="77777777" w:rsidR="008C2848" w:rsidRDefault="004F0C77">
      <w:pPr>
        <w:rPr>
          <w:rFonts w:cstheme="minorHAnsi"/>
          <w:sz w:val="20"/>
          <w:szCs w:val="20"/>
        </w:rPr>
      </w:pPr>
      <w:r>
        <w:rPr>
          <w:rFonts w:cstheme="minorHAnsi"/>
          <w:sz w:val="20"/>
          <w:szCs w:val="20"/>
        </w:rPr>
        <w:br w:type="page"/>
      </w:r>
    </w:p>
    <w:p w14:paraId="21748F19" w14:textId="77777777" w:rsidR="008C2848" w:rsidRPr="004F0C77" w:rsidRDefault="004F0C77" w:rsidP="00706493">
      <w:pPr>
        <w:pStyle w:val="Heading1"/>
      </w:pPr>
      <w:bookmarkStart w:id="6" w:name="_Toc70972273"/>
      <w:r w:rsidRPr="004F0C77">
        <w:lastRenderedPageBreak/>
        <w:t>5.</w:t>
      </w:r>
      <w:r w:rsidRPr="004F0C77">
        <w:tab/>
        <w:t>Training</w:t>
      </w:r>
      <w:bookmarkEnd w:id="6"/>
    </w:p>
    <w:p w14:paraId="0FA2876E" w14:textId="77777777" w:rsidR="008C2848" w:rsidRDefault="008C2848">
      <w:pPr>
        <w:spacing w:before="120" w:after="120"/>
        <w:rPr>
          <w:rFonts w:cstheme="minorHAnsi"/>
          <w:sz w:val="20"/>
          <w:szCs w:val="20"/>
        </w:rPr>
      </w:pPr>
    </w:p>
    <w:p w14:paraId="6932362A" w14:textId="77777777" w:rsidR="008C2848" w:rsidRDefault="004F0C77">
      <w:pPr>
        <w:spacing w:before="120" w:after="120"/>
        <w:rPr>
          <w:rFonts w:cstheme="minorHAnsi"/>
          <w:b/>
          <w:sz w:val="20"/>
          <w:szCs w:val="20"/>
        </w:rPr>
      </w:pPr>
      <w:r>
        <w:rPr>
          <w:rFonts w:cstheme="minorHAnsi"/>
          <w:b/>
          <w:sz w:val="20"/>
          <w:szCs w:val="20"/>
        </w:rPr>
        <w:t>Identification of Training Needs</w:t>
      </w:r>
    </w:p>
    <w:p w14:paraId="4654D3BB"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School</w:t>
      </w:r>
      <w:proofErr w:type="gramEnd"/>
      <w:r>
        <w:rPr>
          <w:rFonts w:cstheme="minorHAnsi"/>
          <w:sz w:val="20"/>
          <w:szCs w:val="20"/>
        </w:rPr>
        <w:t xml:space="preserve"> will carry out an evaluation of the health and safety training needs of staff.  The Cornwall Council Training Matrix for Schools and Other Educational Establishments will be used as the starting point of this evaluation.</w:t>
      </w:r>
    </w:p>
    <w:p w14:paraId="3F4B8B0B" w14:textId="77777777" w:rsidR="008C2848" w:rsidRDefault="004F0C77">
      <w:pPr>
        <w:spacing w:before="120" w:after="120"/>
        <w:rPr>
          <w:rFonts w:cstheme="minorHAnsi"/>
          <w:sz w:val="20"/>
          <w:szCs w:val="20"/>
        </w:rPr>
      </w:pPr>
      <w:r>
        <w:rPr>
          <w:rFonts w:cstheme="minorHAnsi"/>
          <w:sz w:val="20"/>
          <w:szCs w:val="20"/>
        </w:rPr>
        <w:t xml:space="preserve">A prioritised plan for delivery of training will be put in place to where the evaluation identifies a need.  </w:t>
      </w:r>
    </w:p>
    <w:p w14:paraId="5022043B" w14:textId="77777777" w:rsidR="008C2848" w:rsidRDefault="009C1500">
      <w:pPr>
        <w:rPr>
          <w:rFonts w:cstheme="minorHAnsi"/>
          <w:sz w:val="20"/>
          <w:szCs w:val="20"/>
        </w:rPr>
      </w:pPr>
      <w:r>
        <w:rPr>
          <w:rFonts w:cstheme="minorHAnsi"/>
          <w:sz w:val="20"/>
          <w:szCs w:val="20"/>
        </w:rPr>
        <w:t>Our CPD lead</w:t>
      </w:r>
      <w:r w:rsidR="004F0C77">
        <w:rPr>
          <w:rFonts w:cstheme="minorHAnsi"/>
          <w:sz w:val="20"/>
          <w:szCs w:val="20"/>
        </w:rPr>
        <w:t xml:space="preserve"> is responsible for carrying out the evaluation of training needs and presenting recommendations to the Headteacher and the Governing Body.</w:t>
      </w:r>
    </w:p>
    <w:p w14:paraId="4409201A" w14:textId="77777777" w:rsidR="008C2848" w:rsidRDefault="008C2848">
      <w:pPr>
        <w:spacing w:before="120" w:after="120"/>
        <w:rPr>
          <w:rFonts w:cstheme="minorHAnsi"/>
          <w:sz w:val="20"/>
          <w:szCs w:val="20"/>
        </w:rPr>
      </w:pPr>
    </w:p>
    <w:p w14:paraId="2D216907" w14:textId="77777777" w:rsidR="008C2848" w:rsidRDefault="004F0C77">
      <w:pPr>
        <w:spacing w:before="120" w:after="120"/>
        <w:rPr>
          <w:rFonts w:cstheme="minorHAnsi"/>
          <w:b/>
          <w:sz w:val="20"/>
          <w:szCs w:val="20"/>
        </w:rPr>
      </w:pPr>
      <w:r>
        <w:rPr>
          <w:rFonts w:cstheme="minorHAnsi"/>
          <w:b/>
          <w:sz w:val="20"/>
          <w:szCs w:val="20"/>
        </w:rPr>
        <w:t>Staff Responsibilities</w:t>
      </w:r>
    </w:p>
    <w:p w14:paraId="75C6F460" w14:textId="77777777" w:rsidR="008C2848" w:rsidRDefault="004F0C77">
      <w:pPr>
        <w:spacing w:before="120" w:after="120"/>
        <w:rPr>
          <w:rFonts w:cstheme="minorHAnsi"/>
          <w:sz w:val="20"/>
          <w:szCs w:val="20"/>
        </w:rPr>
      </w:pPr>
      <w:r>
        <w:rPr>
          <w:rFonts w:cstheme="minorHAnsi"/>
          <w:sz w:val="20"/>
          <w:szCs w:val="20"/>
        </w:rPr>
        <w:t>Staff must attend health and safety training provided by the school.</w:t>
      </w:r>
    </w:p>
    <w:p w14:paraId="6C9A07F9" w14:textId="77777777" w:rsidR="008C2848" w:rsidRDefault="004F0C77">
      <w:pPr>
        <w:rPr>
          <w:rFonts w:cstheme="minorHAnsi"/>
          <w:sz w:val="20"/>
          <w:szCs w:val="20"/>
        </w:rPr>
      </w:pPr>
      <w:r>
        <w:rPr>
          <w:rFonts w:cstheme="minorHAnsi"/>
          <w:sz w:val="20"/>
          <w:szCs w:val="20"/>
        </w:rPr>
        <w:br w:type="page"/>
      </w:r>
    </w:p>
    <w:p w14:paraId="6C30DA75" w14:textId="77777777" w:rsidR="008C2848" w:rsidRPr="004F0C77" w:rsidRDefault="004F0C77" w:rsidP="00706493">
      <w:pPr>
        <w:pStyle w:val="Heading1"/>
      </w:pPr>
      <w:bookmarkStart w:id="7" w:name="_Toc70972274"/>
      <w:r w:rsidRPr="004F0C77">
        <w:lastRenderedPageBreak/>
        <w:t>6.</w:t>
      </w:r>
      <w:r w:rsidRPr="004F0C77">
        <w:tab/>
        <w:t>Risk Assessment</w:t>
      </w:r>
      <w:bookmarkEnd w:id="7"/>
    </w:p>
    <w:p w14:paraId="2939B636" w14:textId="77777777" w:rsidR="008C2848" w:rsidRDefault="008C2848">
      <w:pPr>
        <w:spacing w:before="120" w:after="120"/>
        <w:rPr>
          <w:rFonts w:cstheme="minorHAnsi"/>
          <w:sz w:val="20"/>
          <w:szCs w:val="20"/>
        </w:rPr>
      </w:pPr>
    </w:p>
    <w:p w14:paraId="26100B43" w14:textId="77777777" w:rsidR="008C2848" w:rsidRDefault="004F0C77">
      <w:pPr>
        <w:spacing w:before="120" w:after="120"/>
        <w:rPr>
          <w:rFonts w:cstheme="minorHAnsi"/>
          <w:b/>
          <w:sz w:val="20"/>
          <w:szCs w:val="20"/>
        </w:rPr>
      </w:pPr>
      <w:r>
        <w:rPr>
          <w:rFonts w:cstheme="minorHAnsi"/>
          <w:b/>
          <w:sz w:val="20"/>
          <w:szCs w:val="20"/>
        </w:rPr>
        <w:t>Risk Assessment</w:t>
      </w:r>
    </w:p>
    <w:p w14:paraId="508CD46B"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School</w:t>
      </w:r>
      <w:proofErr w:type="gramEnd"/>
      <w:r>
        <w:rPr>
          <w:rFonts w:cstheme="minorHAnsi"/>
          <w:sz w:val="20"/>
          <w:szCs w:val="20"/>
        </w:rPr>
        <w:t xml:space="preserve"> will seek to identify all activities and situations where there is a likelihood of significant risk.  Significant risks will be </w:t>
      </w:r>
      <w:proofErr w:type="gramStart"/>
      <w:r>
        <w:rPr>
          <w:rFonts w:cstheme="minorHAnsi"/>
          <w:sz w:val="20"/>
          <w:szCs w:val="20"/>
        </w:rPr>
        <w:t>assessed</w:t>
      </w:r>
      <w:proofErr w:type="gramEnd"/>
      <w:r>
        <w:rPr>
          <w:rFonts w:cstheme="minorHAnsi"/>
          <w:sz w:val="20"/>
          <w:szCs w:val="20"/>
        </w:rPr>
        <w:t xml:space="preserve"> and controls will be introduced to remove or reduce those risks.</w:t>
      </w:r>
    </w:p>
    <w:p w14:paraId="45BDE6DC" w14:textId="77777777" w:rsidR="008C2848" w:rsidRDefault="008C2848">
      <w:pPr>
        <w:spacing w:before="120" w:after="120"/>
        <w:rPr>
          <w:rFonts w:cstheme="minorHAnsi"/>
          <w:sz w:val="20"/>
          <w:szCs w:val="20"/>
        </w:rPr>
      </w:pPr>
    </w:p>
    <w:p w14:paraId="214E6588" w14:textId="77777777" w:rsidR="008C2848" w:rsidRDefault="004F0C77">
      <w:pPr>
        <w:spacing w:before="120" w:after="120"/>
        <w:rPr>
          <w:rFonts w:cstheme="minorHAnsi"/>
          <w:b/>
          <w:sz w:val="20"/>
          <w:szCs w:val="20"/>
        </w:rPr>
      </w:pPr>
      <w:r>
        <w:rPr>
          <w:rFonts w:cstheme="minorHAnsi"/>
          <w:b/>
          <w:sz w:val="20"/>
          <w:szCs w:val="20"/>
        </w:rPr>
        <w:t>Risk Assessment Process</w:t>
      </w:r>
    </w:p>
    <w:p w14:paraId="5799E38D" w14:textId="77777777" w:rsidR="008C2848" w:rsidRDefault="004F0C77">
      <w:pPr>
        <w:spacing w:before="120" w:after="120"/>
        <w:rPr>
          <w:rFonts w:cstheme="minorHAnsi"/>
          <w:sz w:val="20"/>
          <w:szCs w:val="20"/>
        </w:rPr>
      </w:pPr>
      <w:r>
        <w:rPr>
          <w:rFonts w:cstheme="minorHAnsi"/>
          <w:sz w:val="20"/>
          <w:szCs w:val="20"/>
        </w:rPr>
        <w:t xml:space="preserve">The school will carry out risk assessments using </w:t>
      </w:r>
      <w:proofErr w:type="spellStart"/>
      <w:r>
        <w:rPr>
          <w:rFonts w:cstheme="minorHAnsi"/>
          <w:sz w:val="20"/>
          <w:szCs w:val="20"/>
        </w:rPr>
        <w:t>AssessNet</w:t>
      </w:r>
      <w:proofErr w:type="spellEnd"/>
    </w:p>
    <w:p w14:paraId="45BB8D8F" w14:textId="77777777" w:rsidR="00FE7C99" w:rsidRPr="00B5121C" w:rsidRDefault="00BA02E8">
      <w:pPr>
        <w:spacing w:before="120" w:after="120"/>
        <w:rPr>
          <w:rFonts w:cstheme="minorHAnsi"/>
          <w:sz w:val="20"/>
          <w:szCs w:val="20"/>
        </w:rPr>
      </w:pPr>
      <w:r w:rsidRPr="00B5121C">
        <w:rPr>
          <w:rFonts w:cstheme="minorHAnsi"/>
          <w:sz w:val="20"/>
          <w:szCs w:val="20"/>
        </w:rPr>
        <w:t>Ruth Carpenter</w:t>
      </w:r>
      <w:r w:rsidR="004F0C77" w:rsidRPr="00B5121C">
        <w:rPr>
          <w:rFonts w:cstheme="minorHAnsi"/>
          <w:sz w:val="20"/>
          <w:szCs w:val="20"/>
        </w:rPr>
        <w:t xml:space="preserve"> is responsible for managing the risk assessment process for education</w:t>
      </w:r>
      <w:r w:rsidR="00FE7C99" w:rsidRPr="00B5121C">
        <w:rPr>
          <w:rFonts w:cstheme="minorHAnsi"/>
          <w:sz w:val="20"/>
          <w:szCs w:val="20"/>
        </w:rPr>
        <w:t xml:space="preserve"> related</w:t>
      </w:r>
      <w:r w:rsidR="004F0C77" w:rsidRPr="00B5121C">
        <w:rPr>
          <w:rFonts w:cstheme="minorHAnsi"/>
          <w:sz w:val="20"/>
          <w:szCs w:val="20"/>
        </w:rPr>
        <w:t xml:space="preserve"> </w:t>
      </w:r>
      <w:r w:rsidR="008D6C2D" w:rsidRPr="00B5121C">
        <w:rPr>
          <w:rFonts w:cstheme="minorHAnsi"/>
          <w:sz w:val="20"/>
          <w:szCs w:val="20"/>
        </w:rPr>
        <w:t>activities.</w:t>
      </w:r>
    </w:p>
    <w:p w14:paraId="47329206" w14:textId="77777777" w:rsidR="00FE7C99" w:rsidRPr="00B5121C" w:rsidRDefault="00FE7C99">
      <w:pPr>
        <w:spacing w:before="120" w:after="120"/>
        <w:rPr>
          <w:rFonts w:cstheme="minorHAnsi"/>
          <w:sz w:val="20"/>
          <w:szCs w:val="20"/>
        </w:rPr>
      </w:pPr>
      <w:r w:rsidRPr="00B5121C">
        <w:rPr>
          <w:rFonts w:cstheme="minorHAnsi"/>
          <w:sz w:val="20"/>
          <w:szCs w:val="20"/>
        </w:rPr>
        <w:t>Gareth Gittins is</w:t>
      </w:r>
      <w:r w:rsidR="004F0C77" w:rsidRPr="00B5121C">
        <w:rPr>
          <w:rFonts w:cstheme="minorHAnsi"/>
          <w:sz w:val="20"/>
          <w:szCs w:val="20"/>
        </w:rPr>
        <w:t xml:space="preserve"> responsible for all site a</w:t>
      </w:r>
      <w:r w:rsidRPr="00B5121C">
        <w:rPr>
          <w:rFonts w:cstheme="minorHAnsi"/>
          <w:sz w:val="20"/>
          <w:szCs w:val="20"/>
        </w:rPr>
        <w:t>nd premises risks assessments. Due to the nature of reactive maintenance, it is agreed that dynamic risk assessments are permitted where necessary.</w:t>
      </w:r>
    </w:p>
    <w:p w14:paraId="7A18B94E" w14:textId="77777777" w:rsidR="008C2848" w:rsidRDefault="00FE7C99">
      <w:pPr>
        <w:spacing w:before="120" w:after="120"/>
        <w:rPr>
          <w:rFonts w:cstheme="minorHAnsi"/>
          <w:sz w:val="20"/>
          <w:szCs w:val="20"/>
        </w:rPr>
      </w:pPr>
      <w:r>
        <w:rPr>
          <w:rFonts w:cstheme="minorHAnsi"/>
          <w:sz w:val="20"/>
          <w:szCs w:val="20"/>
        </w:rPr>
        <w:t>B</w:t>
      </w:r>
      <w:r w:rsidR="004F0C77">
        <w:rPr>
          <w:rFonts w:cstheme="minorHAnsi"/>
          <w:sz w:val="20"/>
          <w:szCs w:val="20"/>
        </w:rPr>
        <w:t>oth will produce relevant reports for the Governors.</w:t>
      </w:r>
    </w:p>
    <w:p w14:paraId="2189F055" w14:textId="77777777" w:rsidR="008C2848" w:rsidRDefault="004F0C77">
      <w:pPr>
        <w:spacing w:before="120" w:after="120"/>
        <w:rPr>
          <w:rFonts w:cstheme="minorHAnsi"/>
          <w:sz w:val="20"/>
          <w:szCs w:val="20"/>
        </w:rPr>
      </w:pPr>
      <w:r>
        <w:rPr>
          <w:rFonts w:cstheme="minorHAnsi"/>
          <w:sz w:val="20"/>
          <w:szCs w:val="20"/>
        </w:rPr>
        <w:t>Copies of risk assessments a</w:t>
      </w:r>
      <w:r w:rsidR="009C1500">
        <w:rPr>
          <w:rFonts w:cstheme="minorHAnsi"/>
          <w:sz w:val="20"/>
          <w:szCs w:val="20"/>
        </w:rPr>
        <w:t>re available from our Office Manager</w:t>
      </w:r>
      <w:r>
        <w:rPr>
          <w:rFonts w:cstheme="minorHAnsi"/>
          <w:sz w:val="20"/>
          <w:szCs w:val="20"/>
        </w:rPr>
        <w:t xml:space="preserve"> in the school office.</w:t>
      </w:r>
    </w:p>
    <w:p w14:paraId="43D59E42" w14:textId="77777777" w:rsidR="008C2848" w:rsidRDefault="008C2848">
      <w:pPr>
        <w:spacing w:before="120" w:after="120"/>
        <w:rPr>
          <w:rFonts w:cstheme="minorHAnsi"/>
          <w:sz w:val="20"/>
          <w:szCs w:val="20"/>
        </w:rPr>
      </w:pPr>
    </w:p>
    <w:p w14:paraId="75251859" w14:textId="77777777" w:rsidR="008C2848" w:rsidRDefault="004F0C77">
      <w:pPr>
        <w:spacing w:before="120" w:after="120"/>
        <w:rPr>
          <w:rFonts w:cstheme="minorHAnsi"/>
          <w:b/>
          <w:sz w:val="20"/>
          <w:szCs w:val="20"/>
        </w:rPr>
      </w:pPr>
      <w:r>
        <w:rPr>
          <w:rFonts w:cstheme="minorHAnsi"/>
          <w:b/>
          <w:sz w:val="20"/>
          <w:szCs w:val="20"/>
        </w:rPr>
        <w:t>Staff Responsibilities</w:t>
      </w:r>
    </w:p>
    <w:p w14:paraId="2B240E63" w14:textId="77777777" w:rsidR="008C2848" w:rsidRDefault="004F0C77">
      <w:pPr>
        <w:spacing w:before="120" w:after="120"/>
        <w:rPr>
          <w:rFonts w:cstheme="minorHAnsi"/>
          <w:sz w:val="20"/>
          <w:szCs w:val="20"/>
        </w:rPr>
      </w:pPr>
      <w:r>
        <w:rPr>
          <w:rFonts w:cstheme="minorHAnsi"/>
          <w:sz w:val="20"/>
          <w:szCs w:val="20"/>
        </w:rPr>
        <w:t xml:space="preserve">All staff are required to support the risk assessment process.  </w:t>
      </w:r>
    </w:p>
    <w:p w14:paraId="2148AFC7" w14:textId="77777777" w:rsidR="008C2848" w:rsidRDefault="004F0C77">
      <w:pPr>
        <w:spacing w:before="120" w:after="120"/>
        <w:rPr>
          <w:rFonts w:cstheme="minorHAnsi"/>
          <w:sz w:val="20"/>
          <w:szCs w:val="20"/>
        </w:rPr>
      </w:pPr>
      <w:r>
        <w:rPr>
          <w:rFonts w:cstheme="minorHAnsi"/>
          <w:sz w:val="20"/>
          <w:szCs w:val="20"/>
        </w:rPr>
        <w:t>Staff identified with responsibility for activities are required to carry out or lead the risk assessment process for those activities.</w:t>
      </w:r>
    </w:p>
    <w:p w14:paraId="7C8C2787" w14:textId="77777777" w:rsidR="008C2848" w:rsidRDefault="004F0C77">
      <w:pPr>
        <w:spacing w:before="120" w:after="120"/>
        <w:rPr>
          <w:rFonts w:cstheme="minorHAnsi"/>
          <w:sz w:val="20"/>
          <w:szCs w:val="20"/>
        </w:rPr>
      </w:pPr>
      <w:r>
        <w:rPr>
          <w:rFonts w:cstheme="minorHAnsi"/>
          <w:sz w:val="20"/>
          <w:szCs w:val="20"/>
        </w:rPr>
        <w:t>Class teachers/ Subject/ area leads/ educational visit leads are responsible for ensuring that risk assessments have been completed for all activities whe</w:t>
      </w:r>
      <w:r w:rsidR="009C1500">
        <w:rPr>
          <w:rFonts w:cstheme="minorHAnsi"/>
          <w:sz w:val="20"/>
          <w:szCs w:val="20"/>
        </w:rPr>
        <w:t>re there is a significant risk.</w:t>
      </w:r>
    </w:p>
    <w:p w14:paraId="27D555C3" w14:textId="77777777" w:rsidR="008C2848" w:rsidRDefault="008C2848">
      <w:pPr>
        <w:spacing w:before="120" w:after="120"/>
        <w:rPr>
          <w:rFonts w:cstheme="minorHAnsi"/>
          <w:sz w:val="20"/>
          <w:szCs w:val="20"/>
        </w:rPr>
      </w:pPr>
    </w:p>
    <w:p w14:paraId="3E47ED16" w14:textId="77777777" w:rsidR="008C2848" w:rsidRDefault="004F0C77">
      <w:pPr>
        <w:spacing w:before="120" w:after="120"/>
        <w:rPr>
          <w:rFonts w:cstheme="minorHAnsi"/>
          <w:b/>
          <w:sz w:val="20"/>
          <w:szCs w:val="20"/>
        </w:rPr>
      </w:pPr>
      <w:r>
        <w:rPr>
          <w:rFonts w:cstheme="minorHAnsi"/>
          <w:b/>
          <w:sz w:val="20"/>
          <w:szCs w:val="20"/>
        </w:rPr>
        <w:t>Safe Working Procedures</w:t>
      </w:r>
    </w:p>
    <w:p w14:paraId="685F3743" w14:textId="77777777" w:rsidR="008C2848" w:rsidRDefault="004F0C77">
      <w:pPr>
        <w:spacing w:before="120" w:after="120"/>
        <w:rPr>
          <w:rFonts w:cstheme="minorHAnsi"/>
          <w:sz w:val="20"/>
          <w:szCs w:val="20"/>
        </w:rPr>
      </w:pPr>
      <w:r>
        <w:rPr>
          <w:rFonts w:cstheme="minorHAnsi"/>
          <w:sz w:val="20"/>
          <w:szCs w:val="20"/>
        </w:rPr>
        <w:t>Where appropriate risk assessments will be used to develop safe working procedures.  These safe working procedures will form the basis of the school’s normal operating procedures.  Copies of safe working procedures ar</w:t>
      </w:r>
      <w:r w:rsidR="009C1500">
        <w:rPr>
          <w:rFonts w:cstheme="minorHAnsi"/>
          <w:sz w:val="20"/>
          <w:szCs w:val="20"/>
        </w:rPr>
        <w:t xml:space="preserve">e available from our </w:t>
      </w:r>
      <w:r>
        <w:rPr>
          <w:rFonts w:cstheme="minorHAnsi"/>
          <w:sz w:val="20"/>
          <w:szCs w:val="20"/>
        </w:rPr>
        <w:t>Officer Manager</w:t>
      </w:r>
      <w:r w:rsidR="009C1500">
        <w:rPr>
          <w:rFonts w:cstheme="minorHAnsi"/>
          <w:sz w:val="20"/>
          <w:szCs w:val="20"/>
        </w:rPr>
        <w:t>.</w:t>
      </w:r>
    </w:p>
    <w:p w14:paraId="27D7F01D" w14:textId="77777777" w:rsidR="008C2848" w:rsidRDefault="004F0C77">
      <w:pPr>
        <w:rPr>
          <w:rFonts w:cstheme="minorHAnsi"/>
          <w:sz w:val="20"/>
          <w:szCs w:val="20"/>
        </w:rPr>
      </w:pPr>
      <w:r>
        <w:rPr>
          <w:rFonts w:cstheme="minorHAnsi"/>
          <w:sz w:val="20"/>
          <w:szCs w:val="20"/>
        </w:rPr>
        <w:br w:type="page"/>
      </w:r>
    </w:p>
    <w:p w14:paraId="22235C28" w14:textId="77777777" w:rsidR="008C2848" w:rsidRDefault="004F0C77" w:rsidP="00706493">
      <w:pPr>
        <w:pStyle w:val="Heading1"/>
        <w:rPr>
          <w:color w:val="549E39" w:themeColor="accent1"/>
        </w:rPr>
      </w:pPr>
      <w:bookmarkStart w:id="8" w:name="_Toc70972275"/>
      <w:r w:rsidRPr="004F0C77">
        <w:lastRenderedPageBreak/>
        <w:t>7.</w:t>
      </w:r>
      <w:r w:rsidRPr="004F0C77">
        <w:tab/>
        <w:t>Fire</w:t>
      </w:r>
      <w:bookmarkEnd w:id="8"/>
    </w:p>
    <w:p w14:paraId="41933948" w14:textId="77777777" w:rsidR="008C2848" w:rsidRDefault="008C2848">
      <w:pPr>
        <w:spacing w:before="120" w:after="120"/>
        <w:rPr>
          <w:rFonts w:cstheme="minorHAnsi"/>
          <w:sz w:val="20"/>
          <w:szCs w:val="20"/>
        </w:rPr>
      </w:pPr>
    </w:p>
    <w:p w14:paraId="48095553" w14:textId="77777777" w:rsidR="008C2848" w:rsidRPr="00B5121C" w:rsidRDefault="004F0C77">
      <w:pPr>
        <w:spacing w:before="120" w:after="120"/>
        <w:rPr>
          <w:rFonts w:cstheme="minorHAnsi"/>
          <w:b/>
          <w:sz w:val="20"/>
          <w:szCs w:val="20"/>
          <w:u w:val="single"/>
        </w:rPr>
      </w:pPr>
      <w:r w:rsidRPr="00B5121C">
        <w:rPr>
          <w:rFonts w:cstheme="minorHAnsi"/>
          <w:b/>
          <w:sz w:val="20"/>
          <w:szCs w:val="20"/>
          <w:u w:val="single"/>
        </w:rPr>
        <w:t xml:space="preserve">Fire </w:t>
      </w:r>
      <w:r w:rsidR="00FE7C99" w:rsidRPr="00B5121C">
        <w:rPr>
          <w:rFonts w:cstheme="minorHAnsi"/>
          <w:b/>
          <w:sz w:val="20"/>
          <w:szCs w:val="20"/>
          <w:u w:val="single"/>
        </w:rPr>
        <w:t xml:space="preserve">Control </w:t>
      </w:r>
      <w:r w:rsidRPr="00B5121C">
        <w:rPr>
          <w:rFonts w:cstheme="minorHAnsi"/>
          <w:b/>
          <w:sz w:val="20"/>
          <w:szCs w:val="20"/>
          <w:u w:val="single"/>
        </w:rPr>
        <w:t>Officer</w:t>
      </w:r>
      <w:r w:rsidR="00FE7C99" w:rsidRPr="00B5121C">
        <w:rPr>
          <w:rFonts w:cstheme="minorHAnsi"/>
          <w:b/>
          <w:sz w:val="20"/>
          <w:szCs w:val="20"/>
          <w:u w:val="single"/>
        </w:rPr>
        <w:t xml:space="preserve"> (FCO)</w:t>
      </w:r>
    </w:p>
    <w:p w14:paraId="291B26A6" w14:textId="77777777" w:rsidR="008C2848" w:rsidRPr="00B5121C" w:rsidRDefault="004F0C77">
      <w:pPr>
        <w:spacing w:before="120" w:after="120"/>
        <w:rPr>
          <w:rFonts w:cstheme="minorHAnsi"/>
          <w:sz w:val="20"/>
          <w:szCs w:val="20"/>
        </w:rPr>
      </w:pPr>
      <w:r w:rsidRPr="00B5121C">
        <w:rPr>
          <w:rFonts w:cstheme="minorHAnsi"/>
          <w:sz w:val="20"/>
          <w:szCs w:val="20"/>
        </w:rPr>
        <w:t>The person respons</w:t>
      </w:r>
      <w:r w:rsidR="00FE7C99" w:rsidRPr="00B5121C">
        <w:rPr>
          <w:rFonts w:cstheme="minorHAnsi"/>
          <w:sz w:val="20"/>
          <w:szCs w:val="20"/>
        </w:rPr>
        <w:t>ible for / having control of the premises is the Head Teacher (Ruth Carpenter).</w:t>
      </w:r>
    </w:p>
    <w:p w14:paraId="11A66B73" w14:textId="77777777" w:rsidR="00FE7C99" w:rsidRPr="00B5121C" w:rsidRDefault="00FE7C99">
      <w:pPr>
        <w:spacing w:before="120" w:after="120"/>
        <w:rPr>
          <w:rFonts w:cstheme="minorHAnsi"/>
          <w:b/>
          <w:sz w:val="20"/>
          <w:szCs w:val="20"/>
          <w:u w:val="single"/>
        </w:rPr>
      </w:pPr>
      <w:r w:rsidRPr="00B5121C">
        <w:rPr>
          <w:rFonts w:cstheme="minorHAnsi"/>
          <w:b/>
          <w:sz w:val="20"/>
          <w:szCs w:val="20"/>
          <w:u w:val="single"/>
        </w:rPr>
        <w:t>Fire safety Manager</w:t>
      </w:r>
    </w:p>
    <w:p w14:paraId="3874D6A5" w14:textId="77777777" w:rsidR="00FE7C99" w:rsidRPr="00B5121C" w:rsidRDefault="00FE7C99">
      <w:pPr>
        <w:spacing w:before="120" w:after="120"/>
        <w:rPr>
          <w:rFonts w:cstheme="minorHAnsi"/>
          <w:sz w:val="20"/>
          <w:szCs w:val="20"/>
        </w:rPr>
      </w:pPr>
      <w:r w:rsidRPr="00B5121C">
        <w:rPr>
          <w:rFonts w:cstheme="minorHAnsi"/>
          <w:sz w:val="20"/>
          <w:szCs w:val="20"/>
        </w:rPr>
        <w:t xml:space="preserve">Day to day operational responsibilities </w:t>
      </w:r>
      <w:proofErr w:type="gramStart"/>
      <w:r w:rsidRPr="00B5121C">
        <w:rPr>
          <w:rFonts w:cstheme="minorHAnsi"/>
          <w:sz w:val="20"/>
          <w:szCs w:val="20"/>
        </w:rPr>
        <w:t>are</w:t>
      </w:r>
      <w:proofErr w:type="gramEnd"/>
      <w:r w:rsidRPr="00B5121C">
        <w:rPr>
          <w:rFonts w:cstheme="minorHAnsi"/>
          <w:sz w:val="20"/>
          <w:szCs w:val="20"/>
        </w:rPr>
        <w:t xml:space="preserve"> designated to the premises supervisor (Gareth Gittins).</w:t>
      </w:r>
    </w:p>
    <w:p w14:paraId="755B56CC" w14:textId="77777777" w:rsidR="008C2848" w:rsidRPr="00B5121C" w:rsidRDefault="00FE7C99">
      <w:pPr>
        <w:spacing w:before="120" w:after="120"/>
        <w:rPr>
          <w:rFonts w:cstheme="minorHAnsi"/>
          <w:sz w:val="20"/>
          <w:szCs w:val="20"/>
        </w:rPr>
      </w:pPr>
      <w:r w:rsidRPr="00B5121C">
        <w:rPr>
          <w:rFonts w:cstheme="minorHAnsi"/>
          <w:sz w:val="20"/>
          <w:szCs w:val="20"/>
        </w:rPr>
        <w:t>The premises supervisor is</w:t>
      </w:r>
      <w:r w:rsidR="004F0C77" w:rsidRPr="00B5121C">
        <w:rPr>
          <w:rFonts w:cstheme="minorHAnsi"/>
          <w:sz w:val="20"/>
          <w:szCs w:val="20"/>
        </w:rPr>
        <w:t xml:space="preserve"> responsible </w:t>
      </w:r>
      <w:proofErr w:type="gramStart"/>
      <w:r w:rsidR="004F0C77" w:rsidRPr="00B5121C">
        <w:rPr>
          <w:rFonts w:cstheme="minorHAnsi"/>
          <w:sz w:val="20"/>
          <w:szCs w:val="20"/>
        </w:rPr>
        <w:t>for:-</w:t>
      </w:r>
      <w:proofErr w:type="gramEnd"/>
    </w:p>
    <w:p w14:paraId="4C1DCEAA" w14:textId="77777777" w:rsidR="008C2848" w:rsidRPr="00B5121C" w:rsidRDefault="008D6C2D"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w:t>
      </w:r>
      <w:r w:rsidR="00FE7C99" w:rsidRPr="00B5121C">
        <w:rPr>
          <w:rFonts w:cstheme="minorHAnsi"/>
          <w:sz w:val="20"/>
          <w:szCs w:val="20"/>
        </w:rPr>
        <w:t>In Co-ordina</w:t>
      </w:r>
      <w:r w:rsidRPr="00B5121C">
        <w:rPr>
          <w:rFonts w:cstheme="minorHAnsi"/>
          <w:sz w:val="20"/>
          <w:szCs w:val="20"/>
        </w:rPr>
        <w:t>tion with the FCO) A</w:t>
      </w:r>
      <w:r w:rsidR="004F0C77" w:rsidRPr="00B5121C">
        <w:rPr>
          <w:rFonts w:cstheme="minorHAnsi"/>
          <w:sz w:val="20"/>
          <w:szCs w:val="20"/>
        </w:rPr>
        <w:t>rranging a fire evacuation drill at the beginning of the academic year and at least once every term (once per half-term where practical)</w:t>
      </w:r>
    </w:p>
    <w:p w14:paraId="2E8E21A8" w14:textId="77777777" w:rsidR="008C2848" w:rsidRPr="00B5121C" w:rsidRDefault="004F0C77"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Recording the significant results of the fire evacuation drills</w:t>
      </w:r>
    </w:p>
    <w:p w14:paraId="1DADF1F7" w14:textId="77777777" w:rsidR="008C2848" w:rsidRPr="00B5121C" w:rsidRDefault="004F0C77"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Feeding back the school’s performance during evacuation drills to management and other relevant persons.</w:t>
      </w:r>
    </w:p>
    <w:p w14:paraId="35285298" w14:textId="77777777" w:rsidR="008C2848" w:rsidRPr="00B5121C" w:rsidRDefault="004F0C77"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 xml:space="preserve">Ensuring that the Fire Log is kept </w:t>
      </w:r>
      <w:proofErr w:type="gramStart"/>
      <w:r w:rsidRPr="00B5121C">
        <w:rPr>
          <w:rFonts w:cstheme="minorHAnsi"/>
          <w:sz w:val="20"/>
          <w:szCs w:val="20"/>
        </w:rPr>
        <w:t>up-to-date</w:t>
      </w:r>
      <w:proofErr w:type="gramEnd"/>
      <w:r w:rsidRPr="00B5121C">
        <w:rPr>
          <w:rFonts w:cstheme="minorHAnsi"/>
          <w:sz w:val="20"/>
          <w:szCs w:val="20"/>
        </w:rPr>
        <w:t xml:space="preserve"> (arranging from alarm tests every week, emergency lighting every month, fire extinguisher checks, etc.)</w:t>
      </w:r>
    </w:p>
    <w:p w14:paraId="66F55E18" w14:textId="77777777" w:rsidR="008C2848" w:rsidRPr="00B5121C" w:rsidRDefault="004F0C77"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 xml:space="preserve">Ensuring that a fire risk assessment is carried out and </w:t>
      </w:r>
      <w:r w:rsidR="009147E3" w:rsidRPr="00B5121C">
        <w:rPr>
          <w:rFonts w:cstheme="minorHAnsi"/>
          <w:sz w:val="20"/>
          <w:szCs w:val="20"/>
        </w:rPr>
        <w:t>periodically reviewed.</w:t>
      </w:r>
    </w:p>
    <w:p w14:paraId="6E27A67E" w14:textId="77777777" w:rsidR="008C2848" w:rsidRPr="00B5121C" w:rsidRDefault="004F0C77" w:rsidP="009B0B29">
      <w:pPr>
        <w:pStyle w:val="ListParagraph"/>
        <w:numPr>
          <w:ilvl w:val="0"/>
          <w:numId w:val="11"/>
        </w:numPr>
        <w:spacing w:before="120" w:after="120"/>
        <w:ind w:left="714" w:hanging="357"/>
        <w:contextualSpacing w:val="0"/>
        <w:rPr>
          <w:rFonts w:cstheme="minorHAnsi"/>
          <w:sz w:val="20"/>
          <w:szCs w:val="20"/>
        </w:rPr>
      </w:pPr>
      <w:r w:rsidRPr="00B5121C">
        <w:rPr>
          <w:rFonts w:cstheme="minorHAnsi"/>
          <w:sz w:val="20"/>
          <w:szCs w:val="20"/>
        </w:rPr>
        <w:t xml:space="preserve">Reporting to the </w:t>
      </w:r>
      <w:r w:rsidR="008D6C2D" w:rsidRPr="00B5121C">
        <w:rPr>
          <w:rFonts w:cstheme="minorHAnsi"/>
          <w:sz w:val="20"/>
          <w:szCs w:val="20"/>
        </w:rPr>
        <w:t>Head teacher</w:t>
      </w:r>
      <w:r w:rsidRPr="00B5121C">
        <w:rPr>
          <w:rFonts w:cstheme="minorHAnsi"/>
          <w:sz w:val="20"/>
          <w:szCs w:val="20"/>
        </w:rPr>
        <w:t xml:space="preserve"> on issues of significance.</w:t>
      </w:r>
    </w:p>
    <w:p w14:paraId="022B1F92" w14:textId="77777777" w:rsidR="006123E8" w:rsidRPr="00B5121C" w:rsidRDefault="006123E8" w:rsidP="006123E8">
      <w:pPr>
        <w:spacing w:before="120" w:after="120"/>
        <w:rPr>
          <w:rFonts w:cstheme="minorHAnsi"/>
          <w:b/>
          <w:sz w:val="20"/>
          <w:szCs w:val="20"/>
        </w:rPr>
      </w:pPr>
      <w:r w:rsidRPr="00B5121C">
        <w:rPr>
          <w:rFonts w:cstheme="minorHAnsi"/>
          <w:b/>
          <w:sz w:val="20"/>
          <w:szCs w:val="20"/>
        </w:rPr>
        <w:t>Fire safety compliance</w:t>
      </w:r>
    </w:p>
    <w:p w14:paraId="4B66D7D0" w14:textId="77777777" w:rsidR="006123E8" w:rsidRPr="00B5121C" w:rsidRDefault="006123E8" w:rsidP="006123E8">
      <w:pPr>
        <w:spacing w:before="120" w:after="120"/>
        <w:rPr>
          <w:rFonts w:cstheme="minorHAnsi"/>
          <w:b/>
          <w:sz w:val="20"/>
          <w:szCs w:val="20"/>
        </w:rPr>
      </w:pPr>
      <w:r w:rsidRPr="00B5121C">
        <w:rPr>
          <w:rFonts w:cstheme="minorHAnsi"/>
          <w:b/>
          <w:sz w:val="20"/>
          <w:szCs w:val="20"/>
        </w:rPr>
        <w:t xml:space="preserve">The premises supervisor will manage the following compliance inspections and ensure </w:t>
      </w:r>
      <w:proofErr w:type="gramStart"/>
      <w:r w:rsidRPr="00B5121C">
        <w:rPr>
          <w:rFonts w:cstheme="minorHAnsi"/>
          <w:b/>
          <w:sz w:val="20"/>
          <w:szCs w:val="20"/>
        </w:rPr>
        <w:t>the every</w:t>
      </w:r>
      <w:proofErr w:type="gramEnd"/>
      <w:r w:rsidRPr="00B5121C">
        <w:rPr>
          <w:rFonts w:cstheme="minorHAnsi"/>
          <w:b/>
          <w:sz w:val="20"/>
          <w:szCs w:val="20"/>
        </w:rPr>
        <w:t xml:space="preserve"> software is up to </w:t>
      </w:r>
      <w:proofErr w:type="gramStart"/>
      <w:r w:rsidRPr="00B5121C">
        <w:rPr>
          <w:rFonts w:cstheme="minorHAnsi"/>
          <w:b/>
          <w:sz w:val="20"/>
          <w:szCs w:val="20"/>
        </w:rPr>
        <w:t>date:-</w:t>
      </w:r>
      <w:proofErr w:type="gramEnd"/>
    </w:p>
    <w:p w14:paraId="4372341C" w14:textId="77777777" w:rsidR="006123E8" w:rsidRPr="006123E8" w:rsidRDefault="006123E8" w:rsidP="006123E8">
      <w:pPr>
        <w:spacing w:before="120" w:after="120"/>
        <w:rPr>
          <w:rFonts w:cstheme="minorHAnsi"/>
          <w:b/>
          <w:color w:val="FF0000"/>
          <w:sz w:val="20"/>
          <w:szCs w:val="20"/>
        </w:rPr>
      </w:pPr>
      <w:r>
        <w:rPr>
          <w:noProof/>
        </w:rPr>
        <w:drawing>
          <wp:inline distT="0" distB="0" distL="0" distR="0" wp14:anchorId="3DD3055E" wp14:editId="6381B6A5">
            <wp:extent cx="2192020" cy="4186409"/>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6506" cy="4252272"/>
                    </a:xfrm>
                    <a:prstGeom prst="rect">
                      <a:avLst/>
                    </a:prstGeom>
                  </pic:spPr>
                </pic:pic>
              </a:graphicData>
            </a:graphic>
          </wp:inline>
        </w:drawing>
      </w:r>
    </w:p>
    <w:p w14:paraId="0F45F615" w14:textId="77777777" w:rsidR="006123E8" w:rsidRDefault="006123E8">
      <w:pPr>
        <w:spacing w:before="120" w:after="120"/>
        <w:rPr>
          <w:rFonts w:cstheme="minorHAnsi"/>
          <w:sz w:val="20"/>
          <w:szCs w:val="20"/>
        </w:rPr>
      </w:pPr>
    </w:p>
    <w:p w14:paraId="09FE4A4A" w14:textId="77777777" w:rsidR="008C2848" w:rsidRPr="00FE7C99" w:rsidRDefault="004F0C77">
      <w:pPr>
        <w:spacing w:before="120" w:after="120"/>
        <w:rPr>
          <w:rFonts w:cstheme="minorHAnsi"/>
          <w:b/>
          <w:sz w:val="20"/>
          <w:szCs w:val="20"/>
          <w:u w:val="single"/>
        </w:rPr>
      </w:pPr>
      <w:r w:rsidRPr="00FE7C99">
        <w:rPr>
          <w:rFonts w:cstheme="minorHAnsi"/>
          <w:b/>
          <w:sz w:val="20"/>
          <w:szCs w:val="20"/>
          <w:u w:val="single"/>
        </w:rPr>
        <w:lastRenderedPageBreak/>
        <w:t>All Staff</w:t>
      </w:r>
    </w:p>
    <w:p w14:paraId="7B74B75F" w14:textId="77777777" w:rsidR="008C2848" w:rsidRDefault="004F0C77">
      <w:pPr>
        <w:spacing w:before="120" w:after="120"/>
        <w:rPr>
          <w:rFonts w:cstheme="minorHAnsi"/>
          <w:sz w:val="20"/>
          <w:szCs w:val="20"/>
        </w:rPr>
      </w:pPr>
      <w:r>
        <w:rPr>
          <w:rFonts w:cstheme="minorHAnsi"/>
          <w:sz w:val="20"/>
          <w:szCs w:val="20"/>
        </w:rPr>
        <w:t>All staff are responsible for ensuring that students and visitors evacuate in an orderly and timely fashion in the event of the alarm sounding.</w:t>
      </w:r>
    </w:p>
    <w:p w14:paraId="47ABA415" w14:textId="77777777" w:rsidR="008C2848" w:rsidRDefault="004F0C77">
      <w:pPr>
        <w:spacing w:before="120" w:after="120"/>
        <w:rPr>
          <w:rFonts w:cstheme="minorHAnsi"/>
          <w:sz w:val="20"/>
          <w:szCs w:val="20"/>
        </w:rPr>
      </w:pPr>
      <w:r>
        <w:rPr>
          <w:rFonts w:cstheme="minorHAnsi"/>
          <w:sz w:val="20"/>
          <w:szCs w:val="20"/>
        </w:rPr>
        <w:t xml:space="preserve">Staff are also responsible for ensuring that </w:t>
      </w:r>
      <w:proofErr w:type="gramStart"/>
      <w:r>
        <w:rPr>
          <w:rFonts w:cstheme="minorHAnsi"/>
          <w:sz w:val="20"/>
          <w:szCs w:val="20"/>
        </w:rPr>
        <w:t>they:-</w:t>
      </w:r>
      <w:proofErr w:type="gramEnd"/>
    </w:p>
    <w:p w14:paraId="1EC29B1D" w14:textId="77777777" w:rsidR="008C2848" w:rsidRDefault="004F0C77" w:rsidP="009B0B29">
      <w:pPr>
        <w:pStyle w:val="ListParagraph"/>
        <w:numPr>
          <w:ilvl w:val="0"/>
          <w:numId w:val="12"/>
        </w:numPr>
        <w:spacing w:before="120" w:after="120"/>
        <w:ind w:left="714" w:hanging="357"/>
        <w:contextualSpacing w:val="0"/>
        <w:rPr>
          <w:rFonts w:cstheme="minorHAnsi"/>
          <w:sz w:val="20"/>
          <w:szCs w:val="20"/>
        </w:rPr>
      </w:pPr>
      <w:r>
        <w:rPr>
          <w:rFonts w:cstheme="minorHAnsi"/>
          <w:sz w:val="20"/>
          <w:szCs w:val="20"/>
        </w:rPr>
        <w:t>Do not store combustible materials in escape routes or against sources of combustion</w:t>
      </w:r>
    </w:p>
    <w:p w14:paraId="2AC56713" w14:textId="77777777" w:rsidR="008C2848" w:rsidRDefault="004F0C77" w:rsidP="009B0B29">
      <w:pPr>
        <w:pStyle w:val="ListParagraph"/>
        <w:numPr>
          <w:ilvl w:val="0"/>
          <w:numId w:val="12"/>
        </w:numPr>
        <w:spacing w:before="120" w:after="120"/>
        <w:ind w:left="714" w:hanging="357"/>
        <w:contextualSpacing w:val="0"/>
        <w:rPr>
          <w:rFonts w:cstheme="minorHAnsi"/>
          <w:sz w:val="20"/>
          <w:szCs w:val="20"/>
        </w:rPr>
      </w:pPr>
      <w:r>
        <w:rPr>
          <w:rFonts w:cstheme="minorHAnsi"/>
          <w:sz w:val="20"/>
          <w:szCs w:val="20"/>
        </w:rPr>
        <w:t>Do not leave fire-doors wedged open</w:t>
      </w:r>
      <w:r w:rsidR="009147E3">
        <w:rPr>
          <w:rFonts w:cstheme="minorHAnsi"/>
          <w:sz w:val="20"/>
          <w:szCs w:val="20"/>
        </w:rPr>
        <w:t xml:space="preserve"> (when the room is unoccupied)</w:t>
      </w:r>
    </w:p>
    <w:p w14:paraId="72101EF0" w14:textId="77777777" w:rsidR="008C2848" w:rsidRDefault="004F0C77" w:rsidP="009B0B29">
      <w:pPr>
        <w:pStyle w:val="ListParagraph"/>
        <w:numPr>
          <w:ilvl w:val="0"/>
          <w:numId w:val="12"/>
        </w:numPr>
        <w:spacing w:before="120" w:after="120"/>
        <w:ind w:left="714" w:hanging="357"/>
        <w:contextualSpacing w:val="0"/>
        <w:rPr>
          <w:rFonts w:cstheme="minorHAnsi"/>
          <w:sz w:val="20"/>
          <w:szCs w:val="20"/>
        </w:rPr>
      </w:pPr>
      <w:r>
        <w:rPr>
          <w:rFonts w:cstheme="minorHAnsi"/>
          <w:sz w:val="20"/>
          <w:szCs w:val="20"/>
        </w:rPr>
        <w:t>Do not misuse any equipment provided for fire safety</w:t>
      </w:r>
    </w:p>
    <w:p w14:paraId="6F7FD1A0" w14:textId="77777777" w:rsidR="008C2848" w:rsidRDefault="004F0C77" w:rsidP="009B0B29">
      <w:pPr>
        <w:pStyle w:val="ListParagraph"/>
        <w:numPr>
          <w:ilvl w:val="0"/>
          <w:numId w:val="12"/>
        </w:numPr>
        <w:spacing w:before="120" w:after="120"/>
        <w:ind w:left="714" w:hanging="357"/>
        <w:contextualSpacing w:val="0"/>
        <w:rPr>
          <w:rFonts w:cstheme="minorHAnsi"/>
          <w:sz w:val="20"/>
          <w:szCs w:val="20"/>
        </w:rPr>
      </w:pPr>
      <w:r>
        <w:rPr>
          <w:rFonts w:cstheme="minorHAnsi"/>
          <w:sz w:val="20"/>
          <w:szCs w:val="20"/>
        </w:rPr>
        <w:t>Report any defect in equipment provided for fire safety</w:t>
      </w:r>
    </w:p>
    <w:p w14:paraId="1599CB75" w14:textId="77777777" w:rsidR="008C2848" w:rsidRDefault="004F0C77" w:rsidP="009B0B29">
      <w:pPr>
        <w:pStyle w:val="ListParagraph"/>
        <w:numPr>
          <w:ilvl w:val="0"/>
          <w:numId w:val="12"/>
        </w:numPr>
        <w:spacing w:before="120" w:after="120"/>
        <w:ind w:left="714" w:hanging="357"/>
        <w:contextualSpacing w:val="0"/>
        <w:rPr>
          <w:rFonts w:cstheme="minorHAnsi"/>
          <w:sz w:val="20"/>
          <w:szCs w:val="20"/>
        </w:rPr>
      </w:pPr>
      <w:r>
        <w:rPr>
          <w:rFonts w:cstheme="minorHAnsi"/>
          <w:sz w:val="20"/>
          <w:szCs w:val="20"/>
        </w:rPr>
        <w:t>Report any fire hazard.</w:t>
      </w:r>
    </w:p>
    <w:p w14:paraId="481F035F" w14:textId="77777777" w:rsidR="008C2848" w:rsidRPr="00FE7C99" w:rsidRDefault="004F0C77">
      <w:pPr>
        <w:spacing w:before="120" w:after="120"/>
        <w:rPr>
          <w:rFonts w:cstheme="minorHAnsi"/>
          <w:b/>
          <w:sz w:val="20"/>
          <w:szCs w:val="20"/>
          <w:u w:val="single"/>
        </w:rPr>
      </w:pPr>
      <w:r w:rsidRPr="00FE7C99">
        <w:rPr>
          <w:rFonts w:cstheme="minorHAnsi"/>
          <w:b/>
          <w:sz w:val="20"/>
          <w:szCs w:val="20"/>
          <w:u w:val="single"/>
        </w:rPr>
        <w:t>Fire Wardens</w:t>
      </w:r>
    </w:p>
    <w:p w14:paraId="68D1325E" w14:textId="77777777" w:rsidR="008C2848" w:rsidRPr="00B5121C" w:rsidRDefault="004F0C77">
      <w:pPr>
        <w:spacing w:before="120" w:after="120"/>
        <w:rPr>
          <w:rFonts w:cstheme="minorHAnsi"/>
          <w:sz w:val="20"/>
          <w:szCs w:val="20"/>
        </w:rPr>
      </w:pPr>
      <w:r w:rsidRPr="00B5121C">
        <w:rPr>
          <w:rFonts w:cstheme="minorHAnsi"/>
          <w:sz w:val="20"/>
          <w:szCs w:val="20"/>
        </w:rPr>
        <w:t>The school has id</w:t>
      </w:r>
      <w:r w:rsidR="009147E3" w:rsidRPr="00B5121C">
        <w:rPr>
          <w:rFonts w:cstheme="minorHAnsi"/>
          <w:sz w:val="20"/>
          <w:szCs w:val="20"/>
        </w:rPr>
        <w:t>entified</w:t>
      </w:r>
      <w:r w:rsidRPr="00B5121C">
        <w:rPr>
          <w:rFonts w:cstheme="minorHAnsi"/>
          <w:sz w:val="20"/>
          <w:szCs w:val="20"/>
        </w:rPr>
        <w:t xml:space="preserve"> Fire Wardens for areas</w:t>
      </w:r>
      <w:r w:rsidR="008F7EC3" w:rsidRPr="00B5121C">
        <w:rPr>
          <w:rFonts w:cstheme="minorHAnsi"/>
          <w:sz w:val="20"/>
          <w:szCs w:val="20"/>
        </w:rPr>
        <w:t xml:space="preserve"> of the school (Please see appendix 2 for current list of roles and responsibilities).</w:t>
      </w:r>
    </w:p>
    <w:p w14:paraId="3C863EB4" w14:textId="77777777" w:rsidR="008C2848" w:rsidRPr="00B5121C" w:rsidRDefault="004F0C77">
      <w:pPr>
        <w:spacing w:before="120" w:after="120"/>
        <w:rPr>
          <w:rFonts w:cstheme="minorHAnsi"/>
          <w:sz w:val="20"/>
          <w:szCs w:val="20"/>
        </w:rPr>
      </w:pPr>
      <w:r w:rsidRPr="00B5121C">
        <w:rPr>
          <w:rFonts w:cstheme="minorHAnsi"/>
          <w:sz w:val="20"/>
          <w:szCs w:val="20"/>
        </w:rPr>
        <w:t>Fire Wardens have received training in fire prevention, the principals of fire safety, safe use of firefighting equipment and effective evacuation procedures.</w:t>
      </w:r>
    </w:p>
    <w:p w14:paraId="05205137" w14:textId="77777777" w:rsidR="008C2848" w:rsidRPr="00B5121C" w:rsidRDefault="004F0C77">
      <w:pPr>
        <w:spacing w:before="120" w:after="120"/>
        <w:rPr>
          <w:rFonts w:cstheme="minorHAnsi"/>
          <w:sz w:val="20"/>
          <w:szCs w:val="20"/>
        </w:rPr>
      </w:pPr>
      <w:r w:rsidRPr="00B5121C">
        <w:rPr>
          <w:rFonts w:cstheme="minorHAnsi"/>
          <w:sz w:val="20"/>
          <w:szCs w:val="20"/>
        </w:rPr>
        <w:t>Periodically Fire Wardens will carry out inspections of their area of the school to identify fire hazards and any other fire safety related issues.  These inspections will be reported to the Fire Officer or senior member of staff for action.</w:t>
      </w:r>
    </w:p>
    <w:p w14:paraId="43D86BF2" w14:textId="77777777" w:rsidR="008C2848" w:rsidRPr="00B5121C" w:rsidRDefault="004F0C77">
      <w:pPr>
        <w:spacing w:before="120" w:after="120"/>
        <w:rPr>
          <w:rFonts w:cstheme="minorHAnsi"/>
          <w:sz w:val="20"/>
          <w:szCs w:val="20"/>
        </w:rPr>
      </w:pPr>
      <w:r w:rsidRPr="00B5121C">
        <w:rPr>
          <w:rFonts w:cstheme="minorHAnsi"/>
          <w:sz w:val="20"/>
          <w:szCs w:val="20"/>
        </w:rPr>
        <w:t xml:space="preserve">In the event of a fire, Fire Wardens will assist in the evacuation of the premises </w:t>
      </w:r>
      <w:proofErr w:type="gramStart"/>
      <w:r w:rsidRPr="00B5121C">
        <w:rPr>
          <w:rFonts w:cstheme="minorHAnsi"/>
          <w:sz w:val="20"/>
          <w:szCs w:val="20"/>
        </w:rPr>
        <w:t>by:-</w:t>
      </w:r>
      <w:proofErr w:type="gramEnd"/>
    </w:p>
    <w:p w14:paraId="60B1E8E5" w14:textId="77777777" w:rsidR="008C2848" w:rsidRPr="00B5121C" w:rsidRDefault="004F0C77" w:rsidP="009B0B29">
      <w:pPr>
        <w:pStyle w:val="ListParagraph"/>
        <w:numPr>
          <w:ilvl w:val="0"/>
          <w:numId w:val="21"/>
        </w:numPr>
        <w:spacing w:before="120" w:after="120"/>
        <w:rPr>
          <w:rFonts w:cstheme="minorHAnsi"/>
          <w:sz w:val="20"/>
          <w:szCs w:val="20"/>
        </w:rPr>
      </w:pPr>
      <w:r w:rsidRPr="00B5121C">
        <w:rPr>
          <w:rFonts w:cstheme="minorHAnsi"/>
          <w:sz w:val="20"/>
          <w:szCs w:val="20"/>
        </w:rPr>
        <w:t xml:space="preserve">Checking that their assigned areas have been </w:t>
      </w:r>
      <w:proofErr w:type="gramStart"/>
      <w:r w:rsidRPr="00B5121C">
        <w:rPr>
          <w:rFonts w:cstheme="minorHAnsi"/>
          <w:sz w:val="20"/>
          <w:szCs w:val="20"/>
        </w:rPr>
        <w:t>evacuated(</w:t>
      </w:r>
      <w:proofErr w:type="gramEnd"/>
      <w:r w:rsidRPr="00B5121C">
        <w:rPr>
          <w:rFonts w:cstheme="minorHAnsi"/>
          <w:sz w:val="20"/>
          <w:szCs w:val="20"/>
        </w:rPr>
        <w:t>if it is safe to do so)</w:t>
      </w:r>
    </w:p>
    <w:p w14:paraId="24408C0F" w14:textId="77777777" w:rsidR="008C2848" w:rsidRPr="00B5121C" w:rsidRDefault="004F0C77" w:rsidP="009B0B29">
      <w:pPr>
        <w:pStyle w:val="ListParagraph"/>
        <w:numPr>
          <w:ilvl w:val="0"/>
          <w:numId w:val="21"/>
        </w:numPr>
        <w:spacing w:before="120" w:after="120"/>
        <w:rPr>
          <w:rFonts w:cstheme="minorHAnsi"/>
          <w:sz w:val="20"/>
          <w:szCs w:val="20"/>
        </w:rPr>
      </w:pPr>
      <w:r w:rsidRPr="00B5121C">
        <w:rPr>
          <w:rFonts w:cstheme="minorHAnsi"/>
          <w:sz w:val="20"/>
          <w:szCs w:val="20"/>
        </w:rPr>
        <w:t>Supervising and directing student</w:t>
      </w:r>
      <w:r w:rsidR="009147E3" w:rsidRPr="00B5121C">
        <w:rPr>
          <w:rFonts w:cstheme="minorHAnsi"/>
          <w:sz w:val="20"/>
          <w:szCs w:val="20"/>
        </w:rPr>
        <w:t>s and staff to areas of safety.</w:t>
      </w:r>
    </w:p>
    <w:p w14:paraId="5B49E062" w14:textId="77777777" w:rsidR="008F7EC3" w:rsidRPr="00B5121C" w:rsidRDefault="008F7EC3">
      <w:pPr>
        <w:spacing w:before="120" w:after="120"/>
        <w:rPr>
          <w:rFonts w:cstheme="minorHAnsi"/>
          <w:sz w:val="20"/>
          <w:szCs w:val="20"/>
        </w:rPr>
      </w:pPr>
    </w:p>
    <w:p w14:paraId="3C31EDA3" w14:textId="77777777" w:rsidR="008C2848" w:rsidRPr="00B5121C" w:rsidRDefault="004F0C77">
      <w:pPr>
        <w:spacing w:before="120" w:after="120"/>
        <w:rPr>
          <w:rFonts w:cstheme="minorHAnsi"/>
          <w:b/>
          <w:sz w:val="20"/>
          <w:szCs w:val="20"/>
          <w:u w:val="single"/>
        </w:rPr>
      </w:pPr>
      <w:r w:rsidRPr="00B5121C">
        <w:rPr>
          <w:rFonts w:cstheme="minorHAnsi"/>
          <w:b/>
          <w:sz w:val="20"/>
          <w:szCs w:val="20"/>
          <w:u w:val="single"/>
        </w:rPr>
        <w:t>Fire Fighting Equipment</w:t>
      </w:r>
    </w:p>
    <w:p w14:paraId="62765E7B" w14:textId="77777777" w:rsidR="008C2848" w:rsidRPr="00B5121C" w:rsidRDefault="004F0C77">
      <w:pPr>
        <w:spacing w:before="120" w:after="120"/>
        <w:rPr>
          <w:rFonts w:cstheme="minorHAnsi"/>
          <w:sz w:val="20"/>
          <w:szCs w:val="20"/>
        </w:rPr>
      </w:pPr>
      <w:r w:rsidRPr="00B5121C">
        <w:rPr>
          <w:rFonts w:cstheme="minorHAnsi"/>
          <w:sz w:val="20"/>
          <w:szCs w:val="20"/>
        </w:rPr>
        <w:t xml:space="preserve">Firefighting equipment has been positioned at appropriate positions around the site.  </w:t>
      </w:r>
    </w:p>
    <w:p w14:paraId="72136D79" w14:textId="77777777" w:rsidR="008C2848" w:rsidRPr="00B5121C" w:rsidRDefault="004F0C77">
      <w:pPr>
        <w:spacing w:before="120" w:after="120"/>
        <w:rPr>
          <w:rFonts w:cstheme="minorHAnsi"/>
          <w:sz w:val="20"/>
          <w:szCs w:val="20"/>
        </w:rPr>
      </w:pPr>
      <w:r w:rsidRPr="00B5121C">
        <w:rPr>
          <w:rFonts w:cstheme="minorHAnsi"/>
          <w:sz w:val="20"/>
          <w:szCs w:val="20"/>
        </w:rPr>
        <w:t xml:space="preserve">In accordance with the Regulatory Reform (Fire Safety) Order </w:t>
      </w:r>
      <w:proofErr w:type="gramStart"/>
      <w:r w:rsidRPr="00B5121C">
        <w:rPr>
          <w:rFonts w:cstheme="minorHAnsi"/>
          <w:sz w:val="20"/>
          <w:szCs w:val="20"/>
        </w:rPr>
        <w:t>a number of</w:t>
      </w:r>
      <w:proofErr w:type="gramEnd"/>
      <w:r w:rsidRPr="00B5121C">
        <w:rPr>
          <w:rFonts w:cstheme="minorHAnsi"/>
          <w:sz w:val="20"/>
          <w:szCs w:val="20"/>
        </w:rPr>
        <w:t xml:space="preserve"> staff have been given training in the use of firefighting </w:t>
      </w:r>
      <w:proofErr w:type="gramStart"/>
      <w:r w:rsidRPr="00B5121C">
        <w:rPr>
          <w:rFonts w:cstheme="minorHAnsi"/>
          <w:sz w:val="20"/>
          <w:szCs w:val="20"/>
        </w:rPr>
        <w:t>equipment:-</w:t>
      </w:r>
      <w:proofErr w:type="gramEnd"/>
    </w:p>
    <w:p w14:paraId="6E5B9E29" w14:textId="77777777" w:rsidR="008C2848" w:rsidRPr="00B5121C" w:rsidRDefault="008F7EC3">
      <w:pPr>
        <w:spacing w:before="120" w:after="120"/>
        <w:rPr>
          <w:rFonts w:cstheme="minorHAnsi"/>
          <w:sz w:val="20"/>
          <w:szCs w:val="20"/>
        </w:rPr>
      </w:pPr>
      <w:r w:rsidRPr="00B5121C">
        <w:rPr>
          <w:rFonts w:cstheme="minorHAnsi"/>
          <w:sz w:val="20"/>
          <w:szCs w:val="20"/>
        </w:rPr>
        <w:t>Due to the specialised nature of the wet chemical extinguisher located in the school kitchen, catering staff are required to undertake bespoke training for its use.</w:t>
      </w:r>
    </w:p>
    <w:p w14:paraId="4BCF779D" w14:textId="77777777" w:rsidR="008C2848" w:rsidRPr="00B5121C" w:rsidRDefault="0076547C">
      <w:pPr>
        <w:spacing w:before="120" w:after="120"/>
        <w:rPr>
          <w:rFonts w:cstheme="minorHAnsi"/>
          <w:b/>
          <w:sz w:val="20"/>
          <w:szCs w:val="20"/>
        </w:rPr>
      </w:pPr>
      <w:r w:rsidRPr="00B5121C">
        <w:rPr>
          <w:rFonts w:cstheme="minorHAnsi"/>
          <w:b/>
          <w:sz w:val="20"/>
          <w:szCs w:val="20"/>
        </w:rPr>
        <w:t>Emergency plan</w:t>
      </w:r>
    </w:p>
    <w:p w14:paraId="712CB173" w14:textId="77777777" w:rsidR="0076547C" w:rsidRPr="00B5121C" w:rsidRDefault="0076547C">
      <w:pPr>
        <w:spacing w:before="120" w:after="120"/>
        <w:rPr>
          <w:rFonts w:cstheme="minorHAnsi"/>
          <w:sz w:val="20"/>
          <w:szCs w:val="20"/>
        </w:rPr>
      </w:pPr>
      <w:r w:rsidRPr="00B5121C">
        <w:rPr>
          <w:rFonts w:cstheme="minorHAnsi"/>
          <w:sz w:val="20"/>
          <w:szCs w:val="20"/>
        </w:rPr>
        <w:t xml:space="preserve">Should the building be deemed unsafe following a fire incident then staff and pupils are to report to </w:t>
      </w:r>
      <w:proofErr w:type="spellStart"/>
      <w:r w:rsidRPr="00B5121C">
        <w:rPr>
          <w:rFonts w:cstheme="minorHAnsi"/>
          <w:sz w:val="20"/>
          <w:szCs w:val="20"/>
        </w:rPr>
        <w:t>Pensans</w:t>
      </w:r>
      <w:proofErr w:type="spellEnd"/>
      <w:r w:rsidRPr="00B5121C">
        <w:rPr>
          <w:rFonts w:cstheme="minorHAnsi"/>
          <w:sz w:val="20"/>
          <w:szCs w:val="20"/>
        </w:rPr>
        <w:t xml:space="preserve"> school for safe refuge.</w:t>
      </w:r>
    </w:p>
    <w:p w14:paraId="5AA08CCD" w14:textId="77777777" w:rsidR="006123E8" w:rsidRDefault="006123E8">
      <w:pPr>
        <w:spacing w:before="120" w:after="120"/>
        <w:rPr>
          <w:rFonts w:cstheme="minorHAnsi"/>
          <w:sz w:val="20"/>
          <w:szCs w:val="20"/>
        </w:rPr>
      </w:pPr>
    </w:p>
    <w:p w14:paraId="5C467069" w14:textId="77777777" w:rsidR="008C2848" w:rsidRDefault="004E4B24">
      <w:pPr>
        <w:spacing w:before="120" w:after="120"/>
        <w:rPr>
          <w:rFonts w:cstheme="minorHAnsi"/>
          <w:sz w:val="20"/>
          <w:szCs w:val="20"/>
        </w:rPr>
      </w:pPr>
      <w:r>
        <w:rPr>
          <w:rFonts w:cstheme="minorHAnsi"/>
          <w:sz w:val="20"/>
          <w:szCs w:val="20"/>
        </w:rPr>
        <w:t>In appendix 2</w:t>
      </w:r>
      <w:r w:rsidR="004F0C77">
        <w:rPr>
          <w:rFonts w:cstheme="minorHAnsi"/>
          <w:sz w:val="20"/>
          <w:szCs w:val="20"/>
        </w:rPr>
        <w:t xml:space="preserve"> please find attached the school’s evacuation plan which includes:</w:t>
      </w:r>
    </w:p>
    <w:p w14:paraId="1553411E" w14:textId="77777777" w:rsidR="00B50DE4" w:rsidRDefault="00B50DE4" w:rsidP="00B50DE4">
      <w:pPr>
        <w:pStyle w:val="ListParagraph"/>
        <w:numPr>
          <w:ilvl w:val="0"/>
          <w:numId w:val="13"/>
        </w:numPr>
        <w:spacing w:before="120" w:after="120"/>
        <w:rPr>
          <w:rFonts w:cstheme="minorHAnsi"/>
          <w:sz w:val="20"/>
          <w:szCs w:val="20"/>
        </w:rPr>
      </w:pPr>
      <w:r>
        <w:rPr>
          <w:rFonts w:cstheme="minorHAnsi"/>
          <w:sz w:val="20"/>
          <w:szCs w:val="20"/>
        </w:rPr>
        <w:t xml:space="preserve">Assembly point plans / procedures </w:t>
      </w:r>
    </w:p>
    <w:p w14:paraId="35F5CEA0" w14:textId="77777777" w:rsidR="00B50DE4" w:rsidRDefault="00B50DE4" w:rsidP="00B50DE4">
      <w:pPr>
        <w:pStyle w:val="ListParagraph"/>
        <w:numPr>
          <w:ilvl w:val="0"/>
          <w:numId w:val="13"/>
        </w:numPr>
        <w:spacing w:before="120" w:after="120"/>
        <w:rPr>
          <w:rFonts w:cstheme="minorHAnsi"/>
          <w:sz w:val="20"/>
          <w:szCs w:val="20"/>
        </w:rPr>
      </w:pPr>
      <w:r>
        <w:rPr>
          <w:rFonts w:cstheme="minorHAnsi"/>
          <w:sz w:val="20"/>
          <w:szCs w:val="20"/>
        </w:rPr>
        <w:t>Evacuation plan – roles and responsibilities</w:t>
      </w:r>
    </w:p>
    <w:p w14:paraId="3204A8D7" w14:textId="77777777" w:rsidR="00B50DE4" w:rsidRDefault="00B50DE4" w:rsidP="00B50DE4">
      <w:pPr>
        <w:pStyle w:val="ListParagraph"/>
        <w:numPr>
          <w:ilvl w:val="0"/>
          <w:numId w:val="13"/>
        </w:numPr>
        <w:spacing w:before="120" w:after="120"/>
        <w:rPr>
          <w:rFonts w:cstheme="minorHAnsi"/>
          <w:sz w:val="20"/>
          <w:szCs w:val="20"/>
        </w:rPr>
      </w:pPr>
      <w:r>
        <w:rPr>
          <w:rFonts w:cstheme="minorHAnsi"/>
          <w:sz w:val="20"/>
          <w:szCs w:val="20"/>
        </w:rPr>
        <w:t>Fire alarm panel procedure</w:t>
      </w:r>
    </w:p>
    <w:p w14:paraId="77CE1C57" w14:textId="77777777" w:rsidR="00B50DE4" w:rsidRDefault="00B50DE4" w:rsidP="00B50DE4">
      <w:pPr>
        <w:pStyle w:val="ListParagraph"/>
        <w:numPr>
          <w:ilvl w:val="0"/>
          <w:numId w:val="13"/>
        </w:numPr>
        <w:spacing w:before="120" w:after="120"/>
        <w:rPr>
          <w:rFonts w:cstheme="minorHAnsi"/>
          <w:sz w:val="20"/>
          <w:szCs w:val="20"/>
        </w:rPr>
      </w:pPr>
      <w:r>
        <w:rPr>
          <w:rFonts w:cstheme="minorHAnsi"/>
          <w:sz w:val="20"/>
          <w:szCs w:val="20"/>
        </w:rPr>
        <w:t>Fire leaflet for visitors</w:t>
      </w:r>
    </w:p>
    <w:p w14:paraId="39222673" w14:textId="77777777" w:rsidR="00B50DE4" w:rsidRDefault="00943BA5" w:rsidP="00B50DE4">
      <w:pPr>
        <w:pStyle w:val="ListParagraph"/>
        <w:numPr>
          <w:ilvl w:val="0"/>
          <w:numId w:val="13"/>
        </w:numPr>
        <w:spacing w:before="120" w:after="120"/>
        <w:rPr>
          <w:rFonts w:cstheme="minorHAnsi"/>
          <w:sz w:val="20"/>
          <w:szCs w:val="20"/>
        </w:rPr>
      </w:pPr>
      <w:r>
        <w:rPr>
          <w:rFonts w:cstheme="minorHAnsi"/>
          <w:sz w:val="20"/>
          <w:szCs w:val="20"/>
        </w:rPr>
        <w:t>Call point site map</w:t>
      </w:r>
    </w:p>
    <w:p w14:paraId="6E29D288" w14:textId="77777777" w:rsidR="00943BA5" w:rsidRDefault="00943BA5" w:rsidP="00B50DE4">
      <w:pPr>
        <w:pStyle w:val="ListParagraph"/>
        <w:numPr>
          <w:ilvl w:val="0"/>
          <w:numId w:val="13"/>
        </w:numPr>
        <w:spacing w:before="120" w:after="120"/>
        <w:rPr>
          <w:rFonts w:cstheme="minorHAnsi"/>
          <w:sz w:val="20"/>
          <w:szCs w:val="20"/>
        </w:rPr>
      </w:pPr>
      <w:r>
        <w:rPr>
          <w:rFonts w:cstheme="minorHAnsi"/>
          <w:sz w:val="20"/>
          <w:szCs w:val="20"/>
        </w:rPr>
        <w:t>Fire alarm plan</w:t>
      </w:r>
    </w:p>
    <w:p w14:paraId="557E938E" w14:textId="77777777" w:rsidR="00B50DE4" w:rsidRDefault="001D00EF" w:rsidP="00B50DE4">
      <w:pPr>
        <w:pStyle w:val="ListParagraph"/>
        <w:numPr>
          <w:ilvl w:val="0"/>
          <w:numId w:val="13"/>
        </w:numPr>
        <w:spacing w:before="120" w:after="120"/>
        <w:rPr>
          <w:rFonts w:cstheme="minorHAnsi"/>
          <w:sz w:val="20"/>
          <w:szCs w:val="20"/>
        </w:rPr>
      </w:pPr>
      <w:r>
        <w:rPr>
          <w:rFonts w:cstheme="minorHAnsi"/>
          <w:sz w:val="20"/>
          <w:szCs w:val="20"/>
        </w:rPr>
        <w:t>Fire escape route plan</w:t>
      </w:r>
    </w:p>
    <w:p w14:paraId="4A1A6F32" w14:textId="772CD3E2" w:rsidR="008C2848" w:rsidRPr="00B5121C" w:rsidRDefault="00B50DE4" w:rsidP="00B5121C">
      <w:pPr>
        <w:pStyle w:val="ListParagraph"/>
        <w:numPr>
          <w:ilvl w:val="0"/>
          <w:numId w:val="13"/>
        </w:numPr>
        <w:spacing w:before="120" w:after="120"/>
        <w:rPr>
          <w:rFonts w:cstheme="minorHAnsi"/>
          <w:sz w:val="20"/>
          <w:szCs w:val="20"/>
        </w:rPr>
      </w:pPr>
      <w:r>
        <w:rPr>
          <w:rFonts w:cstheme="minorHAnsi"/>
          <w:sz w:val="20"/>
          <w:szCs w:val="20"/>
        </w:rPr>
        <w:t>Fire procedures – office staff</w:t>
      </w:r>
    </w:p>
    <w:p w14:paraId="7328B87D" w14:textId="77777777" w:rsidR="008C2848" w:rsidRPr="004F0C77" w:rsidRDefault="004F0C77" w:rsidP="00706493">
      <w:pPr>
        <w:pStyle w:val="Heading1"/>
      </w:pPr>
      <w:bookmarkStart w:id="9" w:name="_Toc70972276"/>
      <w:r w:rsidRPr="004F0C77">
        <w:lastRenderedPageBreak/>
        <w:t>8</w:t>
      </w:r>
      <w:r w:rsidRPr="004F0C77">
        <w:tab/>
        <w:t>Electricity</w:t>
      </w:r>
      <w:bookmarkEnd w:id="9"/>
    </w:p>
    <w:p w14:paraId="7C3A7FC1" w14:textId="77777777" w:rsidR="008C2848" w:rsidRDefault="008C2848">
      <w:pPr>
        <w:spacing w:before="120" w:after="120"/>
        <w:rPr>
          <w:rFonts w:cstheme="minorHAnsi"/>
          <w:b/>
          <w:sz w:val="20"/>
          <w:szCs w:val="20"/>
        </w:rPr>
      </w:pPr>
    </w:p>
    <w:p w14:paraId="6B440220" w14:textId="77777777" w:rsidR="008C2848" w:rsidRPr="00B5121C" w:rsidRDefault="004F0C77">
      <w:pPr>
        <w:spacing w:before="120" w:after="120"/>
        <w:rPr>
          <w:rFonts w:cstheme="minorHAnsi"/>
          <w:b/>
          <w:sz w:val="20"/>
          <w:szCs w:val="20"/>
        </w:rPr>
      </w:pPr>
      <w:r w:rsidRPr="00B5121C">
        <w:rPr>
          <w:rFonts w:cstheme="minorHAnsi"/>
          <w:b/>
          <w:sz w:val="20"/>
          <w:szCs w:val="20"/>
        </w:rPr>
        <w:t>School Owned Portable Appliances</w:t>
      </w:r>
    </w:p>
    <w:p w14:paraId="2B127EEF" w14:textId="77777777" w:rsidR="008C2848" w:rsidRPr="00B5121C" w:rsidRDefault="004F0C77" w:rsidP="00680F44">
      <w:pPr>
        <w:spacing w:before="120" w:after="120"/>
        <w:rPr>
          <w:rFonts w:cstheme="minorHAnsi"/>
          <w:sz w:val="20"/>
          <w:szCs w:val="20"/>
        </w:rPr>
      </w:pPr>
      <w:r w:rsidRPr="00B5121C">
        <w:rPr>
          <w:rFonts w:cstheme="minorHAnsi"/>
          <w:sz w:val="20"/>
          <w:szCs w:val="20"/>
        </w:rPr>
        <w:t xml:space="preserve">The school will undertake to inspect and test all its portable electrical appliances by a competent person on the following </w:t>
      </w:r>
      <w:proofErr w:type="gramStart"/>
      <w:r w:rsidRPr="00B5121C">
        <w:rPr>
          <w:rFonts w:cstheme="minorHAnsi"/>
          <w:sz w:val="20"/>
          <w:szCs w:val="20"/>
        </w:rPr>
        <w:t>basis:-</w:t>
      </w:r>
      <w:proofErr w:type="gramEnd"/>
    </w:p>
    <w:p w14:paraId="7F9C73A8" w14:textId="77777777" w:rsidR="008C2848" w:rsidRPr="00B5121C" w:rsidRDefault="00A82D25" w:rsidP="00680F44">
      <w:pPr>
        <w:spacing w:before="120" w:after="120"/>
        <w:rPr>
          <w:rFonts w:cstheme="minorHAnsi"/>
          <w:sz w:val="20"/>
          <w:szCs w:val="20"/>
        </w:rPr>
      </w:pPr>
      <w:r w:rsidRPr="00B5121C">
        <w:rPr>
          <w:rFonts w:cstheme="minorHAnsi"/>
          <w:sz w:val="20"/>
          <w:szCs w:val="20"/>
        </w:rPr>
        <w:t xml:space="preserve">Annual </w:t>
      </w:r>
      <w:r w:rsidR="004F0C77" w:rsidRPr="00B5121C">
        <w:rPr>
          <w:rFonts w:cstheme="minorHAnsi"/>
          <w:sz w:val="20"/>
          <w:szCs w:val="20"/>
        </w:rPr>
        <w:t xml:space="preserve">Tests will be </w:t>
      </w:r>
      <w:r w:rsidRPr="00B5121C">
        <w:rPr>
          <w:rFonts w:cstheme="minorHAnsi"/>
          <w:sz w:val="20"/>
          <w:szCs w:val="20"/>
        </w:rPr>
        <w:t xml:space="preserve">carried out </w:t>
      </w:r>
      <w:r w:rsidR="00680F44" w:rsidRPr="00B5121C">
        <w:rPr>
          <w:rFonts w:cstheme="minorHAnsi"/>
          <w:sz w:val="20"/>
          <w:szCs w:val="20"/>
        </w:rPr>
        <w:t>by our current service provider (PPL electrical services)</w:t>
      </w:r>
    </w:p>
    <w:p w14:paraId="300DF642" w14:textId="77777777" w:rsidR="008C2848" w:rsidRPr="00B5121C" w:rsidRDefault="004F0C77">
      <w:pPr>
        <w:spacing w:before="120" w:after="120"/>
        <w:rPr>
          <w:rFonts w:cstheme="minorHAnsi"/>
          <w:sz w:val="20"/>
          <w:szCs w:val="20"/>
        </w:rPr>
      </w:pPr>
      <w:r w:rsidRPr="00B5121C">
        <w:rPr>
          <w:rFonts w:cstheme="minorHAnsi"/>
          <w:sz w:val="20"/>
          <w:szCs w:val="20"/>
        </w:rPr>
        <w:t>All tes</w:t>
      </w:r>
      <w:r w:rsidR="00680F44" w:rsidRPr="00B5121C">
        <w:rPr>
          <w:rFonts w:cstheme="minorHAnsi"/>
          <w:sz w:val="20"/>
          <w:szCs w:val="20"/>
        </w:rPr>
        <w:t xml:space="preserve">t Certificates will be kept electronically by the premises supervisor and uploaded on to </w:t>
      </w:r>
      <w:proofErr w:type="gramStart"/>
      <w:r w:rsidR="00680F44" w:rsidRPr="00B5121C">
        <w:rPr>
          <w:rFonts w:cstheme="minorHAnsi"/>
          <w:sz w:val="20"/>
          <w:szCs w:val="20"/>
        </w:rPr>
        <w:t>the Every</w:t>
      </w:r>
      <w:proofErr w:type="gramEnd"/>
      <w:r w:rsidR="00680F44" w:rsidRPr="00B5121C">
        <w:rPr>
          <w:rFonts w:cstheme="minorHAnsi"/>
          <w:sz w:val="20"/>
          <w:szCs w:val="20"/>
        </w:rPr>
        <w:t xml:space="preserve"> system.</w:t>
      </w:r>
    </w:p>
    <w:p w14:paraId="22AD1021" w14:textId="77777777" w:rsidR="00680F44" w:rsidRPr="00B5121C" w:rsidRDefault="00680F44">
      <w:pPr>
        <w:spacing w:before="120" w:after="120"/>
        <w:rPr>
          <w:rFonts w:cstheme="minorHAnsi"/>
          <w:sz w:val="20"/>
          <w:szCs w:val="20"/>
        </w:rPr>
      </w:pPr>
      <w:r w:rsidRPr="00B5121C">
        <w:rPr>
          <w:rFonts w:cstheme="minorHAnsi"/>
          <w:sz w:val="20"/>
          <w:szCs w:val="20"/>
        </w:rPr>
        <w:t>Ad hoc testing will be carried out by our local electricians (ER Jenkins).</w:t>
      </w:r>
    </w:p>
    <w:p w14:paraId="645086C5" w14:textId="77777777" w:rsidR="008C2848" w:rsidRPr="00B5121C" w:rsidRDefault="008C2848">
      <w:pPr>
        <w:spacing w:before="120" w:after="120"/>
        <w:rPr>
          <w:rFonts w:cstheme="minorHAnsi"/>
          <w:sz w:val="20"/>
          <w:szCs w:val="20"/>
        </w:rPr>
      </w:pPr>
    </w:p>
    <w:p w14:paraId="004F2A08" w14:textId="77777777" w:rsidR="008C2848" w:rsidRPr="00B5121C" w:rsidRDefault="004F0C77">
      <w:pPr>
        <w:spacing w:before="120" w:after="120"/>
        <w:rPr>
          <w:rFonts w:cstheme="minorHAnsi"/>
          <w:b/>
          <w:sz w:val="20"/>
          <w:szCs w:val="20"/>
        </w:rPr>
      </w:pPr>
      <w:r w:rsidRPr="00B5121C">
        <w:rPr>
          <w:rFonts w:cstheme="minorHAnsi"/>
          <w:b/>
          <w:sz w:val="20"/>
          <w:szCs w:val="20"/>
        </w:rPr>
        <w:t>Personal and Privately Owned Portable Appliances</w:t>
      </w:r>
    </w:p>
    <w:p w14:paraId="780C2F0C" w14:textId="77777777" w:rsidR="008C2848" w:rsidRPr="00B5121C" w:rsidRDefault="004F0C77">
      <w:pPr>
        <w:spacing w:before="120" w:after="120"/>
        <w:rPr>
          <w:rFonts w:cstheme="minorHAnsi"/>
          <w:sz w:val="20"/>
          <w:szCs w:val="20"/>
        </w:rPr>
      </w:pPr>
      <w:r w:rsidRPr="00B5121C">
        <w:rPr>
          <w:rFonts w:cstheme="minorHAnsi"/>
          <w:sz w:val="20"/>
          <w:szCs w:val="20"/>
        </w:rPr>
        <w:t>Personal items of electrical equipment may only be bought into the school/academy by prior agreement.  Equipment mu</w:t>
      </w:r>
      <w:r w:rsidR="00680F44" w:rsidRPr="00B5121C">
        <w:rPr>
          <w:rFonts w:cstheme="minorHAnsi"/>
          <w:sz w:val="20"/>
          <w:szCs w:val="20"/>
        </w:rPr>
        <w:t xml:space="preserve">st be presented to the </w:t>
      </w:r>
      <w:r w:rsidRPr="00B5121C">
        <w:rPr>
          <w:rFonts w:cstheme="minorHAnsi"/>
          <w:sz w:val="20"/>
          <w:szCs w:val="20"/>
        </w:rPr>
        <w:t>Premises Supervi</w:t>
      </w:r>
      <w:r w:rsidR="00680F44" w:rsidRPr="00B5121C">
        <w:rPr>
          <w:rFonts w:cstheme="minorHAnsi"/>
          <w:sz w:val="20"/>
          <w:szCs w:val="20"/>
        </w:rPr>
        <w:t xml:space="preserve">sor </w:t>
      </w:r>
      <w:r w:rsidRPr="00B5121C">
        <w:rPr>
          <w:rFonts w:cstheme="minorHAnsi"/>
          <w:sz w:val="20"/>
          <w:szCs w:val="20"/>
        </w:rPr>
        <w:t>for testing</w:t>
      </w:r>
      <w:r w:rsidR="00680F44" w:rsidRPr="00B5121C">
        <w:rPr>
          <w:rFonts w:cstheme="minorHAnsi"/>
          <w:sz w:val="20"/>
          <w:szCs w:val="20"/>
        </w:rPr>
        <w:t xml:space="preserve"> to be arranged</w:t>
      </w:r>
      <w:r w:rsidRPr="00B5121C">
        <w:rPr>
          <w:rFonts w:cstheme="minorHAnsi"/>
          <w:sz w:val="20"/>
          <w:szCs w:val="20"/>
        </w:rPr>
        <w:t xml:space="preserve"> prior to use. </w:t>
      </w:r>
    </w:p>
    <w:p w14:paraId="0675DDC5" w14:textId="77777777" w:rsidR="00496F2A" w:rsidRPr="00B5121C" w:rsidRDefault="00496F2A" w:rsidP="00496F2A">
      <w:pPr>
        <w:spacing w:before="120" w:after="120"/>
        <w:rPr>
          <w:rFonts w:cstheme="minorHAnsi"/>
          <w:sz w:val="20"/>
          <w:szCs w:val="20"/>
        </w:rPr>
      </w:pPr>
    </w:p>
    <w:p w14:paraId="72C97A8C" w14:textId="77777777" w:rsidR="00496F2A" w:rsidRPr="00B5121C" w:rsidRDefault="00496F2A" w:rsidP="00496F2A">
      <w:pPr>
        <w:spacing w:before="120" w:after="120"/>
        <w:rPr>
          <w:rFonts w:cstheme="minorHAnsi"/>
          <w:b/>
          <w:sz w:val="20"/>
          <w:szCs w:val="20"/>
        </w:rPr>
      </w:pPr>
      <w:r w:rsidRPr="00B5121C">
        <w:rPr>
          <w:rFonts w:cstheme="minorHAnsi"/>
          <w:b/>
          <w:sz w:val="20"/>
          <w:szCs w:val="20"/>
        </w:rPr>
        <w:t>Hand dryers</w:t>
      </w:r>
    </w:p>
    <w:p w14:paraId="366F3E9A" w14:textId="77777777" w:rsidR="00496F2A" w:rsidRPr="00B5121C" w:rsidRDefault="00496F2A" w:rsidP="00496F2A">
      <w:pPr>
        <w:spacing w:before="120" w:after="120"/>
        <w:rPr>
          <w:rFonts w:cstheme="minorHAnsi"/>
          <w:sz w:val="20"/>
          <w:szCs w:val="20"/>
        </w:rPr>
      </w:pPr>
      <w:r w:rsidRPr="00B5121C">
        <w:rPr>
          <w:rFonts w:cstheme="minorHAnsi"/>
          <w:sz w:val="20"/>
          <w:szCs w:val="20"/>
        </w:rPr>
        <w:t>Although hand dryers around the school are fixed appliances from fused spurs, due to the exposed flex from the unit to the spur they must be treated as portable appliance. Due to the fused spur a separate annual PAT will be carried out by our local electricians (ER Jenkins) on these items.</w:t>
      </w:r>
    </w:p>
    <w:p w14:paraId="64C16998" w14:textId="77777777" w:rsidR="00680F44" w:rsidRPr="00B5121C" w:rsidRDefault="00680F44">
      <w:pPr>
        <w:spacing w:before="120" w:after="120"/>
        <w:rPr>
          <w:rFonts w:cstheme="minorHAnsi"/>
          <w:sz w:val="20"/>
          <w:szCs w:val="20"/>
        </w:rPr>
      </w:pPr>
    </w:p>
    <w:p w14:paraId="6AFCC947" w14:textId="77777777" w:rsidR="00680F44" w:rsidRPr="00B5121C" w:rsidRDefault="00680F44">
      <w:pPr>
        <w:spacing w:before="120" w:after="120"/>
        <w:rPr>
          <w:rFonts w:cstheme="minorHAnsi"/>
          <w:b/>
          <w:sz w:val="20"/>
          <w:szCs w:val="20"/>
        </w:rPr>
      </w:pPr>
      <w:r w:rsidRPr="00B5121C">
        <w:rPr>
          <w:rFonts w:cstheme="minorHAnsi"/>
          <w:b/>
          <w:sz w:val="20"/>
          <w:szCs w:val="20"/>
        </w:rPr>
        <w:t>Portable heaters</w:t>
      </w:r>
    </w:p>
    <w:p w14:paraId="7EC2998E" w14:textId="77777777" w:rsidR="00680F44" w:rsidRPr="00B5121C" w:rsidRDefault="00680F44">
      <w:pPr>
        <w:spacing w:before="120" w:after="120"/>
        <w:rPr>
          <w:rFonts w:cstheme="minorHAnsi"/>
          <w:sz w:val="20"/>
          <w:szCs w:val="20"/>
        </w:rPr>
      </w:pPr>
      <w:r w:rsidRPr="00B5121C">
        <w:rPr>
          <w:rFonts w:cstheme="minorHAnsi"/>
          <w:sz w:val="20"/>
          <w:szCs w:val="20"/>
        </w:rPr>
        <w:t xml:space="preserve">Portable heaters are not permitted in </w:t>
      </w:r>
      <w:r w:rsidR="00496F2A" w:rsidRPr="00B5121C">
        <w:rPr>
          <w:rFonts w:cstheme="minorHAnsi"/>
          <w:sz w:val="20"/>
          <w:szCs w:val="20"/>
        </w:rPr>
        <w:t>communal</w:t>
      </w:r>
      <w:r w:rsidRPr="00B5121C">
        <w:rPr>
          <w:rFonts w:cstheme="minorHAnsi"/>
          <w:sz w:val="20"/>
          <w:szCs w:val="20"/>
        </w:rPr>
        <w:t xml:space="preserve"> areas, classrooms or any space that </w:t>
      </w:r>
      <w:r w:rsidR="00496F2A" w:rsidRPr="00B5121C">
        <w:rPr>
          <w:rFonts w:cstheme="minorHAnsi"/>
          <w:sz w:val="20"/>
          <w:szCs w:val="20"/>
        </w:rPr>
        <w:t>pupil’s</w:t>
      </w:r>
      <w:r w:rsidRPr="00B5121C">
        <w:rPr>
          <w:rFonts w:cstheme="minorHAnsi"/>
          <w:sz w:val="20"/>
          <w:szCs w:val="20"/>
        </w:rPr>
        <w:t xml:space="preserve"> access.</w:t>
      </w:r>
    </w:p>
    <w:p w14:paraId="0A89EB07" w14:textId="77777777" w:rsidR="00680F44" w:rsidRPr="00B5121C" w:rsidRDefault="00680F44">
      <w:pPr>
        <w:spacing w:before="120" w:after="120"/>
        <w:rPr>
          <w:rFonts w:cstheme="minorHAnsi"/>
          <w:sz w:val="20"/>
          <w:szCs w:val="20"/>
        </w:rPr>
      </w:pPr>
      <w:r w:rsidRPr="00B5121C">
        <w:rPr>
          <w:rFonts w:cstheme="minorHAnsi"/>
          <w:sz w:val="20"/>
          <w:szCs w:val="20"/>
        </w:rPr>
        <w:t>Portable heaters are permitted in office spaces</w:t>
      </w:r>
      <w:r w:rsidR="00496F2A" w:rsidRPr="00B5121C">
        <w:rPr>
          <w:rFonts w:cstheme="minorHAnsi"/>
          <w:sz w:val="20"/>
          <w:szCs w:val="20"/>
        </w:rPr>
        <w:t>,</w:t>
      </w:r>
      <w:r w:rsidRPr="00B5121C">
        <w:rPr>
          <w:rFonts w:cstheme="minorHAnsi"/>
          <w:sz w:val="20"/>
          <w:szCs w:val="20"/>
        </w:rPr>
        <w:t xml:space="preserve"> only when </w:t>
      </w:r>
      <w:proofErr w:type="gramStart"/>
      <w:r w:rsidRPr="00B5121C">
        <w:rPr>
          <w:rFonts w:cstheme="minorHAnsi"/>
          <w:sz w:val="20"/>
          <w:szCs w:val="20"/>
        </w:rPr>
        <w:t xml:space="preserve">absolutely </w:t>
      </w:r>
      <w:r w:rsidR="00496F2A" w:rsidRPr="00B5121C">
        <w:rPr>
          <w:rFonts w:cstheme="minorHAnsi"/>
          <w:sz w:val="20"/>
          <w:szCs w:val="20"/>
        </w:rPr>
        <w:t>necessary</w:t>
      </w:r>
      <w:proofErr w:type="gramEnd"/>
      <w:r w:rsidR="00496F2A" w:rsidRPr="00B5121C">
        <w:rPr>
          <w:rFonts w:cstheme="minorHAnsi"/>
          <w:sz w:val="20"/>
          <w:szCs w:val="20"/>
        </w:rPr>
        <w:t xml:space="preserve"> and provided the</w:t>
      </w:r>
      <w:r w:rsidRPr="00B5121C">
        <w:rPr>
          <w:rFonts w:cstheme="minorHAnsi"/>
          <w:sz w:val="20"/>
          <w:szCs w:val="20"/>
        </w:rPr>
        <w:t xml:space="preserve"> following </w:t>
      </w:r>
      <w:r w:rsidR="00496F2A" w:rsidRPr="00B5121C">
        <w:rPr>
          <w:rFonts w:cstheme="minorHAnsi"/>
          <w:sz w:val="20"/>
          <w:szCs w:val="20"/>
        </w:rPr>
        <w:t xml:space="preserve">conditions are adhered </w:t>
      </w:r>
      <w:proofErr w:type="gramStart"/>
      <w:r w:rsidR="00496F2A" w:rsidRPr="00B5121C">
        <w:rPr>
          <w:rFonts w:cstheme="minorHAnsi"/>
          <w:sz w:val="20"/>
          <w:szCs w:val="20"/>
        </w:rPr>
        <w:t>to:-</w:t>
      </w:r>
      <w:proofErr w:type="gramEnd"/>
    </w:p>
    <w:p w14:paraId="680A2A8E" w14:textId="77777777" w:rsidR="00680F44" w:rsidRPr="00B5121C" w:rsidRDefault="00680F44">
      <w:pPr>
        <w:spacing w:before="120" w:after="120"/>
        <w:rPr>
          <w:rFonts w:cstheme="minorHAnsi"/>
          <w:sz w:val="20"/>
          <w:szCs w:val="20"/>
        </w:rPr>
      </w:pPr>
      <w:r w:rsidRPr="00B5121C">
        <w:rPr>
          <w:rFonts w:cstheme="minorHAnsi"/>
          <w:sz w:val="20"/>
          <w:szCs w:val="20"/>
        </w:rPr>
        <w:t>Only heaters with closed heating outlets (no exposed elements, fan heaters or halogen type heaters) can be used. The preferred heater type being oil filled electric radiators.</w:t>
      </w:r>
    </w:p>
    <w:p w14:paraId="690F8092" w14:textId="77777777" w:rsidR="00680F44" w:rsidRPr="00B5121C" w:rsidRDefault="00680F44">
      <w:pPr>
        <w:spacing w:before="120" w:after="120"/>
        <w:rPr>
          <w:rFonts w:cstheme="minorHAnsi"/>
          <w:sz w:val="20"/>
          <w:szCs w:val="20"/>
        </w:rPr>
      </w:pPr>
      <w:r w:rsidRPr="00B5121C">
        <w:rPr>
          <w:rFonts w:cstheme="minorHAnsi"/>
          <w:sz w:val="20"/>
          <w:szCs w:val="20"/>
        </w:rPr>
        <w:t xml:space="preserve">It is the </w:t>
      </w:r>
      <w:r w:rsidR="00496F2A" w:rsidRPr="00B5121C">
        <w:rPr>
          <w:rFonts w:cstheme="minorHAnsi"/>
          <w:sz w:val="20"/>
          <w:szCs w:val="20"/>
        </w:rPr>
        <w:t>user’s</w:t>
      </w:r>
      <w:r w:rsidRPr="00B5121C">
        <w:rPr>
          <w:rFonts w:cstheme="minorHAnsi"/>
          <w:sz w:val="20"/>
          <w:szCs w:val="20"/>
        </w:rPr>
        <w:t xml:space="preserve"> responsibility to perform a visual check prior to use of the plug top, flex and overall body of the heater for any signs of excessive wear / damage. If any found, the unit must not be </w:t>
      </w:r>
      <w:proofErr w:type="gramStart"/>
      <w:r w:rsidRPr="00B5121C">
        <w:rPr>
          <w:rFonts w:cstheme="minorHAnsi"/>
          <w:sz w:val="20"/>
          <w:szCs w:val="20"/>
        </w:rPr>
        <w:t>used</w:t>
      </w:r>
      <w:proofErr w:type="gramEnd"/>
      <w:r w:rsidRPr="00B5121C">
        <w:rPr>
          <w:rFonts w:cstheme="minorHAnsi"/>
          <w:sz w:val="20"/>
          <w:szCs w:val="20"/>
        </w:rPr>
        <w:t xml:space="preserve"> and it should be handed to the site supervisor for repair / disposal.</w:t>
      </w:r>
    </w:p>
    <w:p w14:paraId="12C44BF7" w14:textId="77777777" w:rsidR="00680F44" w:rsidRPr="00B5121C" w:rsidRDefault="00680F44">
      <w:pPr>
        <w:spacing w:before="120" w:after="120"/>
        <w:rPr>
          <w:rFonts w:cstheme="minorHAnsi"/>
          <w:sz w:val="20"/>
          <w:szCs w:val="20"/>
        </w:rPr>
      </w:pPr>
      <w:r w:rsidRPr="00B5121C">
        <w:rPr>
          <w:rFonts w:cstheme="minorHAnsi"/>
          <w:sz w:val="20"/>
          <w:szCs w:val="20"/>
        </w:rPr>
        <w:t xml:space="preserve">It is the </w:t>
      </w:r>
      <w:r w:rsidR="00496F2A" w:rsidRPr="00B5121C">
        <w:rPr>
          <w:rFonts w:cstheme="minorHAnsi"/>
          <w:sz w:val="20"/>
          <w:szCs w:val="20"/>
        </w:rPr>
        <w:t>user’s</w:t>
      </w:r>
      <w:r w:rsidRPr="00B5121C">
        <w:rPr>
          <w:rFonts w:cstheme="minorHAnsi"/>
          <w:sz w:val="20"/>
          <w:szCs w:val="20"/>
        </w:rPr>
        <w:t xml:space="preserve"> responsibility to ensure the flex of the heater does not present a tripping hazard, nor that the flex is put under excessive strain.</w:t>
      </w:r>
    </w:p>
    <w:p w14:paraId="0FA2FDED" w14:textId="77777777" w:rsidR="00680F44" w:rsidRPr="00B5121C" w:rsidRDefault="00680F44">
      <w:pPr>
        <w:spacing w:before="120" w:after="120"/>
        <w:rPr>
          <w:rFonts w:cstheme="minorHAnsi"/>
          <w:sz w:val="20"/>
          <w:szCs w:val="20"/>
        </w:rPr>
      </w:pPr>
      <w:r w:rsidRPr="00B5121C">
        <w:rPr>
          <w:rFonts w:cstheme="minorHAnsi"/>
          <w:sz w:val="20"/>
          <w:szCs w:val="20"/>
        </w:rPr>
        <w:t xml:space="preserve">It is the </w:t>
      </w:r>
      <w:r w:rsidR="00496F2A" w:rsidRPr="00B5121C">
        <w:rPr>
          <w:rFonts w:cstheme="minorHAnsi"/>
          <w:sz w:val="20"/>
          <w:szCs w:val="20"/>
        </w:rPr>
        <w:t>user’s</w:t>
      </w:r>
      <w:r w:rsidRPr="00B5121C">
        <w:rPr>
          <w:rFonts w:cstheme="minorHAnsi"/>
          <w:sz w:val="20"/>
          <w:szCs w:val="20"/>
        </w:rPr>
        <w:t xml:space="preserve"> responsibility to ensure the heater is turned off at the end of each day / end of shift.</w:t>
      </w:r>
    </w:p>
    <w:p w14:paraId="7AF4339A" w14:textId="77777777" w:rsidR="00680F44" w:rsidRPr="00B5121C" w:rsidRDefault="00680F44">
      <w:pPr>
        <w:spacing w:before="120" w:after="120"/>
        <w:rPr>
          <w:rFonts w:cstheme="minorHAnsi"/>
          <w:sz w:val="20"/>
          <w:szCs w:val="20"/>
        </w:rPr>
      </w:pPr>
    </w:p>
    <w:p w14:paraId="056C983B" w14:textId="77777777" w:rsidR="00680F44" w:rsidRPr="00B5121C" w:rsidRDefault="00680F44">
      <w:pPr>
        <w:spacing w:before="120" w:after="120"/>
        <w:rPr>
          <w:rFonts w:cstheme="minorHAnsi"/>
          <w:b/>
          <w:sz w:val="20"/>
          <w:szCs w:val="20"/>
        </w:rPr>
      </w:pPr>
      <w:r w:rsidRPr="00B5121C">
        <w:rPr>
          <w:rFonts w:cstheme="minorHAnsi"/>
          <w:b/>
          <w:sz w:val="20"/>
          <w:szCs w:val="20"/>
        </w:rPr>
        <w:t>Extension leads</w:t>
      </w:r>
    </w:p>
    <w:p w14:paraId="3218B785" w14:textId="77777777" w:rsidR="00680F44" w:rsidRPr="00B5121C" w:rsidRDefault="00680F44">
      <w:pPr>
        <w:spacing w:before="120" w:after="120"/>
        <w:rPr>
          <w:rFonts w:cstheme="minorHAnsi"/>
          <w:sz w:val="20"/>
          <w:szCs w:val="20"/>
        </w:rPr>
      </w:pPr>
      <w:r w:rsidRPr="00B5121C">
        <w:rPr>
          <w:rFonts w:cstheme="minorHAnsi"/>
          <w:sz w:val="20"/>
          <w:szCs w:val="20"/>
        </w:rPr>
        <w:t xml:space="preserve">The use of extension leads must be </w:t>
      </w:r>
      <w:proofErr w:type="gramStart"/>
      <w:r w:rsidRPr="00B5121C">
        <w:rPr>
          <w:rFonts w:cstheme="minorHAnsi"/>
          <w:sz w:val="20"/>
          <w:szCs w:val="20"/>
        </w:rPr>
        <w:t>avoided at all times</w:t>
      </w:r>
      <w:proofErr w:type="gramEnd"/>
      <w:r w:rsidRPr="00B5121C">
        <w:rPr>
          <w:rFonts w:cstheme="minorHAnsi"/>
          <w:sz w:val="20"/>
          <w:szCs w:val="20"/>
        </w:rPr>
        <w:t xml:space="preserve"> where possible. “</w:t>
      </w:r>
      <w:proofErr w:type="gramStart"/>
      <w:r w:rsidR="00496F2A" w:rsidRPr="00B5121C">
        <w:rPr>
          <w:rFonts w:cstheme="minorHAnsi"/>
          <w:sz w:val="20"/>
          <w:szCs w:val="20"/>
        </w:rPr>
        <w:t>daisy</w:t>
      </w:r>
      <w:proofErr w:type="gramEnd"/>
      <w:r w:rsidR="00496F2A" w:rsidRPr="00B5121C">
        <w:rPr>
          <w:rFonts w:cstheme="minorHAnsi"/>
          <w:sz w:val="20"/>
          <w:szCs w:val="20"/>
        </w:rPr>
        <w:t>-</w:t>
      </w:r>
      <w:r w:rsidRPr="00B5121C">
        <w:rPr>
          <w:rFonts w:cstheme="minorHAnsi"/>
          <w:sz w:val="20"/>
          <w:szCs w:val="20"/>
        </w:rPr>
        <w:t>chaining” of extension leads in strictly prohibited.</w:t>
      </w:r>
    </w:p>
    <w:p w14:paraId="794549F9" w14:textId="77777777" w:rsidR="00680F44" w:rsidRPr="00B5121C" w:rsidRDefault="00680F44">
      <w:pPr>
        <w:spacing w:before="120" w:after="120"/>
        <w:rPr>
          <w:rFonts w:cstheme="minorHAnsi"/>
          <w:sz w:val="20"/>
          <w:szCs w:val="20"/>
        </w:rPr>
      </w:pPr>
      <w:r w:rsidRPr="00B5121C">
        <w:rPr>
          <w:rFonts w:cstheme="minorHAnsi"/>
          <w:sz w:val="20"/>
          <w:szCs w:val="20"/>
        </w:rPr>
        <w:t xml:space="preserve">Where the use of </w:t>
      </w:r>
      <w:r w:rsidR="00496F2A" w:rsidRPr="00B5121C">
        <w:rPr>
          <w:rFonts w:cstheme="minorHAnsi"/>
          <w:sz w:val="20"/>
          <w:szCs w:val="20"/>
        </w:rPr>
        <w:t>extension</w:t>
      </w:r>
      <w:r w:rsidRPr="00B5121C">
        <w:rPr>
          <w:rFonts w:cstheme="minorHAnsi"/>
          <w:sz w:val="20"/>
          <w:szCs w:val="20"/>
        </w:rPr>
        <w:t xml:space="preserve"> leads </w:t>
      </w:r>
      <w:proofErr w:type="gramStart"/>
      <w:r w:rsidRPr="00B5121C">
        <w:rPr>
          <w:rFonts w:cstheme="minorHAnsi"/>
          <w:sz w:val="20"/>
          <w:szCs w:val="20"/>
        </w:rPr>
        <w:t>are</w:t>
      </w:r>
      <w:proofErr w:type="gramEnd"/>
      <w:r w:rsidRPr="00B5121C">
        <w:rPr>
          <w:rFonts w:cstheme="minorHAnsi"/>
          <w:sz w:val="20"/>
          <w:szCs w:val="20"/>
        </w:rPr>
        <w:t xml:space="preserve"> unavoidable the flex must be securely clipped until a fixed wiring option can be priced and installed.</w:t>
      </w:r>
    </w:p>
    <w:p w14:paraId="7233BB6F" w14:textId="77777777" w:rsidR="00496F2A" w:rsidRPr="00B5121C" w:rsidRDefault="00496F2A">
      <w:pPr>
        <w:spacing w:before="120" w:after="120"/>
        <w:rPr>
          <w:rFonts w:cstheme="minorHAnsi"/>
          <w:b/>
          <w:sz w:val="20"/>
          <w:szCs w:val="20"/>
        </w:rPr>
      </w:pPr>
    </w:p>
    <w:p w14:paraId="45AA7368" w14:textId="77777777" w:rsidR="00496F2A" w:rsidRPr="00B5121C" w:rsidRDefault="00496F2A">
      <w:pPr>
        <w:spacing w:before="120" w:after="120"/>
        <w:rPr>
          <w:rFonts w:cstheme="minorHAnsi"/>
          <w:b/>
          <w:sz w:val="20"/>
          <w:szCs w:val="20"/>
        </w:rPr>
      </w:pPr>
    </w:p>
    <w:p w14:paraId="371A2DC8" w14:textId="77777777" w:rsidR="00496F2A" w:rsidRPr="00B5121C" w:rsidRDefault="00496F2A">
      <w:pPr>
        <w:spacing w:before="120" w:after="120"/>
        <w:rPr>
          <w:rFonts w:cstheme="minorHAnsi"/>
          <w:b/>
          <w:sz w:val="20"/>
          <w:szCs w:val="20"/>
        </w:rPr>
      </w:pPr>
    </w:p>
    <w:p w14:paraId="025B12B3" w14:textId="77777777" w:rsidR="008C2848" w:rsidRPr="00B5121C" w:rsidRDefault="00496F2A">
      <w:pPr>
        <w:spacing w:before="120" w:after="120"/>
        <w:rPr>
          <w:rFonts w:cstheme="minorHAnsi"/>
          <w:b/>
          <w:sz w:val="20"/>
          <w:szCs w:val="20"/>
        </w:rPr>
      </w:pPr>
      <w:r w:rsidRPr="00B5121C">
        <w:rPr>
          <w:rFonts w:cstheme="minorHAnsi"/>
          <w:b/>
          <w:sz w:val="20"/>
          <w:szCs w:val="20"/>
        </w:rPr>
        <w:lastRenderedPageBreak/>
        <w:t>ECIR (Electrical condition inspection reports)</w:t>
      </w:r>
    </w:p>
    <w:p w14:paraId="7AE9039D" w14:textId="77777777" w:rsidR="00496F2A" w:rsidRPr="00B5121C" w:rsidRDefault="00496F2A">
      <w:pPr>
        <w:spacing w:before="120" w:after="120"/>
        <w:rPr>
          <w:rFonts w:cstheme="minorHAnsi"/>
          <w:sz w:val="20"/>
          <w:szCs w:val="20"/>
        </w:rPr>
      </w:pPr>
      <w:r w:rsidRPr="00B5121C">
        <w:rPr>
          <w:rFonts w:cstheme="minorHAnsi"/>
          <w:sz w:val="20"/>
          <w:szCs w:val="20"/>
        </w:rPr>
        <w:t>Every 5 years an ECIR will be carried out across the entire school.</w:t>
      </w:r>
    </w:p>
    <w:p w14:paraId="583C8CC8" w14:textId="77777777" w:rsidR="00496F2A" w:rsidRPr="00B5121C" w:rsidRDefault="00496F2A">
      <w:pPr>
        <w:spacing w:before="120" w:after="120"/>
        <w:rPr>
          <w:rFonts w:cstheme="minorHAnsi"/>
          <w:sz w:val="20"/>
          <w:szCs w:val="20"/>
        </w:rPr>
      </w:pPr>
      <w:r w:rsidRPr="00B5121C">
        <w:rPr>
          <w:rFonts w:cstheme="minorHAnsi"/>
          <w:sz w:val="20"/>
          <w:szCs w:val="20"/>
        </w:rPr>
        <w:t>Every 12 months an ECIR for the swimming pool board shall be carried out</w:t>
      </w:r>
    </w:p>
    <w:p w14:paraId="25F1B10B" w14:textId="77777777" w:rsidR="00496F2A" w:rsidRPr="00B5121C" w:rsidRDefault="00496F2A">
      <w:pPr>
        <w:spacing w:before="120" w:after="120"/>
        <w:rPr>
          <w:rFonts w:cstheme="minorHAnsi"/>
          <w:sz w:val="20"/>
          <w:szCs w:val="20"/>
        </w:rPr>
      </w:pPr>
      <w:r w:rsidRPr="00B5121C">
        <w:rPr>
          <w:rFonts w:cstheme="minorHAnsi"/>
          <w:sz w:val="20"/>
          <w:szCs w:val="20"/>
        </w:rPr>
        <w:t xml:space="preserve">All reports will be held electronically on the premises supervisors drive space and uploaded onto </w:t>
      </w:r>
      <w:proofErr w:type="gramStart"/>
      <w:r w:rsidRPr="00B5121C">
        <w:rPr>
          <w:rFonts w:cstheme="minorHAnsi"/>
          <w:sz w:val="20"/>
          <w:szCs w:val="20"/>
        </w:rPr>
        <w:t>the Every</w:t>
      </w:r>
      <w:proofErr w:type="gramEnd"/>
      <w:r w:rsidRPr="00B5121C">
        <w:rPr>
          <w:rFonts w:cstheme="minorHAnsi"/>
          <w:sz w:val="20"/>
          <w:szCs w:val="20"/>
        </w:rPr>
        <w:t xml:space="preserve"> system</w:t>
      </w:r>
    </w:p>
    <w:p w14:paraId="4421CB69" w14:textId="77777777" w:rsidR="00496F2A" w:rsidRPr="00B5121C" w:rsidRDefault="00496F2A">
      <w:pPr>
        <w:spacing w:before="120" w:after="120"/>
        <w:rPr>
          <w:rFonts w:cstheme="minorHAnsi"/>
          <w:sz w:val="20"/>
          <w:szCs w:val="20"/>
        </w:rPr>
      </w:pPr>
      <w:r w:rsidRPr="00B5121C">
        <w:rPr>
          <w:rFonts w:cstheme="minorHAnsi"/>
          <w:sz w:val="20"/>
          <w:szCs w:val="20"/>
        </w:rPr>
        <w:t>All code 1 defects will be addressed immediately by the contractors</w:t>
      </w:r>
    </w:p>
    <w:p w14:paraId="5F8561DF" w14:textId="77777777" w:rsidR="00496F2A" w:rsidRPr="00B5121C" w:rsidRDefault="00496F2A">
      <w:pPr>
        <w:spacing w:before="120" w:after="120"/>
        <w:rPr>
          <w:rFonts w:cstheme="minorHAnsi"/>
          <w:sz w:val="20"/>
          <w:szCs w:val="20"/>
        </w:rPr>
      </w:pPr>
      <w:r w:rsidRPr="00B5121C">
        <w:rPr>
          <w:rFonts w:cstheme="minorHAnsi"/>
          <w:sz w:val="20"/>
          <w:szCs w:val="20"/>
        </w:rPr>
        <w:t>All code 2 and 3 defects will be priced ASAP with all code 2 defects being rectified following pricing being obtained. Where possible and deemed economically viable all code 3 defects will also be addressed.</w:t>
      </w:r>
    </w:p>
    <w:p w14:paraId="1B0882FA" w14:textId="77777777" w:rsidR="00496F2A" w:rsidRPr="00B5121C" w:rsidRDefault="00496F2A">
      <w:pPr>
        <w:spacing w:before="120" w:after="120"/>
        <w:rPr>
          <w:rFonts w:cstheme="minorHAnsi"/>
          <w:sz w:val="20"/>
          <w:szCs w:val="20"/>
        </w:rPr>
      </w:pPr>
    </w:p>
    <w:p w14:paraId="309577EE" w14:textId="77777777" w:rsidR="00496F2A" w:rsidRPr="00B5121C" w:rsidRDefault="00496F2A">
      <w:pPr>
        <w:spacing w:before="120" w:after="120"/>
        <w:rPr>
          <w:rFonts w:cstheme="minorHAnsi"/>
          <w:b/>
          <w:sz w:val="20"/>
          <w:szCs w:val="20"/>
        </w:rPr>
      </w:pPr>
      <w:r w:rsidRPr="00B5121C">
        <w:rPr>
          <w:rFonts w:cstheme="minorHAnsi"/>
          <w:b/>
          <w:sz w:val="20"/>
          <w:szCs w:val="20"/>
        </w:rPr>
        <w:t>Stage lighting</w:t>
      </w:r>
    </w:p>
    <w:p w14:paraId="7126A765" w14:textId="77777777" w:rsidR="00496F2A" w:rsidRPr="00B5121C" w:rsidRDefault="00496F2A">
      <w:pPr>
        <w:spacing w:before="120" w:after="120"/>
        <w:rPr>
          <w:rFonts w:cstheme="minorHAnsi"/>
          <w:sz w:val="20"/>
          <w:szCs w:val="20"/>
        </w:rPr>
      </w:pPr>
      <w:r w:rsidRPr="00B5121C">
        <w:rPr>
          <w:rFonts w:cstheme="minorHAnsi"/>
          <w:sz w:val="20"/>
          <w:szCs w:val="20"/>
        </w:rPr>
        <w:t>Stage lighting will be inspected for electrical safety every 12 months, all fail safe cables/</w:t>
      </w:r>
      <w:proofErr w:type="spellStart"/>
      <w:r w:rsidRPr="00B5121C">
        <w:rPr>
          <w:rFonts w:cstheme="minorHAnsi"/>
          <w:sz w:val="20"/>
          <w:szCs w:val="20"/>
        </w:rPr>
        <w:t>chians</w:t>
      </w:r>
      <w:proofErr w:type="spellEnd"/>
      <w:r w:rsidRPr="00B5121C">
        <w:rPr>
          <w:rFonts w:cstheme="minorHAnsi"/>
          <w:sz w:val="20"/>
          <w:szCs w:val="20"/>
        </w:rPr>
        <w:t xml:space="preserve"> etc will also be checked.</w:t>
      </w:r>
    </w:p>
    <w:p w14:paraId="72F0C7E6" w14:textId="77777777" w:rsidR="00496F2A" w:rsidRPr="00496F2A" w:rsidRDefault="00496F2A">
      <w:pPr>
        <w:spacing w:before="120" w:after="120"/>
        <w:rPr>
          <w:rFonts w:cstheme="minorHAnsi"/>
          <w:color w:val="FF0000"/>
          <w:sz w:val="20"/>
          <w:szCs w:val="20"/>
        </w:rPr>
      </w:pPr>
    </w:p>
    <w:p w14:paraId="1A31A649" w14:textId="77777777" w:rsidR="008C2848" w:rsidRDefault="004F0C77">
      <w:pPr>
        <w:rPr>
          <w:rFonts w:cstheme="minorHAnsi"/>
          <w:sz w:val="20"/>
          <w:szCs w:val="20"/>
        </w:rPr>
      </w:pPr>
      <w:r>
        <w:rPr>
          <w:rFonts w:cstheme="minorHAnsi"/>
          <w:sz w:val="20"/>
          <w:szCs w:val="20"/>
        </w:rPr>
        <w:br w:type="page"/>
      </w:r>
    </w:p>
    <w:p w14:paraId="7DC50F5D" w14:textId="77777777" w:rsidR="008C2848" w:rsidRDefault="004F0C77" w:rsidP="00706493">
      <w:pPr>
        <w:pStyle w:val="Heading1"/>
      </w:pPr>
      <w:bookmarkStart w:id="10" w:name="_Toc70972277"/>
      <w:r>
        <w:lastRenderedPageBreak/>
        <w:t>9.</w:t>
      </w:r>
      <w:r>
        <w:tab/>
        <w:t>The Control of Hazardous Substances</w:t>
      </w:r>
      <w:bookmarkEnd w:id="10"/>
    </w:p>
    <w:p w14:paraId="0BEB629E" w14:textId="77777777" w:rsidR="008C2848" w:rsidRDefault="008C2848">
      <w:pPr>
        <w:spacing w:before="120" w:after="120"/>
        <w:rPr>
          <w:rFonts w:cstheme="minorHAnsi"/>
          <w:sz w:val="20"/>
          <w:szCs w:val="20"/>
        </w:rPr>
      </w:pPr>
    </w:p>
    <w:p w14:paraId="6032F660" w14:textId="77777777" w:rsidR="008C2848" w:rsidRPr="00B5121C" w:rsidRDefault="004F0C77">
      <w:pPr>
        <w:spacing w:before="120" w:after="120"/>
        <w:rPr>
          <w:rFonts w:cstheme="minorHAnsi"/>
          <w:b/>
          <w:sz w:val="20"/>
          <w:szCs w:val="20"/>
        </w:rPr>
      </w:pPr>
      <w:r>
        <w:rPr>
          <w:rFonts w:cstheme="minorHAnsi"/>
          <w:b/>
          <w:sz w:val="20"/>
          <w:szCs w:val="20"/>
        </w:rPr>
        <w:t xml:space="preserve">Hazard </w:t>
      </w:r>
      <w:r w:rsidRPr="00B5121C">
        <w:rPr>
          <w:rFonts w:cstheme="minorHAnsi"/>
          <w:b/>
          <w:sz w:val="20"/>
          <w:szCs w:val="20"/>
        </w:rPr>
        <w:t>Assessment</w:t>
      </w:r>
    </w:p>
    <w:p w14:paraId="1E22BCCF" w14:textId="77777777" w:rsidR="008C2848" w:rsidRPr="00B5121C" w:rsidRDefault="004F0C77">
      <w:pPr>
        <w:spacing w:before="120" w:after="120"/>
        <w:rPr>
          <w:rFonts w:cstheme="minorHAnsi"/>
          <w:sz w:val="20"/>
          <w:szCs w:val="20"/>
        </w:rPr>
      </w:pPr>
      <w:r w:rsidRPr="00B5121C">
        <w:rPr>
          <w:rFonts w:cstheme="minorHAnsi"/>
          <w:sz w:val="20"/>
          <w:szCs w:val="20"/>
        </w:rPr>
        <w:t>All substances which may be considered hazardous to health under the Control of Substances Hazardous to Heal</w:t>
      </w:r>
      <w:r w:rsidR="00CD5C14" w:rsidRPr="00B5121C">
        <w:rPr>
          <w:rFonts w:cstheme="minorHAnsi"/>
          <w:sz w:val="20"/>
          <w:szCs w:val="20"/>
        </w:rPr>
        <w:t>th (COSHH) Regulations must be</w:t>
      </w:r>
      <w:r w:rsidRPr="00B5121C">
        <w:rPr>
          <w:rFonts w:cstheme="minorHAnsi"/>
          <w:sz w:val="20"/>
          <w:szCs w:val="20"/>
        </w:rPr>
        <w:t xml:space="preserve"> assessed using Cornwall Council’s COSHH Assessment Process.</w:t>
      </w:r>
      <w:r w:rsidR="00CD5C14" w:rsidRPr="00B5121C">
        <w:rPr>
          <w:rFonts w:cstheme="minorHAnsi"/>
          <w:sz w:val="20"/>
          <w:szCs w:val="20"/>
        </w:rPr>
        <w:t xml:space="preserve"> </w:t>
      </w:r>
      <w:r w:rsidR="005B2471" w:rsidRPr="00B5121C">
        <w:rPr>
          <w:rFonts w:cstheme="minorHAnsi"/>
          <w:sz w:val="20"/>
          <w:szCs w:val="20"/>
        </w:rPr>
        <w:t>This is to be carried out using the SYPOL online software used across the Trust.</w:t>
      </w:r>
    </w:p>
    <w:p w14:paraId="35B2154F" w14:textId="77777777" w:rsidR="008C2848" w:rsidRPr="00B5121C" w:rsidRDefault="004F0C77">
      <w:pPr>
        <w:spacing w:before="120" w:after="120"/>
        <w:rPr>
          <w:rFonts w:cstheme="minorHAnsi"/>
          <w:sz w:val="20"/>
          <w:szCs w:val="20"/>
        </w:rPr>
      </w:pPr>
      <w:r w:rsidRPr="00B5121C">
        <w:rPr>
          <w:rFonts w:cstheme="minorHAnsi"/>
          <w:sz w:val="20"/>
          <w:szCs w:val="20"/>
        </w:rPr>
        <w:t xml:space="preserve">The exception to this is for substances and preparations used in </w:t>
      </w:r>
      <w:proofErr w:type="gramStart"/>
      <w:r w:rsidRPr="00B5121C">
        <w:rPr>
          <w:rFonts w:cstheme="minorHAnsi"/>
          <w:sz w:val="20"/>
          <w:szCs w:val="20"/>
        </w:rPr>
        <w:t>Science</w:t>
      </w:r>
      <w:proofErr w:type="gramEnd"/>
      <w:r w:rsidRPr="00B5121C">
        <w:rPr>
          <w:rFonts w:cstheme="minorHAnsi"/>
          <w:sz w:val="20"/>
          <w:szCs w:val="20"/>
        </w:rPr>
        <w:t xml:space="preserve"> – these substances and preparations are used in accordance with the </w:t>
      </w:r>
      <w:proofErr w:type="spellStart"/>
      <w:r w:rsidRPr="00B5121C">
        <w:rPr>
          <w:rFonts w:cstheme="minorHAnsi"/>
          <w:sz w:val="20"/>
          <w:szCs w:val="20"/>
        </w:rPr>
        <w:t>Hazcards</w:t>
      </w:r>
      <w:proofErr w:type="spellEnd"/>
      <w:r w:rsidRPr="00B5121C">
        <w:rPr>
          <w:rFonts w:cstheme="minorHAnsi"/>
          <w:sz w:val="20"/>
          <w:szCs w:val="20"/>
        </w:rPr>
        <w:t xml:space="preserve"> provided by the Consortium of Local Education Authorities for the Provision of Science Services (CLEAPSS).</w:t>
      </w:r>
    </w:p>
    <w:p w14:paraId="0BE855D0" w14:textId="77777777" w:rsidR="008C2848" w:rsidRDefault="008C2848">
      <w:pPr>
        <w:spacing w:before="120" w:after="120"/>
        <w:rPr>
          <w:rFonts w:cstheme="minorHAnsi"/>
          <w:sz w:val="20"/>
          <w:szCs w:val="20"/>
        </w:rPr>
      </w:pPr>
    </w:p>
    <w:p w14:paraId="6B30C56E" w14:textId="77777777" w:rsidR="008C2848" w:rsidRDefault="004F0C77">
      <w:pPr>
        <w:spacing w:before="120" w:after="120"/>
        <w:rPr>
          <w:rFonts w:cstheme="minorHAnsi"/>
          <w:b/>
          <w:sz w:val="20"/>
          <w:szCs w:val="20"/>
        </w:rPr>
      </w:pPr>
      <w:r>
        <w:rPr>
          <w:rFonts w:cstheme="minorHAnsi"/>
          <w:b/>
          <w:sz w:val="20"/>
          <w:szCs w:val="20"/>
        </w:rPr>
        <w:t>Staff Responsibilities</w:t>
      </w:r>
    </w:p>
    <w:p w14:paraId="491307FE" w14:textId="77777777" w:rsidR="008C2848" w:rsidRDefault="004F0C77">
      <w:pPr>
        <w:spacing w:before="120" w:after="120"/>
        <w:rPr>
          <w:rFonts w:cstheme="minorHAnsi"/>
          <w:sz w:val="20"/>
          <w:szCs w:val="20"/>
        </w:rPr>
      </w:pPr>
      <w:r>
        <w:rPr>
          <w:rFonts w:cstheme="minorHAnsi"/>
          <w:sz w:val="20"/>
          <w:szCs w:val="20"/>
        </w:rPr>
        <w:t xml:space="preserve">Staff shall not use any hazardous substance without first having read the COSHH Assessment (or </w:t>
      </w:r>
      <w:proofErr w:type="spellStart"/>
      <w:r>
        <w:rPr>
          <w:rFonts w:cstheme="minorHAnsi"/>
          <w:sz w:val="20"/>
          <w:szCs w:val="20"/>
        </w:rPr>
        <w:t>Hazcard</w:t>
      </w:r>
      <w:proofErr w:type="spellEnd"/>
      <w:r>
        <w:rPr>
          <w:rFonts w:cstheme="minorHAnsi"/>
          <w:sz w:val="20"/>
          <w:szCs w:val="20"/>
        </w:rPr>
        <w:t xml:space="preserve"> in Science).</w:t>
      </w:r>
    </w:p>
    <w:p w14:paraId="7A267F00" w14:textId="77777777" w:rsidR="008C2848" w:rsidRDefault="004F0C77">
      <w:pPr>
        <w:spacing w:before="120" w:after="120"/>
        <w:rPr>
          <w:rFonts w:cstheme="minorHAnsi"/>
          <w:sz w:val="20"/>
          <w:szCs w:val="20"/>
        </w:rPr>
      </w:pPr>
      <w:r>
        <w:rPr>
          <w:rFonts w:cstheme="minorHAnsi"/>
          <w:sz w:val="20"/>
          <w:szCs w:val="20"/>
        </w:rPr>
        <w:t>Staff shall inform the COSHH Coordinator</w:t>
      </w:r>
      <w:r w:rsidR="009147E3">
        <w:rPr>
          <w:rFonts w:cstheme="minorHAnsi"/>
          <w:sz w:val="20"/>
          <w:szCs w:val="20"/>
        </w:rPr>
        <w:t xml:space="preserve"> (Premises supervisor) </w:t>
      </w:r>
      <w:r>
        <w:rPr>
          <w:rFonts w:cstheme="minorHAnsi"/>
          <w:sz w:val="20"/>
          <w:szCs w:val="20"/>
        </w:rPr>
        <w:t>of any new hazardous substance purchased in order that an assessment can be made prior to use.</w:t>
      </w:r>
    </w:p>
    <w:p w14:paraId="31E31A23" w14:textId="77777777" w:rsidR="008C2848" w:rsidRDefault="008C2848">
      <w:pPr>
        <w:spacing w:before="120" w:after="120"/>
        <w:rPr>
          <w:rFonts w:cstheme="minorHAnsi"/>
          <w:sz w:val="20"/>
          <w:szCs w:val="20"/>
        </w:rPr>
      </w:pPr>
    </w:p>
    <w:p w14:paraId="706E835C" w14:textId="77777777" w:rsidR="008C2848" w:rsidRDefault="004F0C77">
      <w:pPr>
        <w:spacing w:before="120" w:after="120"/>
        <w:rPr>
          <w:rFonts w:cstheme="minorHAnsi"/>
          <w:b/>
          <w:sz w:val="20"/>
          <w:szCs w:val="20"/>
        </w:rPr>
      </w:pPr>
      <w:r>
        <w:rPr>
          <w:rFonts w:cstheme="minorHAnsi"/>
          <w:b/>
          <w:sz w:val="20"/>
          <w:szCs w:val="20"/>
        </w:rPr>
        <w:t>COSHH Coordinator</w:t>
      </w:r>
      <w:r w:rsidR="009147E3">
        <w:rPr>
          <w:rFonts w:cstheme="minorHAnsi"/>
          <w:b/>
          <w:sz w:val="20"/>
          <w:szCs w:val="20"/>
        </w:rPr>
        <w:t xml:space="preserve"> (premises supervisor) </w:t>
      </w:r>
    </w:p>
    <w:p w14:paraId="5AB247AC" w14:textId="77777777" w:rsidR="008C2848" w:rsidRDefault="009147E3">
      <w:pPr>
        <w:spacing w:before="120" w:after="120"/>
        <w:rPr>
          <w:rFonts w:cstheme="minorHAnsi"/>
          <w:sz w:val="20"/>
          <w:szCs w:val="20"/>
        </w:rPr>
      </w:pPr>
      <w:r>
        <w:rPr>
          <w:rFonts w:cstheme="minorHAnsi"/>
          <w:sz w:val="20"/>
          <w:szCs w:val="20"/>
        </w:rPr>
        <w:t>The premises supervisor</w:t>
      </w:r>
      <w:r w:rsidR="004F0C77">
        <w:rPr>
          <w:rFonts w:cstheme="minorHAnsi"/>
          <w:sz w:val="20"/>
          <w:szCs w:val="20"/>
        </w:rPr>
        <w:t xml:space="preserve"> is responsible for ensuring that, before any new substance/chemical is used, a COSHH assessment has been obtained from Cornwall Council.</w:t>
      </w:r>
    </w:p>
    <w:p w14:paraId="04747704" w14:textId="77777777" w:rsidR="008C2848" w:rsidRDefault="009147E3">
      <w:pPr>
        <w:spacing w:before="120" w:after="120"/>
        <w:rPr>
          <w:rFonts w:cstheme="minorHAnsi"/>
          <w:sz w:val="20"/>
          <w:szCs w:val="20"/>
        </w:rPr>
      </w:pPr>
      <w:r>
        <w:rPr>
          <w:rFonts w:cstheme="minorHAnsi"/>
          <w:sz w:val="20"/>
          <w:szCs w:val="20"/>
        </w:rPr>
        <w:t>This role</w:t>
      </w:r>
      <w:r w:rsidR="004F0C77">
        <w:rPr>
          <w:rFonts w:cstheme="minorHAnsi"/>
          <w:sz w:val="20"/>
          <w:szCs w:val="20"/>
        </w:rPr>
        <w:t xml:space="preserve"> is responsible for ensuring that COSHH assessments are seen and understood by those staff who are exposed to the substance/preparation.</w:t>
      </w:r>
    </w:p>
    <w:p w14:paraId="03068CA7"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Coordinator</w:t>
      </w:r>
      <w:proofErr w:type="gramEnd"/>
      <w:r>
        <w:rPr>
          <w:rFonts w:cstheme="minorHAnsi"/>
          <w:sz w:val="20"/>
          <w:szCs w:val="20"/>
        </w:rPr>
        <w:t xml:space="preserve"> is also responsible for ensuring that any updated COSHH assessments received are seen and understood by those who are exposed to the substance/preparation and that the COSHH file is kept </w:t>
      </w:r>
      <w:proofErr w:type="gramStart"/>
      <w:r>
        <w:rPr>
          <w:rFonts w:cstheme="minorHAnsi"/>
          <w:sz w:val="20"/>
          <w:szCs w:val="20"/>
        </w:rPr>
        <w:t>up-to-date</w:t>
      </w:r>
      <w:proofErr w:type="gramEnd"/>
      <w:r>
        <w:rPr>
          <w:rFonts w:cstheme="minorHAnsi"/>
          <w:sz w:val="20"/>
          <w:szCs w:val="20"/>
        </w:rPr>
        <w:t>.</w:t>
      </w:r>
    </w:p>
    <w:p w14:paraId="2D4E9EFD" w14:textId="77777777" w:rsidR="008C2848" w:rsidRDefault="004F0C77">
      <w:pPr>
        <w:spacing w:before="120" w:after="120"/>
        <w:rPr>
          <w:rFonts w:cstheme="minorHAnsi"/>
          <w:sz w:val="20"/>
          <w:szCs w:val="20"/>
        </w:rPr>
      </w:pPr>
      <w:r>
        <w:rPr>
          <w:rFonts w:cstheme="minorHAnsi"/>
          <w:sz w:val="20"/>
          <w:szCs w:val="20"/>
        </w:rPr>
        <w:t xml:space="preserve">The </w:t>
      </w:r>
      <w:proofErr w:type="gramStart"/>
      <w:r>
        <w:rPr>
          <w:rFonts w:cstheme="minorHAnsi"/>
          <w:sz w:val="20"/>
          <w:szCs w:val="20"/>
        </w:rPr>
        <w:t>Coordinator</w:t>
      </w:r>
      <w:proofErr w:type="gramEnd"/>
      <w:r>
        <w:rPr>
          <w:rFonts w:cstheme="minorHAnsi"/>
          <w:sz w:val="20"/>
          <w:szCs w:val="20"/>
        </w:rPr>
        <w:t xml:space="preserve"> is responsible for ensuring that COSHH assessments are also obtained from contractors on site (both regular contracts such as cleaners and caterers and from builders, decorators, flooring specialists, etc.) where persons may be affected by their use of site or the storage of such substances/preparations may need to be controlled.</w:t>
      </w:r>
    </w:p>
    <w:p w14:paraId="3C360BDB" w14:textId="77777777" w:rsidR="008C2848" w:rsidRDefault="004F0C77">
      <w:pPr>
        <w:spacing w:before="120" w:after="120"/>
        <w:rPr>
          <w:rFonts w:cstheme="minorHAnsi"/>
          <w:sz w:val="20"/>
          <w:szCs w:val="20"/>
        </w:rPr>
      </w:pPr>
      <w:r>
        <w:rPr>
          <w:rFonts w:cstheme="minorHAnsi"/>
          <w:sz w:val="20"/>
          <w:szCs w:val="20"/>
        </w:rPr>
        <w:t>In addition, any hazardous substances or preparations being used by visiting artists, crafters, etc. must have appropriate COSHH assessments before being used in the school.</w:t>
      </w:r>
    </w:p>
    <w:p w14:paraId="0071A708" w14:textId="77777777" w:rsidR="008C2848" w:rsidRDefault="004F0C77">
      <w:pPr>
        <w:spacing w:before="120" w:after="120"/>
        <w:rPr>
          <w:rFonts w:cstheme="minorHAnsi"/>
          <w:sz w:val="20"/>
          <w:szCs w:val="20"/>
        </w:rPr>
      </w:pPr>
      <w:r>
        <w:rPr>
          <w:rFonts w:cstheme="minorHAnsi"/>
          <w:sz w:val="20"/>
          <w:szCs w:val="20"/>
        </w:rPr>
        <w:br w:type="page"/>
      </w:r>
    </w:p>
    <w:p w14:paraId="2321828C" w14:textId="77777777" w:rsidR="008C2848" w:rsidRDefault="004F0C77" w:rsidP="00706493">
      <w:pPr>
        <w:pStyle w:val="Heading1"/>
      </w:pPr>
      <w:bookmarkStart w:id="11" w:name="_Toc70972278"/>
      <w:r>
        <w:lastRenderedPageBreak/>
        <w:t>10.</w:t>
      </w:r>
      <w:r>
        <w:tab/>
        <w:t>Display Screen Equipment</w:t>
      </w:r>
      <w:bookmarkEnd w:id="11"/>
    </w:p>
    <w:p w14:paraId="579A07E1" w14:textId="77777777" w:rsidR="008C2848" w:rsidRDefault="008C2848">
      <w:pPr>
        <w:spacing w:before="120" w:after="120"/>
        <w:rPr>
          <w:rFonts w:cstheme="minorHAnsi"/>
          <w:b/>
          <w:sz w:val="20"/>
          <w:szCs w:val="20"/>
        </w:rPr>
      </w:pPr>
    </w:p>
    <w:p w14:paraId="4B2D31F8" w14:textId="77777777" w:rsidR="008C2848" w:rsidRDefault="004F0C77">
      <w:pPr>
        <w:spacing w:before="120" w:after="120"/>
        <w:rPr>
          <w:rFonts w:cstheme="minorHAnsi"/>
          <w:b/>
          <w:sz w:val="20"/>
          <w:szCs w:val="20"/>
        </w:rPr>
      </w:pPr>
      <w:r>
        <w:rPr>
          <w:rFonts w:cstheme="minorHAnsi"/>
          <w:b/>
          <w:sz w:val="20"/>
          <w:szCs w:val="20"/>
        </w:rPr>
        <w:t>Workstation Assessment</w:t>
      </w:r>
    </w:p>
    <w:p w14:paraId="1FE2D68E" w14:textId="77777777" w:rsidR="008C2848" w:rsidRDefault="009147E3">
      <w:pPr>
        <w:spacing w:before="120" w:after="120"/>
        <w:rPr>
          <w:rFonts w:cstheme="minorHAnsi"/>
          <w:sz w:val="20"/>
          <w:szCs w:val="20"/>
        </w:rPr>
      </w:pPr>
      <w:r>
        <w:rPr>
          <w:rFonts w:cstheme="minorHAnsi"/>
          <w:sz w:val="20"/>
          <w:szCs w:val="20"/>
        </w:rPr>
        <w:t xml:space="preserve">Premises Supervisor </w:t>
      </w:r>
      <w:r w:rsidR="004F0C77">
        <w:rPr>
          <w:rFonts w:cstheme="minorHAnsi"/>
          <w:sz w:val="20"/>
          <w:szCs w:val="20"/>
        </w:rPr>
        <w:t>is responsible for overseeing the assessment of all display screen equipment (DSE) used by people at work (i.e. excluding student workstations) to ensure that it is suitable for the task and complies with legislation and the relevant British Standards.</w:t>
      </w:r>
    </w:p>
    <w:p w14:paraId="5C4DC8CC" w14:textId="77777777" w:rsidR="008C2848" w:rsidRDefault="004F0C77">
      <w:pPr>
        <w:spacing w:before="120" w:after="120"/>
        <w:rPr>
          <w:rFonts w:cstheme="minorHAnsi"/>
          <w:b/>
          <w:sz w:val="20"/>
          <w:szCs w:val="20"/>
        </w:rPr>
      </w:pPr>
      <w:r>
        <w:rPr>
          <w:rFonts w:cstheme="minorHAnsi"/>
          <w:b/>
          <w:sz w:val="20"/>
          <w:szCs w:val="20"/>
        </w:rPr>
        <w:t>Equipment</w:t>
      </w:r>
    </w:p>
    <w:p w14:paraId="2F1D1154" w14:textId="77777777" w:rsidR="008C2848" w:rsidRDefault="004F0C77">
      <w:pPr>
        <w:spacing w:before="120" w:after="120"/>
        <w:rPr>
          <w:rFonts w:cstheme="minorHAnsi"/>
          <w:sz w:val="20"/>
          <w:szCs w:val="20"/>
        </w:rPr>
      </w:pPr>
      <w:r>
        <w:rPr>
          <w:rFonts w:cstheme="minorHAnsi"/>
          <w:sz w:val="20"/>
          <w:szCs w:val="20"/>
        </w:rPr>
        <w:t>Appropriate DSE equipment will be provided as identified by workstation assessments.</w:t>
      </w:r>
    </w:p>
    <w:p w14:paraId="092E877B" w14:textId="77777777" w:rsidR="008C2848" w:rsidRDefault="004F0C77">
      <w:pPr>
        <w:spacing w:before="120" w:after="120"/>
        <w:rPr>
          <w:rFonts w:cstheme="minorHAnsi"/>
          <w:b/>
          <w:sz w:val="20"/>
          <w:szCs w:val="20"/>
        </w:rPr>
      </w:pPr>
      <w:r>
        <w:rPr>
          <w:rFonts w:cstheme="minorHAnsi"/>
          <w:b/>
          <w:sz w:val="20"/>
          <w:szCs w:val="20"/>
        </w:rPr>
        <w:t>Eye Tests for Display Screen Equipment Users</w:t>
      </w:r>
    </w:p>
    <w:p w14:paraId="5910237E" w14:textId="77777777" w:rsidR="008C2848" w:rsidRDefault="004F0C77">
      <w:pPr>
        <w:spacing w:before="120" w:after="120"/>
        <w:rPr>
          <w:rFonts w:cstheme="minorHAnsi"/>
          <w:sz w:val="20"/>
          <w:szCs w:val="20"/>
        </w:rPr>
      </w:pPr>
      <w:r>
        <w:rPr>
          <w:rFonts w:cstheme="minorHAnsi"/>
          <w:sz w:val="20"/>
          <w:szCs w:val="20"/>
        </w:rPr>
        <w:t>All school employees who are defined as display screen equipment (DSE) users are entitled to a free eye test and special glasses for use with DSE.</w:t>
      </w:r>
    </w:p>
    <w:p w14:paraId="5B2E8040" w14:textId="77777777" w:rsidR="008C2848" w:rsidRDefault="004F0C77">
      <w:pPr>
        <w:spacing w:before="120" w:after="120"/>
        <w:rPr>
          <w:rFonts w:cstheme="minorHAnsi"/>
          <w:color w:val="000000"/>
          <w:sz w:val="20"/>
          <w:szCs w:val="20"/>
        </w:rPr>
      </w:pPr>
      <w:r>
        <w:rPr>
          <w:rFonts w:cstheme="minorHAnsi"/>
          <w:color w:val="000000"/>
          <w:sz w:val="20"/>
          <w:szCs w:val="20"/>
        </w:rPr>
        <w:t xml:space="preserve">DSE users are defined </w:t>
      </w:r>
      <w:proofErr w:type="gramStart"/>
      <w:r>
        <w:rPr>
          <w:rFonts w:cstheme="minorHAnsi"/>
          <w:color w:val="000000"/>
          <w:sz w:val="20"/>
          <w:szCs w:val="20"/>
        </w:rPr>
        <w:t>as:-</w:t>
      </w:r>
      <w:proofErr w:type="gramEnd"/>
    </w:p>
    <w:p w14:paraId="21FAEB2C" w14:textId="77777777" w:rsidR="008C2848" w:rsidRDefault="004F0C77" w:rsidP="009B0B29">
      <w:pPr>
        <w:pStyle w:val="ListParagraph"/>
        <w:numPr>
          <w:ilvl w:val="0"/>
          <w:numId w:val="16"/>
        </w:numPr>
        <w:spacing w:before="120" w:after="120"/>
        <w:rPr>
          <w:rFonts w:cstheme="minorHAnsi"/>
          <w:color w:val="000000"/>
          <w:sz w:val="20"/>
          <w:szCs w:val="20"/>
        </w:rPr>
      </w:pPr>
      <w:r>
        <w:rPr>
          <w:rFonts w:cstheme="minorHAnsi"/>
          <w:color w:val="000000"/>
          <w:sz w:val="20"/>
          <w:szCs w:val="20"/>
        </w:rPr>
        <w:t>Employees who use display screen equipment as a significant part of their normal work; and</w:t>
      </w:r>
    </w:p>
    <w:p w14:paraId="321CBB3F" w14:textId="77777777" w:rsidR="008C2848" w:rsidRDefault="004F0C77" w:rsidP="009B0B29">
      <w:pPr>
        <w:pStyle w:val="ListParagraph"/>
        <w:numPr>
          <w:ilvl w:val="0"/>
          <w:numId w:val="16"/>
        </w:numPr>
        <w:spacing w:before="120" w:after="120"/>
        <w:rPr>
          <w:rFonts w:cstheme="minorHAnsi"/>
          <w:color w:val="000000"/>
          <w:sz w:val="20"/>
          <w:szCs w:val="20"/>
        </w:rPr>
      </w:pPr>
      <w:r>
        <w:rPr>
          <w:rFonts w:cstheme="minorHAnsi"/>
          <w:color w:val="000000"/>
          <w:sz w:val="20"/>
          <w:szCs w:val="20"/>
        </w:rPr>
        <w:t>Use DSE for continuous or near continuous spells of an hour or more at a time; and</w:t>
      </w:r>
    </w:p>
    <w:p w14:paraId="13482593" w14:textId="77777777" w:rsidR="008C2848" w:rsidRDefault="004F0C77" w:rsidP="009B0B29">
      <w:pPr>
        <w:pStyle w:val="ListParagraph"/>
        <w:numPr>
          <w:ilvl w:val="0"/>
          <w:numId w:val="16"/>
        </w:numPr>
        <w:spacing w:before="120" w:after="120"/>
        <w:rPr>
          <w:rFonts w:cstheme="minorHAnsi"/>
          <w:color w:val="000000"/>
          <w:sz w:val="20"/>
          <w:szCs w:val="20"/>
        </w:rPr>
      </w:pPr>
      <w:r>
        <w:rPr>
          <w:rFonts w:cstheme="minorHAnsi"/>
          <w:color w:val="000000"/>
          <w:sz w:val="20"/>
          <w:szCs w:val="20"/>
        </w:rPr>
        <w:t xml:space="preserve">Use it in this way </w:t>
      </w:r>
      <w:proofErr w:type="gramStart"/>
      <w:r>
        <w:rPr>
          <w:rFonts w:cstheme="minorHAnsi"/>
          <w:color w:val="000000"/>
          <w:sz w:val="20"/>
          <w:szCs w:val="20"/>
        </w:rPr>
        <w:t>more or less daily</w:t>
      </w:r>
      <w:proofErr w:type="gramEnd"/>
      <w:r>
        <w:rPr>
          <w:rFonts w:cstheme="minorHAnsi"/>
          <w:color w:val="000000"/>
          <w:sz w:val="20"/>
          <w:szCs w:val="20"/>
        </w:rPr>
        <w:t>; and</w:t>
      </w:r>
    </w:p>
    <w:p w14:paraId="51D62908" w14:textId="77777777" w:rsidR="008C2848" w:rsidRDefault="004F0C77" w:rsidP="009B0B29">
      <w:pPr>
        <w:pStyle w:val="ListParagraph"/>
        <w:numPr>
          <w:ilvl w:val="0"/>
          <w:numId w:val="16"/>
        </w:numPr>
        <w:spacing w:before="120" w:after="120"/>
        <w:rPr>
          <w:rFonts w:cstheme="minorHAnsi"/>
          <w:color w:val="000000"/>
          <w:sz w:val="20"/>
          <w:szCs w:val="20"/>
        </w:rPr>
      </w:pPr>
      <w:proofErr w:type="gramStart"/>
      <w:r>
        <w:rPr>
          <w:rFonts w:cstheme="minorHAnsi"/>
          <w:color w:val="000000"/>
          <w:sz w:val="20"/>
          <w:szCs w:val="20"/>
        </w:rPr>
        <w:t>Have to</w:t>
      </w:r>
      <w:proofErr w:type="gramEnd"/>
      <w:r>
        <w:rPr>
          <w:rFonts w:cstheme="minorHAnsi"/>
          <w:color w:val="000000"/>
          <w:sz w:val="20"/>
          <w:szCs w:val="20"/>
        </w:rPr>
        <w:t xml:space="preserve"> transfer information quickly to or from the display screen equipment; and</w:t>
      </w:r>
    </w:p>
    <w:p w14:paraId="1FF0ED54" w14:textId="77777777" w:rsidR="008C2848" w:rsidRDefault="004F0C77" w:rsidP="009B0B29">
      <w:pPr>
        <w:pStyle w:val="ListParagraph"/>
        <w:numPr>
          <w:ilvl w:val="0"/>
          <w:numId w:val="16"/>
        </w:numPr>
        <w:spacing w:before="120" w:after="120"/>
        <w:rPr>
          <w:rFonts w:cstheme="minorHAnsi"/>
          <w:sz w:val="20"/>
          <w:szCs w:val="20"/>
        </w:rPr>
      </w:pPr>
      <w:r>
        <w:rPr>
          <w:rFonts w:cstheme="minorHAnsi"/>
          <w:color w:val="000000"/>
          <w:sz w:val="20"/>
          <w:szCs w:val="20"/>
        </w:rPr>
        <w:t>A requirement to apply high levels of attention and concentration; or are highly dependent on DSE or have little or no alternative means of completing the work/task.</w:t>
      </w:r>
    </w:p>
    <w:p w14:paraId="78CD65B0" w14:textId="77777777" w:rsidR="008C2848" w:rsidRDefault="004F0C77">
      <w:pPr>
        <w:spacing w:before="120" w:after="120"/>
        <w:rPr>
          <w:rFonts w:cstheme="minorHAnsi"/>
          <w:sz w:val="20"/>
          <w:szCs w:val="20"/>
        </w:rPr>
      </w:pPr>
      <w:r>
        <w:rPr>
          <w:rFonts w:cstheme="minorHAnsi"/>
          <w:sz w:val="20"/>
          <w:szCs w:val="20"/>
        </w:rPr>
        <w:t>(Agency staff and other people at work in the school should contact their own employer for details of arrangements that apply to them).</w:t>
      </w:r>
    </w:p>
    <w:p w14:paraId="7AC2F749" w14:textId="77777777" w:rsidR="008C2848" w:rsidRDefault="005009DB">
      <w:pPr>
        <w:rPr>
          <w:rFonts w:cstheme="minorHAnsi"/>
          <w:sz w:val="20"/>
          <w:szCs w:val="20"/>
        </w:rPr>
      </w:pPr>
      <w:r>
        <w:rPr>
          <w:rFonts w:cstheme="minorHAnsi"/>
          <w:sz w:val="20"/>
          <w:szCs w:val="20"/>
        </w:rPr>
        <w:t>If</w:t>
      </w:r>
      <w:r w:rsidR="004F0C77">
        <w:rPr>
          <w:rFonts w:cstheme="minorHAnsi"/>
          <w:sz w:val="20"/>
          <w:szCs w:val="20"/>
        </w:rPr>
        <w:t xml:space="preserve"> staff request an eye </w:t>
      </w:r>
      <w:proofErr w:type="gramStart"/>
      <w:r w:rsidR="004F0C77">
        <w:rPr>
          <w:rFonts w:cstheme="minorHAnsi"/>
          <w:sz w:val="20"/>
          <w:szCs w:val="20"/>
        </w:rPr>
        <w:t>test</w:t>
      </w:r>
      <w:proofErr w:type="gramEnd"/>
      <w:r w:rsidR="004F0C77">
        <w:rPr>
          <w:rFonts w:cstheme="minorHAnsi"/>
          <w:sz w:val="20"/>
          <w:szCs w:val="20"/>
        </w:rPr>
        <w:t xml:space="preserve"> they need to </w:t>
      </w:r>
      <w:proofErr w:type="gramStart"/>
      <w:r w:rsidR="004F0C77">
        <w:rPr>
          <w:rFonts w:cstheme="minorHAnsi"/>
          <w:sz w:val="20"/>
          <w:szCs w:val="20"/>
        </w:rPr>
        <w:t>make contact wit</w:t>
      </w:r>
      <w:r w:rsidR="009147E3">
        <w:rPr>
          <w:rFonts w:cstheme="minorHAnsi"/>
          <w:sz w:val="20"/>
          <w:szCs w:val="20"/>
        </w:rPr>
        <w:t>h</w:t>
      </w:r>
      <w:proofErr w:type="gramEnd"/>
      <w:r w:rsidR="009147E3">
        <w:rPr>
          <w:rFonts w:cstheme="minorHAnsi"/>
          <w:sz w:val="20"/>
          <w:szCs w:val="20"/>
        </w:rPr>
        <w:t xml:space="preserve"> Office Manager</w:t>
      </w:r>
      <w:r w:rsidR="004F0C77">
        <w:rPr>
          <w:rFonts w:cstheme="minorHAnsi"/>
          <w:sz w:val="20"/>
          <w:szCs w:val="20"/>
        </w:rPr>
        <w:t xml:space="preserve"> who will contact the Trust for further details</w:t>
      </w:r>
      <w:r>
        <w:rPr>
          <w:rFonts w:cstheme="minorHAnsi"/>
          <w:sz w:val="20"/>
          <w:szCs w:val="20"/>
        </w:rPr>
        <w:t>.</w:t>
      </w:r>
      <w:r w:rsidR="004F0C77">
        <w:rPr>
          <w:rFonts w:cstheme="minorHAnsi"/>
          <w:sz w:val="20"/>
          <w:szCs w:val="20"/>
        </w:rPr>
        <w:br w:type="page"/>
      </w:r>
    </w:p>
    <w:p w14:paraId="2495B085" w14:textId="77777777" w:rsidR="008C2848" w:rsidRDefault="004F0C77" w:rsidP="00706493">
      <w:pPr>
        <w:pStyle w:val="Heading1"/>
      </w:pPr>
      <w:bookmarkStart w:id="12" w:name="_Toc70972279"/>
      <w:r>
        <w:lastRenderedPageBreak/>
        <w:t>11.</w:t>
      </w:r>
      <w:r>
        <w:tab/>
        <w:t>Work Equipment</w:t>
      </w:r>
      <w:bookmarkEnd w:id="12"/>
    </w:p>
    <w:p w14:paraId="1DA1A1AE" w14:textId="77777777" w:rsidR="008C2848" w:rsidRDefault="008C2848">
      <w:pPr>
        <w:spacing w:before="120" w:after="120"/>
        <w:rPr>
          <w:rFonts w:cstheme="minorHAnsi"/>
          <w:b/>
          <w:sz w:val="20"/>
          <w:szCs w:val="20"/>
        </w:rPr>
      </w:pPr>
    </w:p>
    <w:p w14:paraId="5CC44F00" w14:textId="77777777" w:rsidR="008C2848" w:rsidRDefault="009147E3">
      <w:pPr>
        <w:spacing w:before="120" w:after="120"/>
        <w:rPr>
          <w:rFonts w:cstheme="minorHAnsi"/>
          <w:sz w:val="20"/>
          <w:szCs w:val="20"/>
        </w:rPr>
      </w:pPr>
      <w:r>
        <w:rPr>
          <w:rFonts w:cstheme="minorHAnsi"/>
          <w:sz w:val="20"/>
          <w:szCs w:val="20"/>
        </w:rPr>
        <w:t>The premises supervisor</w:t>
      </w:r>
      <w:r w:rsidR="004F0C77">
        <w:rPr>
          <w:rFonts w:cstheme="minorHAnsi"/>
          <w:sz w:val="20"/>
          <w:szCs w:val="20"/>
        </w:rPr>
        <w:t xml:space="preserve"> is responsible for overseeing the purchase of all work equipment with admin orde</w:t>
      </w:r>
      <w:r>
        <w:rPr>
          <w:rFonts w:cstheme="minorHAnsi"/>
          <w:sz w:val="20"/>
          <w:szCs w:val="20"/>
        </w:rPr>
        <w:t>ring support from the admin team.</w:t>
      </w:r>
    </w:p>
    <w:p w14:paraId="72179514" w14:textId="77777777" w:rsidR="008C2848" w:rsidRDefault="004F0C77">
      <w:pPr>
        <w:spacing w:before="120" w:after="120"/>
        <w:rPr>
          <w:rFonts w:cstheme="minorHAnsi"/>
          <w:sz w:val="20"/>
          <w:szCs w:val="20"/>
        </w:rPr>
      </w:pPr>
      <w:r>
        <w:rPr>
          <w:rFonts w:cstheme="minorHAnsi"/>
          <w:sz w:val="20"/>
          <w:szCs w:val="20"/>
        </w:rPr>
        <w:t xml:space="preserve">All work equipment must be purchased from a reputable supplier for the type of equipment that is required.  Before purchase consideration must be given </w:t>
      </w:r>
      <w:proofErr w:type="gramStart"/>
      <w:r>
        <w:rPr>
          <w:rFonts w:cstheme="minorHAnsi"/>
          <w:sz w:val="20"/>
          <w:szCs w:val="20"/>
        </w:rPr>
        <w:t>to:-</w:t>
      </w:r>
      <w:proofErr w:type="gramEnd"/>
    </w:p>
    <w:p w14:paraId="0DBF178E" w14:textId="77777777" w:rsidR="008C2848" w:rsidRDefault="004F0C77" w:rsidP="009B0B29">
      <w:pPr>
        <w:pStyle w:val="ListParagraph"/>
        <w:numPr>
          <w:ilvl w:val="0"/>
          <w:numId w:val="14"/>
        </w:numPr>
        <w:spacing w:before="120" w:after="120"/>
        <w:ind w:left="714" w:hanging="357"/>
        <w:contextualSpacing w:val="0"/>
        <w:rPr>
          <w:rFonts w:cstheme="minorHAnsi"/>
          <w:sz w:val="20"/>
          <w:szCs w:val="20"/>
        </w:rPr>
      </w:pPr>
      <w:r>
        <w:rPr>
          <w:rFonts w:cstheme="minorHAnsi"/>
          <w:sz w:val="20"/>
          <w:szCs w:val="20"/>
        </w:rPr>
        <w:t>The installation requirements</w:t>
      </w:r>
    </w:p>
    <w:p w14:paraId="76F75CA7" w14:textId="77777777" w:rsidR="008C2848" w:rsidRDefault="004F0C77" w:rsidP="009B0B29">
      <w:pPr>
        <w:pStyle w:val="ListParagraph"/>
        <w:numPr>
          <w:ilvl w:val="0"/>
          <w:numId w:val="14"/>
        </w:numPr>
        <w:spacing w:before="120" w:after="120"/>
        <w:ind w:left="714" w:hanging="357"/>
        <w:contextualSpacing w:val="0"/>
        <w:rPr>
          <w:rFonts w:cstheme="minorHAnsi"/>
          <w:sz w:val="20"/>
          <w:szCs w:val="20"/>
        </w:rPr>
      </w:pPr>
      <w:r>
        <w:rPr>
          <w:rFonts w:cstheme="minorHAnsi"/>
          <w:sz w:val="20"/>
          <w:szCs w:val="20"/>
        </w:rPr>
        <w:t>The suitability for purpose</w:t>
      </w:r>
    </w:p>
    <w:p w14:paraId="0AAA6A1B" w14:textId="77777777" w:rsidR="008C2848" w:rsidRDefault="004F0C77" w:rsidP="009B0B29">
      <w:pPr>
        <w:pStyle w:val="ListParagraph"/>
        <w:numPr>
          <w:ilvl w:val="0"/>
          <w:numId w:val="14"/>
        </w:numPr>
        <w:spacing w:before="120" w:after="120"/>
        <w:ind w:left="714" w:hanging="357"/>
        <w:contextualSpacing w:val="0"/>
        <w:rPr>
          <w:rFonts w:cstheme="minorHAnsi"/>
          <w:sz w:val="20"/>
          <w:szCs w:val="20"/>
        </w:rPr>
      </w:pPr>
      <w:r>
        <w:rPr>
          <w:rFonts w:cstheme="minorHAnsi"/>
          <w:sz w:val="20"/>
          <w:szCs w:val="20"/>
        </w:rPr>
        <w:t>The positioning and or the storage of the equipment</w:t>
      </w:r>
    </w:p>
    <w:p w14:paraId="46B555F7" w14:textId="77777777" w:rsidR="008C2848" w:rsidRDefault="004F0C77" w:rsidP="009B0B29">
      <w:pPr>
        <w:pStyle w:val="ListParagraph"/>
        <w:numPr>
          <w:ilvl w:val="0"/>
          <w:numId w:val="14"/>
        </w:numPr>
        <w:spacing w:before="120" w:after="120"/>
        <w:ind w:left="714" w:hanging="357"/>
        <w:contextualSpacing w:val="0"/>
        <w:rPr>
          <w:rFonts w:cstheme="minorHAnsi"/>
          <w:sz w:val="20"/>
          <w:szCs w:val="20"/>
        </w:rPr>
      </w:pPr>
      <w:r>
        <w:rPr>
          <w:rFonts w:cstheme="minorHAnsi"/>
          <w:sz w:val="20"/>
          <w:szCs w:val="20"/>
        </w:rPr>
        <w:t>Maintenance requirements (contracts and repairs)</w:t>
      </w:r>
    </w:p>
    <w:p w14:paraId="35AFBB80" w14:textId="77777777" w:rsidR="008C2848" w:rsidRDefault="004F0C77" w:rsidP="009B0B29">
      <w:pPr>
        <w:pStyle w:val="ListParagraph"/>
        <w:numPr>
          <w:ilvl w:val="0"/>
          <w:numId w:val="14"/>
        </w:numPr>
        <w:spacing w:before="120" w:after="120"/>
        <w:ind w:left="714" w:hanging="357"/>
        <w:contextualSpacing w:val="0"/>
        <w:rPr>
          <w:rFonts w:cstheme="minorHAnsi"/>
          <w:sz w:val="20"/>
          <w:szCs w:val="20"/>
        </w:rPr>
      </w:pPr>
      <w:r>
        <w:rPr>
          <w:rFonts w:cstheme="minorHAnsi"/>
          <w:sz w:val="20"/>
          <w:szCs w:val="20"/>
        </w:rPr>
        <w:t>Training and use of the equipment</w:t>
      </w:r>
    </w:p>
    <w:p w14:paraId="31B8DE04" w14:textId="77777777" w:rsidR="008C2848" w:rsidRDefault="004F0C77">
      <w:pPr>
        <w:spacing w:before="120" w:after="120"/>
        <w:rPr>
          <w:rFonts w:cstheme="minorHAnsi"/>
          <w:sz w:val="20"/>
          <w:szCs w:val="20"/>
        </w:rPr>
      </w:pPr>
      <w:r>
        <w:rPr>
          <w:rFonts w:cstheme="minorHAnsi"/>
          <w:sz w:val="20"/>
          <w:szCs w:val="20"/>
        </w:rPr>
        <w:t>Staff must not use new items of work equipment unless appropriate training has been given.</w:t>
      </w:r>
    </w:p>
    <w:p w14:paraId="1C2A01FE" w14:textId="77777777" w:rsidR="008C2848" w:rsidRDefault="004F0C77">
      <w:pPr>
        <w:rPr>
          <w:rFonts w:cstheme="minorHAnsi"/>
          <w:sz w:val="20"/>
          <w:szCs w:val="20"/>
        </w:rPr>
      </w:pPr>
      <w:r>
        <w:rPr>
          <w:rFonts w:cstheme="minorHAnsi"/>
          <w:sz w:val="20"/>
          <w:szCs w:val="20"/>
        </w:rPr>
        <w:br w:type="page"/>
      </w:r>
    </w:p>
    <w:p w14:paraId="129B2C24" w14:textId="77777777" w:rsidR="008C2848" w:rsidRDefault="004F0C77" w:rsidP="00706493">
      <w:pPr>
        <w:pStyle w:val="Heading1"/>
      </w:pPr>
      <w:bookmarkStart w:id="13" w:name="_Toc70972280"/>
      <w:r>
        <w:lastRenderedPageBreak/>
        <w:t>12.</w:t>
      </w:r>
      <w:r>
        <w:tab/>
        <w:t>Management of Contractors</w:t>
      </w:r>
      <w:bookmarkEnd w:id="13"/>
    </w:p>
    <w:p w14:paraId="65F923C3" w14:textId="77777777" w:rsidR="008C2848" w:rsidRDefault="008C2848">
      <w:pPr>
        <w:spacing w:before="120" w:after="120"/>
        <w:rPr>
          <w:rFonts w:cstheme="minorHAnsi"/>
          <w:b/>
          <w:sz w:val="20"/>
          <w:szCs w:val="20"/>
        </w:rPr>
      </w:pPr>
    </w:p>
    <w:p w14:paraId="21DDE302" w14:textId="77777777" w:rsidR="008C2848" w:rsidRDefault="009147E3">
      <w:pPr>
        <w:spacing w:before="120" w:after="120"/>
        <w:rPr>
          <w:rFonts w:cstheme="minorHAnsi"/>
          <w:sz w:val="20"/>
          <w:szCs w:val="20"/>
        </w:rPr>
      </w:pPr>
      <w:r>
        <w:rPr>
          <w:rFonts w:cstheme="minorHAnsi"/>
          <w:sz w:val="20"/>
          <w:szCs w:val="20"/>
        </w:rPr>
        <w:t>The premises supervisor</w:t>
      </w:r>
      <w:r w:rsidR="004F0C77">
        <w:rPr>
          <w:rFonts w:cstheme="minorHAnsi"/>
          <w:sz w:val="20"/>
          <w:szCs w:val="20"/>
        </w:rPr>
        <w:t xml:space="preserve"> is responsible for overseeing the management of all contractors on site.</w:t>
      </w:r>
    </w:p>
    <w:p w14:paraId="585A7E2B" w14:textId="77777777" w:rsidR="008C2848" w:rsidRDefault="004F0C77">
      <w:pPr>
        <w:spacing w:before="120" w:after="120"/>
        <w:rPr>
          <w:rFonts w:cstheme="minorHAnsi"/>
          <w:b/>
          <w:sz w:val="20"/>
          <w:szCs w:val="20"/>
        </w:rPr>
      </w:pPr>
      <w:r>
        <w:rPr>
          <w:rFonts w:cstheme="minorHAnsi"/>
          <w:b/>
          <w:sz w:val="20"/>
          <w:szCs w:val="20"/>
        </w:rPr>
        <w:t>Selection of Contractors</w:t>
      </w:r>
    </w:p>
    <w:p w14:paraId="22A72B8A" w14:textId="77777777" w:rsidR="008C2848" w:rsidRDefault="004F0C77">
      <w:pPr>
        <w:spacing w:before="120" w:after="120"/>
        <w:rPr>
          <w:rFonts w:cstheme="minorHAnsi"/>
          <w:sz w:val="20"/>
          <w:szCs w:val="20"/>
        </w:rPr>
      </w:pPr>
      <w:r>
        <w:rPr>
          <w:rFonts w:cstheme="minorHAnsi"/>
          <w:sz w:val="20"/>
          <w:szCs w:val="20"/>
        </w:rPr>
        <w:t xml:space="preserve">The school will only select contractors to carry out work who have </w:t>
      </w:r>
      <w:proofErr w:type="gramStart"/>
      <w:r>
        <w:rPr>
          <w:rFonts w:cstheme="minorHAnsi"/>
          <w:sz w:val="20"/>
          <w:szCs w:val="20"/>
        </w:rPr>
        <w:t>demonstrated:-</w:t>
      </w:r>
      <w:proofErr w:type="gramEnd"/>
    </w:p>
    <w:p w14:paraId="023E008A"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rPr>
        <w:t>Competence to carry out the work required (by way of training, knowledge and experience)</w:t>
      </w:r>
    </w:p>
    <w:p w14:paraId="1FA7527A"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rPr>
        <w:t>Assessment of the risks associated with the work</w:t>
      </w:r>
    </w:p>
    <w:p w14:paraId="7113C978"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rPr>
        <w:t>A safe scheme of work</w:t>
      </w:r>
    </w:p>
    <w:p w14:paraId="1F24E573"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rPr>
        <w:t>Appropriate management of the work</w:t>
      </w:r>
    </w:p>
    <w:p w14:paraId="65833322"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rPr>
        <w:t>Appropriate vetting procedures for their employees where appropriate</w:t>
      </w:r>
    </w:p>
    <w:p w14:paraId="754D8EB1" w14:textId="77777777" w:rsidR="008C2848" w:rsidRDefault="004F0C77" w:rsidP="009B0B29">
      <w:pPr>
        <w:pStyle w:val="ListParagraph"/>
        <w:numPr>
          <w:ilvl w:val="0"/>
          <w:numId w:val="22"/>
        </w:numPr>
        <w:spacing w:before="120" w:after="120"/>
        <w:contextualSpacing w:val="0"/>
        <w:rPr>
          <w:rFonts w:cstheme="minorHAnsi"/>
          <w:sz w:val="20"/>
          <w:szCs w:val="20"/>
        </w:rPr>
      </w:pPr>
      <w:r>
        <w:rPr>
          <w:rFonts w:cstheme="minorHAnsi"/>
          <w:sz w:val="20"/>
          <w:szCs w:val="20"/>
          <w:shd w:val="clear" w:color="auto" w:fill="FFFFFF" w:themeFill="background1"/>
        </w:rPr>
        <w:t>Appropriate employers and</w:t>
      </w:r>
      <w:r>
        <w:rPr>
          <w:rFonts w:cstheme="minorHAnsi"/>
          <w:sz w:val="20"/>
          <w:szCs w:val="20"/>
        </w:rPr>
        <w:t xml:space="preserve"> public insurance</w:t>
      </w:r>
    </w:p>
    <w:p w14:paraId="3B68195B" w14:textId="77777777" w:rsidR="008C2848" w:rsidRDefault="008C2848">
      <w:pPr>
        <w:spacing w:before="120" w:after="120"/>
        <w:rPr>
          <w:rFonts w:cstheme="minorHAnsi"/>
          <w:b/>
          <w:sz w:val="20"/>
          <w:szCs w:val="20"/>
        </w:rPr>
      </w:pPr>
    </w:p>
    <w:p w14:paraId="23A1980B" w14:textId="77777777" w:rsidR="008C2848" w:rsidRDefault="004F0C77">
      <w:pPr>
        <w:spacing w:before="120" w:after="120"/>
        <w:rPr>
          <w:rFonts w:cstheme="minorHAnsi"/>
          <w:b/>
          <w:sz w:val="20"/>
          <w:szCs w:val="20"/>
        </w:rPr>
      </w:pPr>
      <w:r>
        <w:rPr>
          <w:rFonts w:cstheme="minorHAnsi"/>
          <w:b/>
          <w:sz w:val="20"/>
          <w:szCs w:val="20"/>
        </w:rPr>
        <w:t>Management of Contractors</w:t>
      </w:r>
    </w:p>
    <w:p w14:paraId="0952ABA0" w14:textId="77777777" w:rsidR="008C2848" w:rsidRDefault="004F0C77">
      <w:pPr>
        <w:spacing w:before="120" w:after="120"/>
        <w:rPr>
          <w:rFonts w:cstheme="minorHAnsi"/>
          <w:sz w:val="20"/>
          <w:szCs w:val="20"/>
        </w:rPr>
      </w:pPr>
      <w:r>
        <w:rPr>
          <w:rFonts w:cstheme="minorHAnsi"/>
          <w:sz w:val="20"/>
          <w:szCs w:val="20"/>
        </w:rPr>
        <w:t xml:space="preserve">Supervision of contractors will, to an extent, depend on the type of work being carried </w:t>
      </w:r>
      <w:proofErr w:type="gramStart"/>
      <w:r>
        <w:rPr>
          <w:rFonts w:cstheme="minorHAnsi"/>
          <w:sz w:val="20"/>
          <w:szCs w:val="20"/>
        </w:rPr>
        <w:t>out:-</w:t>
      </w:r>
      <w:proofErr w:type="gramEnd"/>
    </w:p>
    <w:p w14:paraId="438ED37F" w14:textId="77777777" w:rsidR="008C2848" w:rsidRDefault="004F0C77" w:rsidP="009B0B29">
      <w:pPr>
        <w:pStyle w:val="ListParagraph"/>
        <w:numPr>
          <w:ilvl w:val="0"/>
          <w:numId w:val="23"/>
        </w:numPr>
        <w:spacing w:before="120" w:after="120"/>
        <w:contextualSpacing w:val="0"/>
        <w:rPr>
          <w:rFonts w:cstheme="minorHAnsi"/>
          <w:sz w:val="20"/>
          <w:szCs w:val="20"/>
        </w:rPr>
      </w:pPr>
      <w:r>
        <w:rPr>
          <w:rFonts w:cstheme="minorHAnsi"/>
          <w:sz w:val="20"/>
          <w:szCs w:val="20"/>
        </w:rPr>
        <w:t>New contractors or contractors visiting the site on a one-off basis will be directly supervised by a member of school staff.</w:t>
      </w:r>
    </w:p>
    <w:p w14:paraId="595475B8" w14:textId="77777777" w:rsidR="008C2848" w:rsidRDefault="004F0C77" w:rsidP="009B0B29">
      <w:pPr>
        <w:pStyle w:val="ListParagraph"/>
        <w:numPr>
          <w:ilvl w:val="0"/>
          <w:numId w:val="23"/>
        </w:numPr>
        <w:spacing w:before="120" w:after="120"/>
        <w:contextualSpacing w:val="0"/>
        <w:rPr>
          <w:rFonts w:cstheme="minorHAnsi"/>
          <w:sz w:val="20"/>
          <w:szCs w:val="20"/>
        </w:rPr>
      </w:pPr>
      <w:r>
        <w:rPr>
          <w:rFonts w:cstheme="minorHAnsi"/>
          <w:sz w:val="20"/>
          <w:szCs w:val="20"/>
        </w:rPr>
        <w:t>Term contractors or regular contractors to the site will only be allowed unsupervised access following appropriate checks and assurances from the employer.</w:t>
      </w:r>
    </w:p>
    <w:p w14:paraId="1834F1BB" w14:textId="77777777" w:rsidR="009147E3" w:rsidRDefault="009147E3" w:rsidP="009B0B29">
      <w:pPr>
        <w:pStyle w:val="ListParagraph"/>
        <w:numPr>
          <w:ilvl w:val="0"/>
          <w:numId w:val="23"/>
        </w:numPr>
        <w:spacing w:before="120" w:after="120"/>
        <w:contextualSpacing w:val="0"/>
        <w:rPr>
          <w:rFonts w:cstheme="minorHAnsi"/>
          <w:sz w:val="20"/>
          <w:szCs w:val="20"/>
        </w:rPr>
      </w:pPr>
      <w:r>
        <w:rPr>
          <w:rFonts w:cstheme="minorHAnsi"/>
          <w:sz w:val="20"/>
          <w:szCs w:val="20"/>
        </w:rPr>
        <w:t>P</w:t>
      </w:r>
      <w:r w:rsidRPr="009147E3">
        <w:rPr>
          <w:rFonts w:cstheme="minorHAnsi"/>
          <w:sz w:val="20"/>
          <w:szCs w:val="20"/>
        </w:rPr>
        <w:t>ermit to work will be issued where necessary.</w:t>
      </w:r>
    </w:p>
    <w:p w14:paraId="422A5D43" w14:textId="77777777" w:rsidR="008C2848" w:rsidRDefault="004F0C77">
      <w:pPr>
        <w:spacing w:before="120" w:after="120"/>
        <w:rPr>
          <w:rFonts w:cstheme="minorHAnsi"/>
          <w:sz w:val="20"/>
          <w:szCs w:val="20"/>
        </w:rPr>
      </w:pPr>
      <w:r>
        <w:rPr>
          <w:rFonts w:cstheme="minorHAnsi"/>
          <w:sz w:val="20"/>
          <w:szCs w:val="20"/>
        </w:rPr>
        <w:t>All contractors will be required to carry visible identification.</w:t>
      </w:r>
    </w:p>
    <w:p w14:paraId="6E48B45F" w14:textId="77777777" w:rsidR="008C2848" w:rsidRDefault="004F0C77">
      <w:pPr>
        <w:spacing w:before="120" w:after="120"/>
        <w:rPr>
          <w:rFonts w:cstheme="minorHAnsi"/>
          <w:sz w:val="20"/>
          <w:szCs w:val="20"/>
        </w:rPr>
      </w:pPr>
      <w:r>
        <w:rPr>
          <w:rFonts w:cstheme="minorHAnsi"/>
          <w:sz w:val="20"/>
          <w:szCs w:val="20"/>
        </w:rPr>
        <w:t>Direct supervision will not be necessary where the area of work is physically separate from the school (for example: where there is construction on site).</w:t>
      </w:r>
    </w:p>
    <w:p w14:paraId="763C82F7" w14:textId="77777777" w:rsidR="008C2848" w:rsidRDefault="008C2848">
      <w:pPr>
        <w:spacing w:before="120" w:after="120"/>
        <w:rPr>
          <w:rFonts w:cstheme="minorHAnsi"/>
          <w:sz w:val="20"/>
          <w:szCs w:val="20"/>
        </w:rPr>
      </w:pPr>
    </w:p>
    <w:p w14:paraId="0A7931A6" w14:textId="77777777" w:rsidR="008C2848" w:rsidRDefault="004F0C77">
      <w:pPr>
        <w:spacing w:before="120" w:after="120"/>
        <w:rPr>
          <w:rFonts w:cstheme="minorHAnsi"/>
          <w:b/>
          <w:sz w:val="20"/>
          <w:szCs w:val="20"/>
        </w:rPr>
      </w:pPr>
      <w:r>
        <w:rPr>
          <w:rFonts w:cstheme="minorHAnsi"/>
          <w:b/>
          <w:sz w:val="20"/>
          <w:szCs w:val="20"/>
        </w:rPr>
        <w:t>Construction Works</w:t>
      </w:r>
    </w:p>
    <w:p w14:paraId="667260C7" w14:textId="77777777" w:rsidR="008C2848" w:rsidRDefault="004F0C77">
      <w:pPr>
        <w:spacing w:before="120" w:after="120"/>
        <w:rPr>
          <w:rFonts w:cstheme="minorHAnsi"/>
          <w:sz w:val="20"/>
          <w:szCs w:val="20"/>
        </w:rPr>
      </w:pPr>
      <w:r>
        <w:rPr>
          <w:rFonts w:cstheme="minorHAnsi"/>
          <w:sz w:val="20"/>
          <w:szCs w:val="20"/>
        </w:rPr>
        <w:t>For all construction works (other than minor maintenance works) the area under construction will be physically separated from the rest of the school and will be out-of-bounds to all non-construction workers except for the purposes of contract management.</w:t>
      </w:r>
    </w:p>
    <w:p w14:paraId="4CF7AA54" w14:textId="77777777" w:rsidR="008C2848" w:rsidRDefault="004F0C77">
      <w:pPr>
        <w:rPr>
          <w:rFonts w:cstheme="minorHAnsi"/>
          <w:sz w:val="20"/>
          <w:szCs w:val="20"/>
        </w:rPr>
      </w:pPr>
      <w:r>
        <w:rPr>
          <w:rFonts w:cstheme="minorHAnsi"/>
          <w:sz w:val="20"/>
          <w:szCs w:val="20"/>
        </w:rPr>
        <w:br w:type="page"/>
      </w:r>
    </w:p>
    <w:p w14:paraId="544E31E7" w14:textId="77777777" w:rsidR="008C2848" w:rsidRDefault="004F0C77" w:rsidP="00706493">
      <w:pPr>
        <w:pStyle w:val="Heading1"/>
      </w:pPr>
      <w:bookmarkStart w:id="14" w:name="_Toc70972281"/>
      <w:r>
        <w:lastRenderedPageBreak/>
        <w:t>13</w:t>
      </w:r>
      <w:r>
        <w:tab/>
        <w:t>Personal Protective Equipment</w:t>
      </w:r>
      <w:bookmarkEnd w:id="14"/>
    </w:p>
    <w:p w14:paraId="56DD5F81" w14:textId="77777777" w:rsidR="008C2848" w:rsidRDefault="008C2848">
      <w:pPr>
        <w:spacing w:before="120" w:after="120"/>
        <w:rPr>
          <w:rFonts w:cstheme="minorHAnsi"/>
          <w:sz w:val="20"/>
          <w:szCs w:val="20"/>
        </w:rPr>
      </w:pPr>
    </w:p>
    <w:p w14:paraId="05A5C9FC" w14:textId="77777777" w:rsidR="008C2848" w:rsidRDefault="004F0C77">
      <w:pPr>
        <w:spacing w:before="120" w:after="120"/>
        <w:rPr>
          <w:rFonts w:cstheme="minorHAnsi"/>
          <w:b/>
          <w:sz w:val="20"/>
          <w:szCs w:val="20"/>
        </w:rPr>
      </w:pPr>
      <w:r>
        <w:rPr>
          <w:rFonts w:cstheme="minorHAnsi"/>
          <w:b/>
          <w:sz w:val="20"/>
          <w:szCs w:val="20"/>
        </w:rPr>
        <w:t>Responsibilities</w:t>
      </w:r>
    </w:p>
    <w:p w14:paraId="44426E29" w14:textId="77777777" w:rsidR="008C2848" w:rsidRDefault="004F0C77">
      <w:pPr>
        <w:spacing w:before="120" w:after="120"/>
        <w:rPr>
          <w:rFonts w:cstheme="minorHAnsi"/>
          <w:sz w:val="20"/>
          <w:szCs w:val="20"/>
        </w:rPr>
      </w:pPr>
      <w:r>
        <w:rPr>
          <w:rFonts w:cstheme="minorHAnsi"/>
          <w:sz w:val="20"/>
          <w:szCs w:val="20"/>
        </w:rPr>
        <w:t>Personal protective equipment (PPE) will be supplied to control hazards only as a last resort – i.e. where the hazard cannot be removed or reduced to an acceptable level of risk by other means.</w:t>
      </w:r>
    </w:p>
    <w:p w14:paraId="4388FBC7" w14:textId="77777777" w:rsidR="008C2848" w:rsidRDefault="004F0C77">
      <w:pPr>
        <w:spacing w:before="120" w:after="120"/>
        <w:rPr>
          <w:rFonts w:cstheme="minorHAnsi"/>
          <w:sz w:val="20"/>
          <w:szCs w:val="20"/>
        </w:rPr>
      </w:pPr>
      <w:r>
        <w:rPr>
          <w:rFonts w:cstheme="minorHAnsi"/>
          <w:sz w:val="20"/>
          <w:szCs w:val="20"/>
        </w:rPr>
        <w:t>Where provided the school has a duty to ensure that PPE is used effectively.  Managers will be expected to monitor the use of PPE and enforce its use where necessary.</w:t>
      </w:r>
    </w:p>
    <w:p w14:paraId="792FD5CF" w14:textId="77777777" w:rsidR="008C2848" w:rsidRDefault="008C2848">
      <w:pPr>
        <w:spacing w:before="120" w:after="120"/>
        <w:rPr>
          <w:rFonts w:cstheme="minorHAnsi"/>
          <w:sz w:val="20"/>
          <w:szCs w:val="20"/>
        </w:rPr>
      </w:pPr>
    </w:p>
    <w:p w14:paraId="3B2A6235" w14:textId="77777777" w:rsidR="008C2848" w:rsidRDefault="004F0C77">
      <w:pPr>
        <w:spacing w:before="120" w:after="120"/>
        <w:rPr>
          <w:rFonts w:cstheme="minorHAnsi"/>
          <w:b/>
          <w:sz w:val="20"/>
          <w:szCs w:val="20"/>
        </w:rPr>
      </w:pPr>
      <w:r>
        <w:rPr>
          <w:rFonts w:cstheme="minorHAnsi"/>
          <w:b/>
          <w:sz w:val="20"/>
          <w:szCs w:val="20"/>
        </w:rPr>
        <w:t>Assessment of Need</w:t>
      </w:r>
    </w:p>
    <w:p w14:paraId="64065668" w14:textId="77777777" w:rsidR="008C2848" w:rsidRDefault="004F0C77">
      <w:pPr>
        <w:spacing w:before="120" w:after="120"/>
        <w:rPr>
          <w:rFonts w:cstheme="minorHAnsi"/>
          <w:sz w:val="20"/>
          <w:szCs w:val="20"/>
        </w:rPr>
      </w:pPr>
      <w:r>
        <w:rPr>
          <w:rFonts w:cstheme="minorHAnsi"/>
          <w:sz w:val="20"/>
          <w:szCs w:val="20"/>
        </w:rPr>
        <w:t>The need for PPE will be determined during the Risk or COSHH Assessment process.</w:t>
      </w:r>
    </w:p>
    <w:p w14:paraId="622DB4BD" w14:textId="77777777" w:rsidR="008C2848" w:rsidRDefault="004F0C77">
      <w:pPr>
        <w:spacing w:before="120" w:after="120"/>
        <w:rPr>
          <w:rFonts w:cstheme="minorHAnsi"/>
          <w:sz w:val="20"/>
          <w:szCs w:val="20"/>
        </w:rPr>
      </w:pPr>
      <w:r>
        <w:rPr>
          <w:rFonts w:cstheme="minorHAnsi"/>
          <w:sz w:val="20"/>
          <w:szCs w:val="20"/>
        </w:rPr>
        <w:t>Where identified as necessary PPE will be provided without cost to staff or students.</w:t>
      </w:r>
    </w:p>
    <w:p w14:paraId="0E7B9227" w14:textId="77777777" w:rsidR="008C2848" w:rsidRDefault="008C2848">
      <w:pPr>
        <w:spacing w:before="120" w:after="120"/>
        <w:rPr>
          <w:rFonts w:cstheme="minorHAnsi"/>
          <w:sz w:val="20"/>
          <w:szCs w:val="20"/>
        </w:rPr>
      </w:pPr>
    </w:p>
    <w:p w14:paraId="35A28D54" w14:textId="77777777" w:rsidR="008C2848" w:rsidRDefault="004F0C77">
      <w:pPr>
        <w:spacing w:before="120" w:after="120"/>
        <w:rPr>
          <w:rFonts w:cstheme="minorHAnsi"/>
          <w:b/>
          <w:sz w:val="20"/>
          <w:szCs w:val="20"/>
        </w:rPr>
      </w:pPr>
      <w:r>
        <w:rPr>
          <w:rFonts w:cstheme="minorHAnsi"/>
          <w:b/>
          <w:sz w:val="20"/>
          <w:szCs w:val="20"/>
        </w:rPr>
        <w:t>Purchase and Storage of PPE</w:t>
      </w:r>
    </w:p>
    <w:p w14:paraId="38149AF8" w14:textId="77777777" w:rsidR="008C2848" w:rsidRDefault="009147E3">
      <w:pPr>
        <w:spacing w:before="120" w:after="120"/>
        <w:rPr>
          <w:rFonts w:cstheme="minorHAnsi"/>
          <w:sz w:val="20"/>
          <w:szCs w:val="20"/>
        </w:rPr>
      </w:pPr>
      <w:r>
        <w:rPr>
          <w:rFonts w:cstheme="minorHAnsi"/>
          <w:sz w:val="20"/>
          <w:szCs w:val="20"/>
        </w:rPr>
        <w:t xml:space="preserve">The admin team are </w:t>
      </w:r>
      <w:r w:rsidR="004F0C77">
        <w:rPr>
          <w:rFonts w:cstheme="minorHAnsi"/>
          <w:sz w:val="20"/>
          <w:szCs w:val="20"/>
        </w:rPr>
        <w:t>responsible for the purchase of PPE ensuring that it is of the correct type, is suitable for the purpose and of the correct size to ensure that the fit is comfortable for the wearer and takes account of any health or medical conditions.</w:t>
      </w:r>
    </w:p>
    <w:p w14:paraId="0989F291" w14:textId="77777777" w:rsidR="008C2848" w:rsidRDefault="009147E3">
      <w:pPr>
        <w:spacing w:before="120" w:after="120"/>
        <w:rPr>
          <w:rFonts w:cstheme="minorHAnsi"/>
          <w:sz w:val="20"/>
          <w:szCs w:val="20"/>
        </w:rPr>
      </w:pPr>
      <w:r>
        <w:rPr>
          <w:rFonts w:cstheme="minorHAnsi"/>
          <w:sz w:val="20"/>
          <w:szCs w:val="20"/>
        </w:rPr>
        <w:t xml:space="preserve">In </w:t>
      </w:r>
      <w:proofErr w:type="gramStart"/>
      <w:r>
        <w:rPr>
          <w:rFonts w:cstheme="minorHAnsi"/>
          <w:sz w:val="20"/>
          <w:szCs w:val="20"/>
        </w:rPr>
        <w:t>addition</w:t>
      </w:r>
      <w:proofErr w:type="gramEnd"/>
      <w:r>
        <w:rPr>
          <w:rFonts w:cstheme="minorHAnsi"/>
          <w:sz w:val="20"/>
          <w:szCs w:val="20"/>
        </w:rPr>
        <w:t xml:space="preserve"> the premises supervisor</w:t>
      </w:r>
      <w:r w:rsidR="004F0C77">
        <w:rPr>
          <w:rFonts w:cstheme="minorHAnsi"/>
          <w:sz w:val="20"/>
          <w:szCs w:val="20"/>
        </w:rPr>
        <w:t xml:space="preserve"> will ensure that suitable arrangements are in place for the storage, cleaning and replacement of PPE.</w:t>
      </w:r>
    </w:p>
    <w:p w14:paraId="0C2B4952" w14:textId="77777777" w:rsidR="008C2848" w:rsidRDefault="008C2848">
      <w:pPr>
        <w:spacing w:before="120" w:after="120"/>
        <w:rPr>
          <w:rFonts w:cstheme="minorHAnsi"/>
          <w:sz w:val="20"/>
          <w:szCs w:val="20"/>
        </w:rPr>
      </w:pPr>
    </w:p>
    <w:p w14:paraId="73A87B72" w14:textId="77777777" w:rsidR="008C2848" w:rsidRDefault="004F0C77">
      <w:pPr>
        <w:spacing w:before="120" w:after="120"/>
        <w:rPr>
          <w:rFonts w:cstheme="minorHAnsi"/>
          <w:b/>
          <w:sz w:val="20"/>
          <w:szCs w:val="20"/>
        </w:rPr>
      </w:pPr>
      <w:r>
        <w:rPr>
          <w:rFonts w:cstheme="minorHAnsi"/>
          <w:b/>
          <w:sz w:val="20"/>
          <w:szCs w:val="20"/>
        </w:rPr>
        <w:t>Staff and Student Responsibilities</w:t>
      </w:r>
    </w:p>
    <w:p w14:paraId="2194A825" w14:textId="77777777" w:rsidR="008C2848" w:rsidRDefault="004F0C77">
      <w:pPr>
        <w:spacing w:before="120" w:after="120"/>
        <w:rPr>
          <w:rFonts w:cstheme="minorHAnsi"/>
          <w:sz w:val="20"/>
          <w:szCs w:val="20"/>
        </w:rPr>
      </w:pPr>
      <w:r>
        <w:rPr>
          <w:rFonts w:cstheme="minorHAnsi"/>
          <w:sz w:val="20"/>
          <w:szCs w:val="20"/>
        </w:rPr>
        <w:t>When issued with PPE; staff and students are required to wear it correctly.</w:t>
      </w:r>
    </w:p>
    <w:p w14:paraId="5F03644A" w14:textId="77777777" w:rsidR="008C2848" w:rsidRDefault="004F0C77">
      <w:pPr>
        <w:spacing w:before="120" w:after="120"/>
        <w:rPr>
          <w:rFonts w:cstheme="minorHAnsi"/>
          <w:sz w:val="20"/>
          <w:szCs w:val="20"/>
        </w:rPr>
      </w:pPr>
      <w:r>
        <w:rPr>
          <w:rFonts w:cstheme="minorHAnsi"/>
          <w:sz w:val="20"/>
          <w:szCs w:val="20"/>
        </w:rPr>
        <w:t>Staff must take all reasonable precautions to ensure that PPE is stored and maintained properly.</w:t>
      </w:r>
    </w:p>
    <w:p w14:paraId="202B4459" w14:textId="77777777" w:rsidR="008C2848" w:rsidRDefault="004F0C77">
      <w:pPr>
        <w:rPr>
          <w:rFonts w:cstheme="minorHAnsi"/>
          <w:sz w:val="20"/>
          <w:szCs w:val="20"/>
        </w:rPr>
      </w:pPr>
      <w:r>
        <w:rPr>
          <w:rFonts w:cstheme="minorHAnsi"/>
          <w:sz w:val="20"/>
          <w:szCs w:val="20"/>
        </w:rPr>
        <w:br w:type="page"/>
      </w:r>
    </w:p>
    <w:p w14:paraId="36E9DF87" w14:textId="77777777" w:rsidR="008C2848" w:rsidRDefault="004F0C77" w:rsidP="00706493">
      <w:pPr>
        <w:pStyle w:val="Heading1"/>
      </w:pPr>
      <w:bookmarkStart w:id="15" w:name="_Toc70972282"/>
      <w:r>
        <w:lastRenderedPageBreak/>
        <w:t>14</w:t>
      </w:r>
      <w:r>
        <w:tab/>
        <w:t>Working Alone</w:t>
      </w:r>
      <w:bookmarkEnd w:id="15"/>
    </w:p>
    <w:p w14:paraId="453105AD" w14:textId="77777777" w:rsidR="008C2848" w:rsidRDefault="008C2848">
      <w:pPr>
        <w:spacing w:before="120" w:after="120"/>
        <w:rPr>
          <w:rFonts w:cstheme="minorHAnsi"/>
          <w:sz w:val="20"/>
          <w:szCs w:val="20"/>
        </w:rPr>
      </w:pPr>
    </w:p>
    <w:p w14:paraId="04B38A34" w14:textId="77777777" w:rsidR="008C2848" w:rsidRDefault="004F0C77">
      <w:pPr>
        <w:spacing w:before="120" w:after="120"/>
        <w:rPr>
          <w:rFonts w:cstheme="minorHAnsi"/>
          <w:sz w:val="20"/>
          <w:szCs w:val="20"/>
        </w:rPr>
      </w:pPr>
      <w:r>
        <w:rPr>
          <w:rFonts w:cstheme="minorHAnsi"/>
          <w:sz w:val="20"/>
          <w:szCs w:val="20"/>
        </w:rPr>
        <w:t>It is recognised that, from time to time, it may be necessary for school staff to work in situations or locations which are remote from other members of staff.  This will include staff working in the evenings, weekends or during the holiday in the school on their own.</w:t>
      </w:r>
    </w:p>
    <w:p w14:paraId="76C9A3E3" w14:textId="77777777" w:rsidR="008C2848" w:rsidRDefault="004F0C77">
      <w:pPr>
        <w:spacing w:before="120" w:after="120"/>
        <w:rPr>
          <w:rFonts w:cstheme="minorHAnsi"/>
          <w:sz w:val="20"/>
          <w:szCs w:val="20"/>
        </w:rPr>
      </w:pPr>
      <w:r>
        <w:rPr>
          <w:rFonts w:cstheme="minorHAnsi"/>
          <w:sz w:val="20"/>
          <w:szCs w:val="20"/>
        </w:rPr>
        <w:t>In such circumstances the school will assess the risk to these individuals and will introduce suitable controls to ensure that all risks are minimised.  A copy of the procedures introduced to control these risks will be kept in the school office.</w:t>
      </w:r>
    </w:p>
    <w:p w14:paraId="30A121BE" w14:textId="77777777" w:rsidR="008C2848" w:rsidRDefault="004F0C77">
      <w:pPr>
        <w:spacing w:before="120" w:after="120"/>
        <w:rPr>
          <w:rFonts w:cstheme="minorHAnsi"/>
          <w:sz w:val="20"/>
          <w:szCs w:val="20"/>
        </w:rPr>
      </w:pPr>
      <w:r>
        <w:rPr>
          <w:rFonts w:cstheme="minorHAnsi"/>
          <w:sz w:val="20"/>
          <w:szCs w:val="20"/>
        </w:rPr>
        <w:t>Any staff wishing to work outside normal school hours must have prior agreem</w:t>
      </w:r>
      <w:r w:rsidR="009C1500">
        <w:rPr>
          <w:rFonts w:cstheme="minorHAnsi"/>
          <w:sz w:val="20"/>
          <w:szCs w:val="20"/>
        </w:rPr>
        <w:t>ent/permission from the Premises Supervisor</w:t>
      </w:r>
      <w:r>
        <w:rPr>
          <w:rFonts w:cstheme="minorHAnsi"/>
          <w:sz w:val="20"/>
          <w:szCs w:val="20"/>
        </w:rPr>
        <w:t xml:space="preserve"> or a member of the school’s senior leadership team.</w:t>
      </w:r>
    </w:p>
    <w:p w14:paraId="30984D9E" w14:textId="77777777" w:rsidR="005009DB" w:rsidRDefault="005009DB">
      <w:pPr>
        <w:spacing w:before="120" w:after="120"/>
        <w:rPr>
          <w:rFonts w:cstheme="minorHAnsi"/>
          <w:sz w:val="20"/>
          <w:szCs w:val="20"/>
        </w:rPr>
      </w:pPr>
      <w:r>
        <w:rPr>
          <w:rFonts w:cstheme="minorHAnsi"/>
          <w:sz w:val="20"/>
          <w:szCs w:val="20"/>
        </w:rPr>
        <w:t>Please also see our remote learning policy which includes online safety guidance.</w:t>
      </w:r>
    </w:p>
    <w:p w14:paraId="5DE666D6" w14:textId="77777777" w:rsidR="008C2848" w:rsidRDefault="008C2848">
      <w:pPr>
        <w:spacing w:before="120" w:after="120"/>
        <w:rPr>
          <w:rFonts w:cstheme="minorHAnsi"/>
          <w:sz w:val="20"/>
          <w:szCs w:val="20"/>
        </w:rPr>
      </w:pPr>
    </w:p>
    <w:p w14:paraId="6B0401AC" w14:textId="77777777" w:rsidR="008C2848" w:rsidRDefault="004F0C77">
      <w:pPr>
        <w:spacing w:before="120" w:after="120"/>
        <w:rPr>
          <w:rFonts w:cstheme="minorHAnsi"/>
          <w:b/>
          <w:sz w:val="20"/>
          <w:szCs w:val="20"/>
        </w:rPr>
      </w:pPr>
      <w:r>
        <w:rPr>
          <w:rFonts w:cstheme="minorHAnsi"/>
          <w:b/>
          <w:sz w:val="20"/>
          <w:szCs w:val="20"/>
        </w:rPr>
        <w:t>School Security</w:t>
      </w:r>
    </w:p>
    <w:p w14:paraId="13C10CD6" w14:textId="77777777" w:rsidR="008C2848" w:rsidRDefault="009147E3">
      <w:pPr>
        <w:spacing w:before="120" w:after="120"/>
        <w:rPr>
          <w:rFonts w:cstheme="minorHAnsi"/>
          <w:sz w:val="20"/>
          <w:szCs w:val="20"/>
        </w:rPr>
      </w:pPr>
      <w:r>
        <w:rPr>
          <w:rFonts w:cstheme="minorHAnsi"/>
          <w:sz w:val="20"/>
          <w:szCs w:val="20"/>
        </w:rPr>
        <w:t>The caretakers are</w:t>
      </w:r>
      <w:r w:rsidR="004F0C77">
        <w:rPr>
          <w:rFonts w:cstheme="minorHAnsi"/>
          <w:sz w:val="20"/>
          <w:szCs w:val="20"/>
        </w:rPr>
        <w:t xml:space="preserve"> the appointed person</w:t>
      </w:r>
      <w:r>
        <w:rPr>
          <w:rFonts w:cstheme="minorHAnsi"/>
          <w:sz w:val="20"/>
          <w:szCs w:val="20"/>
        </w:rPr>
        <w:t>s who are</w:t>
      </w:r>
      <w:r w:rsidR="004F0C77">
        <w:rPr>
          <w:rFonts w:cstheme="minorHAnsi"/>
          <w:sz w:val="20"/>
          <w:szCs w:val="20"/>
        </w:rPr>
        <w:t xml:space="preserve"> responsible for the security of the site at the end of the day by ensuring that doors, windows, skylight etc. are secured. This is also cove</w:t>
      </w:r>
      <w:r>
        <w:rPr>
          <w:rFonts w:cstheme="minorHAnsi"/>
          <w:sz w:val="20"/>
          <w:szCs w:val="20"/>
        </w:rPr>
        <w:t>red by the 2</w:t>
      </w:r>
      <w:r w:rsidRPr="009147E3">
        <w:rPr>
          <w:rFonts w:cstheme="minorHAnsi"/>
          <w:sz w:val="20"/>
          <w:szCs w:val="20"/>
          <w:vertAlign w:val="superscript"/>
        </w:rPr>
        <w:t>nd</w:t>
      </w:r>
      <w:r>
        <w:rPr>
          <w:rFonts w:cstheme="minorHAnsi"/>
          <w:sz w:val="20"/>
          <w:szCs w:val="20"/>
        </w:rPr>
        <w:t xml:space="preserve"> Caretaker and the premises supervisor.</w:t>
      </w:r>
    </w:p>
    <w:p w14:paraId="70163033" w14:textId="77777777" w:rsidR="008C2848" w:rsidRDefault="009147E3">
      <w:pPr>
        <w:spacing w:before="120" w:after="120"/>
        <w:rPr>
          <w:rFonts w:cstheme="minorHAnsi"/>
          <w:sz w:val="20"/>
          <w:szCs w:val="20"/>
        </w:rPr>
      </w:pPr>
      <w:r>
        <w:rPr>
          <w:rFonts w:cstheme="minorHAnsi"/>
          <w:sz w:val="20"/>
          <w:szCs w:val="20"/>
        </w:rPr>
        <w:t>The premises</w:t>
      </w:r>
      <w:r w:rsidR="004F0C77">
        <w:rPr>
          <w:rFonts w:cstheme="minorHAnsi"/>
          <w:sz w:val="20"/>
          <w:szCs w:val="20"/>
        </w:rPr>
        <w:t xml:space="preserve"> sup</w:t>
      </w:r>
      <w:r>
        <w:rPr>
          <w:rFonts w:cstheme="minorHAnsi"/>
          <w:sz w:val="20"/>
          <w:szCs w:val="20"/>
        </w:rPr>
        <w:t>ervisor and caretakers</w:t>
      </w:r>
      <w:r w:rsidR="004F0C77">
        <w:rPr>
          <w:rFonts w:cstheme="minorHAnsi"/>
          <w:sz w:val="20"/>
          <w:szCs w:val="20"/>
        </w:rPr>
        <w:t xml:space="preserve"> are responsible for carrying out checks of the premises during holiday periods.</w:t>
      </w:r>
    </w:p>
    <w:p w14:paraId="1E441927" w14:textId="77777777" w:rsidR="008C2848" w:rsidRDefault="008C2848">
      <w:pPr>
        <w:spacing w:before="120" w:after="120"/>
        <w:rPr>
          <w:rFonts w:cstheme="minorHAnsi"/>
          <w:sz w:val="20"/>
          <w:szCs w:val="20"/>
        </w:rPr>
      </w:pPr>
    </w:p>
    <w:p w14:paraId="3585B420" w14:textId="77777777" w:rsidR="008C2848" w:rsidRDefault="004F0C77">
      <w:pPr>
        <w:spacing w:before="120" w:after="120"/>
        <w:rPr>
          <w:rFonts w:cstheme="minorHAnsi"/>
          <w:b/>
          <w:sz w:val="20"/>
          <w:szCs w:val="20"/>
        </w:rPr>
      </w:pPr>
      <w:r>
        <w:rPr>
          <w:rFonts w:cstheme="minorHAnsi"/>
          <w:b/>
          <w:sz w:val="20"/>
          <w:szCs w:val="20"/>
        </w:rPr>
        <w:t xml:space="preserve">School Staff/Governors Responding to </w:t>
      </w:r>
      <w:proofErr w:type="gramStart"/>
      <w:r>
        <w:rPr>
          <w:rFonts w:cstheme="minorHAnsi"/>
          <w:b/>
          <w:sz w:val="20"/>
          <w:szCs w:val="20"/>
        </w:rPr>
        <w:t>Call-Outs</w:t>
      </w:r>
      <w:proofErr w:type="gramEnd"/>
    </w:p>
    <w:p w14:paraId="655C09FD" w14:textId="77777777" w:rsidR="008C2848" w:rsidRDefault="004F0C77">
      <w:pPr>
        <w:spacing w:before="120" w:after="120"/>
        <w:rPr>
          <w:rFonts w:cstheme="minorHAnsi"/>
          <w:sz w:val="20"/>
          <w:szCs w:val="20"/>
        </w:rPr>
      </w:pPr>
      <w:r>
        <w:rPr>
          <w:rFonts w:cstheme="minorHAnsi"/>
          <w:sz w:val="20"/>
          <w:szCs w:val="20"/>
        </w:rPr>
        <w:t xml:space="preserve">Staff nominated as out-of-hours key holders are sometimes required to attend site following the activation of the alarm.  When they are called </w:t>
      </w:r>
      <w:proofErr w:type="gramStart"/>
      <w:r>
        <w:rPr>
          <w:rFonts w:cstheme="minorHAnsi"/>
          <w:sz w:val="20"/>
          <w:szCs w:val="20"/>
        </w:rPr>
        <w:t>out</w:t>
      </w:r>
      <w:proofErr w:type="gramEnd"/>
      <w:r>
        <w:rPr>
          <w:rFonts w:cstheme="minorHAnsi"/>
          <w:sz w:val="20"/>
          <w:szCs w:val="20"/>
        </w:rPr>
        <w:t xml:space="preserve"> they will not know what situation they will find and consequently systems need to be established which reduce the p</w:t>
      </w:r>
      <w:r w:rsidR="0032304D">
        <w:rPr>
          <w:rFonts w:cstheme="minorHAnsi"/>
          <w:sz w:val="20"/>
          <w:szCs w:val="20"/>
        </w:rPr>
        <w:t>otential for them to be harmed</w:t>
      </w:r>
      <w:r>
        <w:rPr>
          <w:rFonts w:cstheme="minorHAnsi"/>
          <w:sz w:val="20"/>
          <w:szCs w:val="20"/>
        </w:rPr>
        <w:t>.</w:t>
      </w:r>
    </w:p>
    <w:p w14:paraId="16F80B00" w14:textId="77777777" w:rsidR="008C2848" w:rsidRDefault="00357CFE">
      <w:pPr>
        <w:spacing w:before="120" w:after="120"/>
        <w:rPr>
          <w:rFonts w:cstheme="minorHAnsi"/>
          <w:sz w:val="20"/>
          <w:szCs w:val="20"/>
        </w:rPr>
      </w:pPr>
      <w:r>
        <w:rPr>
          <w:rFonts w:cstheme="minorHAnsi"/>
          <w:sz w:val="20"/>
          <w:szCs w:val="20"/>
        </w:rPr>
        <w:t>The premises supervisor and main school caretaker</w:t>
      </w:r>
      <w:r w:rsidR="004F0C77">
        <w:rPr>
          <w:rFonts w:cstheme="minorHAnsi"/>
          <w:sz w:val="20"/>
          <w:szCs w:val="20"/>
        </w:rPr>
        <w:t xml:space="preserve"> are the school’s nominated representatives who will respond in an out-of-hours call out. We also use </w:t>
      </w:r>
      <w:proofErr w:type="spellStart"/>
      <w:r w:rsidR="004F0C77">
        <w:rPr>
          <w:rFonts w:cstheme="minorHAnsi"/>
          <w:sz w:val="20"/>
          <w:szCs w:val="20"/>
        </w:rPr>
        <w:t>Kestral</w:t>
      </w:r>
      <w:proofErr w:type="spellEnd"/>
      <w:r w:rsidR="004F0C77">
        <w:rPr>
          <w:rFonts w:cstheme="minorHAnsi"/>
          <w:sz w:val="20"/>
          <w:szCs w:val="20"/>
        </w:rPr>
        <w:t xml:space="preserve"> Services for emergency monitoring out of hours.</w:t>
      </w:r>
    </w:p>
    <w:p w14:paraId="44CABB8B" w14:textId="77777777" w:rsidR="008C2848" w:rsidRDefault="0032304D">
      <w:pPr>
        <w:spacing w:before="120" w:after="120"/>
        <w:rPr>
          <w:rFonts w:cstheme="minorHAnsi"/>
          <w:sz w:val="20"/>
          <w:szCs w:val="20"/>
        </w:rPr>
      </w:pPr>
      <w:r>
        <w:rPr>
          <w:rFonts w:cstheme="minorHAnsi"/>
          <w:sz w:val="20"/>
          <w:szCs w:val="20"/>
        </w:rPr>
        <w:t xml:space="preserve">The school </w:t>
      </w:r>
      <w:r w:rsidR="004F0C77">
        <w:rPr>
          <w:rFonts w:cstheme="minorHAnsi"/>
          <w:sz w:val="20"/>
          <w:szCs w:val="20"/>
        </w:rPr>
        <w:t>assess</w:t>
      </w:r>
      <w:r>
        <w:rPr>
          <w:rFonts w:cstheme="minorHAnsi"/>
          <w:sz w:val="20"/>
          <w:szCs w:val="20"/>
        </w:rPr>
        <w:t>es</w:t>
      </w:r>
      <w:r w:rsidR="004F0C77">
        <w:rPr>
          <w:rFonts w:cstheme="minorHAnsi"/>
          <w:sz w:val="20"/>
          <w:szCs w:val="20"/>
        </w:rPr>
        <w:t xml:space="preserve"> the risks to these individuals and introduce suitable control measures to ensure that all risks are minimised.</w:t>
      </w:r>
      <w:r>
        <w:rPr>
          <w:rFonts w:cstheme="minorHAnsi"/>
          <w:sz w:val="20"/>
          <w:szCs w:val="20"/>
        </w:rPr>
        <w:t xml:space="preserve"> The following advice must be followed: </w:t>
      </w:r>
    </w:p>
    <w:p w14:paraId="30899458" w14:textId="77777777" w:rsidR="008C2848" w:rsidRDefault="008C2848">
      <w:pPr>
        <w:spacing w:before="120" w:after="120"/>
        <w:rPr>
          <w:rFonts w:cstheme="minorHAnsi"/>
          <w:sz w:val="20"/>
          <w:szCs w:val="20"/>
        </w:rPr>
      </w:pPr>
    </w:p>
    <w:p w14:paraId="290CCD6F" w14:textId="77777777" w:rsidR="008C2848" w:rsidRDefault="004F0C77">
      <w:pPr>
        <w:spacing w:before="120" w:after="120"/>
        <w:rPr>
          <w:rFonts w:cstheme="minorHAnsi"/>
          <w:b/>
          <w:sz w:val="20"/>
          <w:szCs w:val="20"/>
        </w:rPr>
      </w:pPr>
      <w:r>
        <w:rPr>
          <w:rFonts w:cstheme="minorHAnsi"/>
          <w:b/>
          <w:sz w:val="20"/>
          <w:szCs w:val="20"/>
        </w:rPr>
        <w:t>Call Out Arrangements</w:t>
      </w:r>
    </w:p>
    <w:p w14:paraId="6B31F084" w14:textId="77777777" w:rsidR="008C2848" w:rsidRDefault="004F0C77">
      <w:pPr>
        <w:spacing w:before="120" w:after="120"/>
        <w:rPr>
          <w:rFonts w:cstheme="minorHAnsi"/>
          <w:sz w:val="20"/>
          <w:szCs w:val="20"/>
        </w:rPr>
      </w:pPr>
      <w:r>
        <w:rPr>
          <w:rFonts w:cstheme="minorHAnsi"/>
          <w:sz w:val="20"/>
          <w:szCs w:val="20"/>
        </w:rPr>
        <w:t>The school will introduce call out arrangements that will reduce the possibility of injury to staff and which ensure that if an incident occurs support will be provided.</w:t>
      </w:r>
    </w:p>
    <w:p w14:paraId="75E4E5F2" w14:textId="77777777" w:rsidR="008C2848" w:rsidRDefault="004F0C77">
      <w:pPr>
        <w:spacing w:before="120" w:after="120"/>
        <w:rPr>
          <w:rFonts w:cstheme="minorHAnsi"/>
          <w:sz w:val="20"/>
          <w:szCs w:val="20"/>
        </w:rPr>
      </w:pPr>
      <w:r>
        <w:rPr>
          <w:rFonts w:cstheme="minorHAnsi"/>
          <w:sz w:val="20"/>
          <w:szCs w:val="20"/>
        </w:rPr>
        <w:t>The following are viewed as acceptable call out arrangements:</w:t>
      </w:r>
    </w:p>
    <w:p w14:paraId="695667A1" w14:textId="77777777" w:rsidR="008C2848" w:rsidRDefault="004F0C77">
      <w:pPr>
        <w:spacing w:before="120" w:after="120"/>
        <w:ind w:left="720"/>
        <w:rPr>
          <w:rFonts w:cstheme="minorHAnsi"/>
          <w:b/>
          <w:sz w:val="20"/>
          <w:szCs w:val="20"/>
        </w:rPr>
      </w:pPr>
      <w:r>
        <w:rPr>
          <w:rFonts w:cstheme="minorHAnsi"/>
          <w:b/>
          <w:sz w:val="20"/>
          <w:szCs w:val="20"/>
        </w:rPr>
        <w:t>Police attendance</w:t>
      </w:r>
    </w:p>
    <w:p w14:paraId="32D268ED" w14:textId="77777777" w:rsidR="008C2848" w:rsidRDefault="004F0C77">
      <w:pPr>
        <w:spacing w:before="120" w:after="120"/>
        <w:ind w:left="720"/>
        <w:rPr>
          <w:rFonts w:cstheme="minorHAnsi"/>
          <w:sz w:val="20"/>
          <w:szCs w:val="20"/>
        </w:rPr>
      </w:pPr>
      <w:r>
        <w:rPr>
          <w:rFonts w:cstheme="minorHAnsi"/>
          <w:sz w:val="20"/>
          <w:szCs w:val="20"/>
        </w:rPr>
        <w:t>In any call out situation it is preferable to meet the police at the site entrance or at the police station before travelling to the site.  This ensures that there will be at least two people present on site with a direct link to support should it be required.</w:t>
      </w:r>
    </w:p>
    <w:p w14:paraId="4D1012FB" w14:textId="77777777" w:rsidR="008C2848" w:rsidRDefault="008C2848" w:rsidP="005B2471">
      <w:pPr>
        <w:spacing w:before="120" w:after="120"/>
        <w:rPr>
          <w:rFonts w:cstheme="minorHAnsi"/>
          <w:sz w:val="20"/>
          <w:szCs w:val="20"/>
        </w:rPr>
      </w:pPr>
    </w:p>
    <w:p w14:paraId="7CB4FA93" w14:textId="77777777" w:rsidR="008C2848" w:rsidRPr="0093074A" w:rsidRDefault="004F0C77">
      <w:pPr>
        <w:spacing w:before="120" w:after="120"/>
        <w:ind w:left="720"/>
        <w:rPr>
          <w:rFonts w:cstheme="minorHAnsi"/>
          <w:b/>
          <w:sz w:val="20"/>
          <w:szCs w:val="20"/>
        </w:rPr>
      </w:pPr>
      <w:r w:rsidRPr="0093074A">
        <w:rPr>
          <w:rFonts w:cstheme="minorHAnsi"/>
          <w:b/>
          <w:sz w:val="20"/>
          <w:szCs w:val="20"/>
        </w:rPr>
        <w:t>Security Firm Personnel Attendance</w:t>
      </w:r>
    </w:p>
    <w:p w14:paraId="45FDDFF9" w14:textId="64B73B83" w:rsidR="008C2848" w:rsidRPr="0093074A" w:rsidRDefault="004F0C77">
      <w:pPr>
        <w:spacing w:before="120" w:after="120"/>
        <w:ind w:left="720"/>
        <w:rPr>
          <w:rFonts w:cstheme="minorHAnsi"/>
          <w:sz w:val="20"/>
          <w:szCs w:val="20"/>
        </w:rPr>
      </w:pPr>
      <w:r w:rsidRPr="0093074A">
        <w:rPr>
          <w:rFonts w:cstheme="minorHAnsi"/>
          <w:sz w:val="20"/>
          <w:szCs w:val="20"/>
        </w:rPr>
        <w:t>Having a contract with a security firm who will respond to alarm activations without recourse to a school key holder or who will arrange for someone to meet and staff with the key holder whilst they check the site.</w:t>
      </w:r>
      <w:r w:rsidR="0093074A">
        <w:rPr>
          <w:rFonts w:cstheme="minorHAnsi"/>
          <w:sz w:val="20"/>
          <w:szCs w:val="20"/>
        </w:rPr>
        <w:t xml:space="preserve"> </w:t>
      </w:r>
    </w:p>
    <w:p w14:paraId="63B7A548" w14:textId="77777777" w:rsidR="00B5121C" w:rsidRDefault="00B5121C">
      <w:pPr>
        <w:spacing w:before="120" w:after="120"/>
        <w:ind w:left="720"/>
        <w:rPr>
          <w:rFonts w:cstheme="minorHAnsi"/>
          <w:color w:val="00B050"/>
          <w:sz w:val="20"/>
          <w:szCs w:val="20"/>
        </w:rPr>
      </w:pPr>
    </w:p>
    <w:p w14:paraId="32D1FF48" w14:textId="079E6C91" w:rsidR="008C2848" w:rsidRDefault="004F0C77">
      <w:pPr>
        <w:spacing w:before="120" w:after="120"/>
        <w:ind w:left="720"/>
        <w:rPr>
          <w:rFonts w:cstheme="minorHAnsi"/>
          <w:b/>
          <w:sz w:val="20"/>
          <w:szCs w:val="20"/>
        </w:rPr>
      </w:pPr>
      <w:r>
        <w:rPr>
          <w:rFonts w:cstheme="minorHAnsi"/>
          <w:b/>
          <w:sz w:val="20"/>
          <w:szCs w:val="20"/>
        </w:rPr>
        <w:lastRenderedPageBreak/>
        <w:t>Two Persons Attend</w:t>
      </w:r>
    </w:p>
    <w:p w14:paraId="3D3B34DD" w14:textId="77777777" w:rsidR="008C2848" w:rsidRDefault="004F0C77">
      <w:pPr>
        <w:spacing w:before="120" w:after="120"/>
        <w:ind w:left="720"/>
        <w:rPr>
          <w:rFonts w:cstheme="minorHAnsi"/>
          <w:sz w:val="20"/>
          <w:szCs w:val="20"/>
        </w:rPr>
      </w:pPr>
      <w:r>
        <w:rPr>
          <w:rFonts w:cstheme="minorHAnsi"/>
          <w:sz w:val="20"/>
          <w:szCs w:val="20"/>
        </w:rPr>
        <w:t>The school can implement a procedure whereby there are sufficient key holders to ensure that at least two persons will attend site together.  The key holders could be staff members or governors.</w:t>
      </w:r>
    </w:p>
    <w:p w14:paraId="2367D59C" w14:textId="77777777" w:rsidR="008C2848" w:rsidRDefault="008C2848">
      <w:pPr>
        <w:spacing w:before="120" w:after="120"/>
        <w:ind w:left="720"/>
        <w:rPr>
          <w:rFonts w:cstheme="minorHAnsi"/>
          <w:sz w:val="20"/>
          <w:szCs w:val="20"/>
        </w:rPr>
      </w:pPr>
    </w:p>
    <w:p w14:paraId="617A748C" w14:textId="77777777" w:rsidR="008C2848" w:rsidRDefault="004F0C77">
      <w:pPr>
        <w:spacing w:before="120" w:after="120"/>
        <w:ind w:left="720"/>
        <w:rPr>
          <w:rFonts w:cstheme="minorHAnsi"/>
          <w:sz w:val="20"/>
          <w:szCs w:val="20"/>
        </w:rPr>
      </w:pPr>
      <w:r>
        <w:rPr>
          <w:rFonts w:cstheme="minorHAnsi"/>
          <w:sz w:val="20"/>
          <w:szCs w:val="20"/>
        </w:rPr>
        <w:t>Or</w:t>
      </w:r>
    </w:p>
    <w:p w14:paraId="31D60583" w14:textId="77777777" w:rsidR="008C2848" w:rsidRDefault="004F0C77">
      <w:pPr>
        <w:spacing w:before="120" w:after="120"/>
        <w:ind w:left="720"/>
        <w:rPr>
          <w:rFonts w:cstheme="minorHAnsi"/>
          <w:sz w:val="20"/>
          <w:szCs w:val="20"/>
        </w:rPr>
      </w:pPr>
      <w:r>
        <w:rPr>
          <w:rFonts w:cstheme="minorHAnsi"/>
          <w:b/>
          <w:sz w:val="20"/>
          <w:szCs w:val="20"/>
        </w:rPr>
        <w:t xml:space="preserve">Lone Person Attends – </w:t>
      </w:r>
      <w:r>
        <w:rPr>
          <w:rFonts w:cstheme="minorHAnsi"/>
          <w:sz w:val="20"/>
          <w:szCs w:val="20"/>
        </w:rPr>
        <w:t>This is the least favoured option.</w:t>
      </w:r>
    </w:p>
    <w:p w14:paraId="7A9E4695" w14:textId="77777777" w:rsidR="008C2848" w:rsidRDefault="004F0C77">
      <w:pPr>
        <w:spacing w:before="120" w:after="120"/>
        <w:ind w:left="720"/>
        <w:rPr>
          <w:rFonts w:cstheme="minorHAnsi"/>
          <w:sz w:val="20"/>
          <w:szCs w:val="20"/>
        </w:rPr>
      </w:pPr>
      <w:r>
        <w:rPr>
          <w:rFonts w:cstheme="minorHAnsi"/>
          <w:sz w:val="20"/>
          <w:szCs w:val="20"/>
        </w:rPr>
        <w:t>Where this happens procedures must be in place so that the individual on site keeps in contact with someone or someone will take steps to contact the police should the individual not return at a given time.</w:t>
      </w:r>
    </w:p>
    <w:p w14:paraId="2506B3B9" w14:textId="77777777" w:rsidR="008C2848" w:rsidRDefault="004F0C77">
      <w:pPr>
        <w:spacing w:before="120" w:after="120"/>
        <w:ind w:left="720"/>
        <w:rPr>
          <w:rFonts w:cstheme="minorHAnsi"/>
          <w:sz w:val="20"/>
          <w:szCs w:val="20"/>
        </w:rPr>
      </w:pPr>
      <w:r>
        <w:rPr>
          <w:rFonts w:cstheme="minorHAnsi"/>
          <w:sz w:val="20"/>
          <w:szCs w:val="20"/>
        </w:rPr>
        <w:t>The first attendee should normally contact 2</w:t>
      </w:r>
      <w:r>
        <w:rPr>
          <w:rFonts w:cstheme="minorHAnsi"/>
          <w:sz w:val="20"/>
          <w:szCs w:val="20"/>
          <w:vertAlign w:val="superscript"/>
        </w:rPr>
        <w:t>nd</w:t>
      </w:r>
      <w:r>
        <w:rPr>
          <w:rFonts w:cstheme="minorHAnsi"/>
          <w:sz w:val="20"/>
          <w:szCs w:val="20"/>
        </w:rPr>
        <w:t xml:space="preserve"> attendee on arrival at site, at regular intervals whilst on site, when leaving the site and when arriving safely home.</w:t>
      </w:r>
    </w:p>
    <w:p w14:paraId="0D2981C6" w14:textId="77777777" w:rsidR="008C2848" w:rsidRDefault="004F0C77">
      <w:pPr>
        <w:spacing w:before="120" w:after="120"/>
        <w:ind w:left="720"/>
        <w:rPr>
          <w:rFonts w:cstheme="minorHAnsi"/>
          <w:sz w:val="20"/>
          <w:szCs w:val="20"/>
        </w:rPr>
      </w:pPr>
      <w:r>
        <w:rPr>
          <w:rFonts w:cstheme="minorHAnsi"/>
          <w:sz w:val="20"/>
          <w:szCs w:val="20"/>
        </w:rPr>
        <w:t>A member of staff should not enter a building alone unless there is an urgent and important need to do so before assistance arrives.</w:t>
      </w:r>
    </w:p>
    <w:p w14:paraId="0C6439F0" w14:textId="77777777" w:rsidR="008C2848" w:rsidRDefault="004F0C77">
      <w:pPr>
        <w:spacing w:before="120" w:after="120"/>
        <w:ind w:left="720"/>
        <w:rPr>
          <w:rFonts w:cstheme="minorHAnsi"/>
          <w:sz w:val="20"/>
          <w:szCs w:val="20"/>
        </w:rPr>
      </w:pPr>
      <w:r>
        <w:rPr>
          <w:rFonts w:cstheme="minorHAnsi"/>
          <w:sz w:val="20"/>
          <w:szCs w:val="20"/>
        </w:rPr>
        <w:t>No member of staff is expected to enter a building where it is believed that there is a significant risk.</w:t>
      </w:r>
    </w:p>
    <w:p w14:paraId="7C0F57B8" w14:textId="77777777" w:rsidR="008C2848" w:rsidRDefault="004F0C77">
      <w:pPr>
        <w:spacing w:before="120" w:after="120"/>
        <w:ind w:left="720"/>
        <w:rPr>
          <w:rFonts w:cstheme="minorHAnsi"/>
          <w:sz w:val="20"/>
          <w:szCs w:val="20"/>
        </w:rPr>
      </w:pPr>
      <w:r>
        <w:rPr>
          <w:rFonts w:cstheme="minorHAnsi"/>
          <w:sz w:val="20"/>
          <w:szCs w:val="20"/>
        </w:rPr>
        <w:t>A copy of the procedures introduced to control these risks will be kept in reception. See Lone Working Policy</w:t>
      </w:r>
    </w:p>
    <w:p w14:paraId="73A51C23" w14:textId="77777777" w:rsidR="008C2848" w:rsidRDefault="004F0C77">
      <w:pPr>
        <w:rPr>
          <w:rFonts w:cstheme="minorHAnsi"/>
          <w:sz w:val="20"/>
          <w:szCs w:val="20"/>
        </w:rPr>
      </w:pPr>
      <w:r>
        <w:rPr>
          <w:rFonts w:cstheme="minorHAnsi"/>
          <w:sz w:val="20"/>
          <w:szCs w:val="20"/>
        </w:rPr>
        <w:br w:type="page"/>
      </w:r>
    </w:p>
    <w:p w14:paraId="203552F1" w14:textId="77777777" w:rsidR="008C2848" w:rsidRDefault="004F0C77" w:rsidP="00706493">
      <w:pPr>
        <w:pStyle w:val="Heading1"/>
      </w:pPr>
      <w:bookmarkStart w:id="16" w:name="_Toc70972283"/>
      <w:r>
        <w:lastRenderedPageBreak/>
        <w:t>15</w:t>
      </w:r>
      <w:r>
        <w:tab/>
        <w:t>Violence</w:t>
      </w:r>
      <w:bookmarkEnd w:id="16"/>
    </w:p>
    <w:p w14:paraId="38BBB481" w14:textId="77777777" w:rsidR="008C2848" w:rsidRDefault="008C2848">
      <w:pPr>
        <w:spacing w:before="120" w:after="120"/>
        <w:rPr>
          <w:rFonts w:cstheme="minorHAnsi"/>
          <w:sz w:val="20"/>
          <w:szCs w:val="20"/>
        </w:rPr>
      </w:pPr>
    </w:p>
    <w:p w14:paraId="1408813F" w14:textId="77777777" w:rsidR="008C2848" w:rsidRDefault="004F0C77">
      <w:pPr>
        <w:spacing w:before="120" w:after="120"/>
        <w:rPr>
          <w:rFonts w:cstheme="minorHAnsi"/>
          <w:b/>
          <w:sz w:val="20"/>
          <w:szCs w:val="20"/>
        </w:rPr>
      </w:pPr>
      <w:r>
        <w:rPr>
          <w:rFonts w:cstheme="minorHAnsi"/>
          <w:b/>
          <w:sz w:val="20"/>
          <w:szCs w:val="20"/>
        </w:rPr>
        <w:t>Zero Tolerance</w:t>
      </w:r>
    </w:p>
    <w:p w14:paraId="25531333" w14:textId="77777777" w:rsidR="008C2848" w:rsidRDefault="004F0C77">
      <w:pPr>
        <w:spacing w:before="120" w:after="120"/>
        <w:rPr>
          <w:rFonts w:cstheme="minorHAnsi"/>
          <w:sz w:val="20"/>
          <w:szCs w:val="20"/>
        </w:rPr>
      </w:pPr>
      <w:r>
        <w:rPr>
          <w:rFonts w:cstheme="minorHAnsi"/>
          <w:sz w:val="20"/>
          <w:szCs w:val="20"/>
        </w:rPr>
        <w:t>Violence is not tolerated in this school.  Action and the appropriate sanctions will be taken against the perpetrator of any violence towards staff, students or visitors to this school.</w:t>
      </w:r>
    </w:p>
    <w:p w14:paraId="7F143FAD" w14:textId="77777777" w:rsidR="008C2848" w:rsidRDefault="008C2848">
      <w:pPr>
        <w:spacing w:before="120" w:after="120"/>
        <w:rPr>
          <w:rFonts w:cstheme="minorHAnsi"/>
          <w:sz w:val="20"/>
          <w:szCs w:val="20"/>
        </w:rPr>
      </w:pPr>
    </w:p>
    <w:p w14:paraId="46DBB9DF" w14:textId="77777777" w:rsidR="008C2848" w:rsidRDefault="004F0C77">
      <w:pPr>
        <w:spacing w:before="120" w:after="120"/>
        <w:rPr>
          <w:rFonts w:cstheme="minorHAnsi"/>
          <w:b/>
          <w:sz w:val="20"/>
          <w:szCs w:val="20"/>
        </w:rPr>
      </w:pPr>
      <w:r>
        <w:rPr>
          <w:rFonts w:cstheme="minorHAnsi"/>
          <w:b/>
          <w:sz w:val="20"/>
          <w:szCs w:val="20"/>
        </w:rPr>
        <w:t>Violence towards Staff</w:t>
      </w:r>
    </w:p>
    <w:p w14:paraId="76767ABF" w14:textId="77777777" w:rsidR="008C2848" w:rsidRDefault="004F0C77">
      <w:pPr>
        <w:spacing w:before="120" w:after="120"/>
        <w:rPr>
          <w:rFonts w:cstheme="minorHAnsi"/>
          <w:sz w:val="20"/>
          <w:szCs w:val="20"/>
        </w:rPr>
      </w:pPr>
      <w:r>
        <w:rPr>
          <w:rFonts w:cstheme="minorHAnsi"/>
          <w:sz w:val="20"/>
          <w:szCs w:val="20"/>
        </w:rPr>
        <w:t>Violence towards staff from other members of staff, visitors or members of the public will be reported to the police.</w:t>
      </w:r>
    </w:p>
    <w:p w14:paraId="3A4FF051" w14:textId="77777777" w:rsidR="008C2848" w:rsidRDefault="004F0C77">
      <w:pPr>
        <w:spacing w:before="120" w:after="120"/>
        <w:rPr>
          <w:rFonts w:cstheme="minorHAnsi"/>
          <w:sz w:val="20"/>
          <w:szCs w:val="20"/>
        </w:rPr>
      </w:pPr>
      <w:r>
        <w:rPr>
          <w:rFonts w:cstheme="minorHAnsi"/>
          <w:sz w:val="20"/>
          <w:szCs w:val="20"/>
        </w:rPr>
        <w:t>Violence towards staff from students will be dealt with using the school’s internal disciplinary procedures (which may include police involvement where appropriate).</w:t>
      </w:r>
    </w:p>
    <w:p w14:paraId="27C321E1" w14:textId="77777777" w:rsidR="008C2848" w:rsidRDefault="008C2848">
      <w:pPr>
        <w:spacing w:before="120" w:after="120"/>
        <w:rPr>
          <w:rFonts w:cstheme="minorHAnsi"/>
          <w:sz w:val="20"/>
          <w:szCs w:val="20"/>
        </w:rPr>
      </w:pPr>
    </w:p>
    <w:p w14:paraId="03F76F09" w14:textId="77777777" w:rsidR="008C2848" w:rsidRDefault="004F0C77">
      <w:pPr>
        <w:spacing w:before="120" w:after="120"/>
        <w:rPr>
          <w:rFonts w:cstheme="minorHAnsi"/>
          <w:b/>
          <w:sz w:val="20"/>
          <w:szCs w:val="20"/>
        </w:rPr>
      </w:pPr>
      <w:r>
        <w:rPr>
          <w:rFonts w:cstheme="minorHAnsi"/>
          <w:b/>
          <w:sz w:val="20"/>
          <w:szCs w:val="20"/>
        </w:rPr>
        <w:t>Violence towards Visitors</w:t>
      </w:r>
    </w:p>
    <w:p w14:paraId="466B6BE2" w14:textId="77777777" w:rsidR="008C2848" w:rsidRDefault="004F0C77">
      <w:pPr>
        <w:spacing w:before="120" w:after="120"/>
        <w:rPr>
          <w:rFonts w:cstheme="minorHAnsi"/>
          <w:sz w:val="20"/>
          <w:szCs w:val="20"/>
        </w:rPr>
      </w:pPr>
      <w:r>
        <w:rPr>
          <w:rFonts w:cstheme="minorHAnsi"/>
          <w:sz w:val="20"/>
          <w:szCs w:val="20"/>
        </w:rPr>
        <w:t>Violence towards visitors will be reported to the police.</w:t>
      </w:r>
    </w:p>
    <w:p w14:paraId="22169F1C" w14:textId="77777777" w:rsidR="008C2848" w:rsidRDefault="008C2848">
      <w:pPr>
        <w:spacing w:before="120" w:after="120"/>
        <w:rPr>
          <w:rFonts w:cstheme="minorHAnsi"/>
          <w:sz w:val="20"/>
          <w:szCs w:val="20"/>
        </w:rPr>
      </w:pPr>
    </w:p>
    <w:p w14:paraId="58E2BF20" w14:textId="77777777" w:rsidR="008C2848" w:rsidRDefault="004F0C77">
      <w:pPr>
        <w:spacing w:before="120" w:after="120"/>
        <w:rPr>
          <w:rFonts w:cstheme="minorHAnsi"/>
          <w:b/>
          <w:sz w:val="20"/>
          <w:szCs w:val="20"/>
        </w:rPr>
      </w:pPr>
      <w:r>
        <w:rPr>
          <w:rFonts w:cstheme="minorHAnsi"/>
          <w:b/>
          <w:sz w:val="20"/>
          <w:szCs w:val="20"/>
        </w:rPr>
        <w:t>Violence towards Students</w:t>
      </w:r>
    </w:p>
    <w:p w14:paraId="0DCB132F" w14:textId="77777777" w:rsidR="008C2848" w:rsidRDefault="004F0C77">
      <w:pPr>
        <w:spacing w:before="120" w:after="120"/>
        <w:rPr>
          <w:rFonts w:cstheme="minorHAnsi"/>
          <w:sz w:val="20"/>
          <w:szCs w:val="20"/>
        </w:rPr>
      </w:pPr>
      <w:r>
        <w:rPr>
          <w:rFonts w:cstheme="minorHAnsi"/>
          <w:sz w:val="20"/>
          <w:szCs w:val="20"/>
        </w:rPr>
        <w:t>Violence between students will normally be dealt with using the school’s internal disciplinary procedures (which may include police involvement where appropriate).</w:t>
      </w:r>
    </w:p>
    <w:p w14:paraId="42AB9C69" w14:textId="77777777" w:rsidR="008C2848" w:rsidRDefault="004F0C77">
      <w:pPr>
        <w:spacing w:before="120" w:after="120"/>
        <w:rPr>
          <w:rFonts w:cstheme="minorHAnsi"/>
          <w:sz w:val="20"/>
          <w:szCs w:val="20"/>
        </w:rPr>
      </w:pPr>
      <w:r>
        <w:rPr>
          <w:rFonts w:cstheme="minorHAnsi"/>
          <w:sz w:val="20"/>
          <w:szCs w:val="20"/>
        </w:rPr>
        <w:t>Violence towards students from staff, visitors or members of the public will be reported to the police.</w:t>
      </w:r>
    </w:p>
    <w:p w14:paraId="4C9C33AC" w14:textId="77777777" w:rsidR="008C2848" w:rsidRDefault="008C2848">
      <w:pPr>
        <w:spacing w:before="120" w:after="120"/>
        <w:rPr>
          <w:rFonts w:cstheme="minorHAnsi"/>
          <w:sz w:val="20"/>
          <w:szCs w:val="20"/>
        </w:rPr>
      </w:pPr>
    </w:p>
    <w:p w14:paraId="1F772AEC" w14:textId="77777777" w:rsidR="008C2848" w:rsidRDefault="004F0C77">
      <w:pPr>
        <w:spacing w:before="120" w:after="120"/>
        <w:rPr>
          <w:rFonts w:cstheme="minorHAnsi"/>
          <w:b/>
          <w:sz w:val="20"/>
          <w:szCs w:val="20"/>
        </w:rPr>
      </w:pPr>
      <w:r>
        <w:rPr>
          <w:rFonts w:cstheme="minorHAnsi"/>
          <w:b/>
          <w:sz w:val="20"/>
          <w:szCs w:val="20"/>
        </w:rPr>
        <w:t>Responsible Person</w:t>
      </w:r>
    </w:p>
    <w:p w14:paraId="39B6669E" w14:textId="77777777" w:rsidR="008C2848" w:rsidRDefault="00357CFE">
      <w:pPr>
        <w:spacing w:before="120" w:after="120"/>
        <w:rPr>
          <w:rFonts w:cstheme="minorHAnsi"/>
          <w:sz w:val="20"/>
          <w:szCs w:val="20"/>
        </w:rPr>
      </w:pPr>
      <w:r>
        <w:rPr>
          <w:rFonts w:cstheme="minorHAnsi"/>
          <w:sz w:val="20"/>
          <w:szCs w:val="20"/>
        </w:rPr>
        <w:t>The Headteacher</w:t>
      </w:r>
      <w:r w:rsidR="004F0C77">
        <w:rPr>
          <w:rFonts w:cstheme="minorHAnsi"/>
          <w:sz w:val="20"/>
          <w:szCs w:val="20"/>
        </w:rPr>
        <w:t xml:space="preserve"> is responsible for ensuring that </w:t>
      </w:r>
      <w:proofErr w:type="gramStart"/>
      <w:r w:rsidR="004F0C77">
        <w:rPr>
          <w:rFonts w:cstheme="minorHAnsi"/>
          <w:sz w:val="20"/>
          <w:szCs w:val="20"/>
        </w:rPr>
        <w:t>all:-</w:t>
      </w:r>
      <w:proofErr w:type="gramEnd"/>
    </w:p>
    <w:p w14:paraId="258B8ECC" w14:textId="77777777" w:rsidR="008C2848" w:rsidRDefault="004F0C77" w:rsidP="009B0B29">
      <w:pPr>
        <w:pStyle w:val="ListParagraph"/>
        <w:numPr>
          <w:ilvl w:val="0"/>
          <w:numId w:val="15"/>
        </w:numPr>
        <w:spacing w:before="120" w:after="120"/>
        <w:ind w:left="714" w:hanging="357"/>
        <w:contextualSpacing w:val="0"/>
        <w:rPr>
          <w:rFonts w:cstheme="minorHAnsi"/>
          <w:sz w:val="20"/>
          <w:szCs w:val="20"/>
        </w:rPr>
      </w:pPr>
      <w:r>
        <w:rPr>
          <w:rFonts w:cstheme="minorHAnsi"/>
          <w:sz w:val="20"/>
          <w:szCs w:val="20"/>
        </w:rPr>
        <w:t>Staff are aware of the policy and procedures for dealing with violent incidents</w:t>
      </w:r>
    </w:p>
    <w:p w14:paraId="75F1E1F3" w14:textId="77777777" w:rsidR="008C2848" w:rsidRDefault="004F0C77" w:rsidP="009B0B29">
      <w:pPr>
        <w:pStyle w:val="ListParagraph"/>
        <w:numPr>
          <w:ilvl w:val="0"/>
          <w:numId w:val="15"/>
        </w:numPr>
        <w:spacing w:before="120" w:after="120"/>
        <w:ind w:left="714" w:hanging="357"/>
        <w:contextualSpacing w:val="0"/>
        <w:rPr>
          <w:rFonts w:cstheme="minorHAnsi"/>
          <w:sz w:val="20"/>
          <w:szCs w:val="20"/>
        </w:rPr>
      </w:pPr>
      <w:r>
        <w:rPr>
          <w:rFonts w:cstheme="minorHAnsi"/>
          <w:sz w:val="20"/>
          <w:szCs w:val="20"/>
        </w:rPr>
        <w:t>Staff have received instruction in procedures/techniques for avoiding violence at work</w:t>
      </w:r>
    </w:p>
    <w:p w14:paraId="5B76302C" w14:textId="77777777" w:rsidR="008C2848" w:rsidRDefault="004F0C77" w:rsidP="009B0B29">
      <w:pPr>
        <w:pStyle w:val="ListParagraph"/>
        <w:numPr>
          <w:ilvl w:val="0"/>
          <w:numId w:val="15"/>
        </w:numPr>
        <w:spacing w:before="120" w:after="120"/>
        <w:ind w:left="714" w:hanging="357"/>
        <w:contextualSpacing w:val="0"/>
        <w:rPr>
          <w:rFonts w:cstheme="minorHAnsi"/>
          <w:sz w:val="20"/>
          <w:szCs w:val="20"/>
        </w:rPr>
      </w:pPr>
      <w:r>
        <w:rPr>
          <w:rFonts w:cstheme="minorHAnsi"/>
          <w:sz w:val="20"/>
          <w:szCs w:val="20"/>
        </w:rPr>
        <w:t>Staff are aware of the procedures for reporting violent incidents</w:t>
      </w:r>
    </w:p>
    <w:p w14:paraId="6022DC6D" w14:textId="77777777" w:rsidR="008C2848" w:rsidRDefault="004F0C77" w:rsidP="009B0B29">
      <w:pPr>
        <w:pStyle w:val="ListParagraph"/>
        <w:numPr>
          <w:ilvl w:val="0"/>
          <w:numId w:val="15"/>
        </w:numPr>
        <w:spacing w:before="120" w:after="120"/>
        <w:ind w:left="714" w:hanging="357"/>
        <w:contextualSpacing w:val="0"/>
        <w:rPr>
          <w:rFonts w:cstheme="minorHAnsi"/>
          <w:sz w:val="20"/>
          <w:szCs w:val="20"/>
        </w:rPr>
      </w:pPr>
      <w:r>
        <w:rPr>
          <w:rFonts w:cstheme="minorHAnsi"/>
          <w:sz w:val="20"/>
          <w:szCs w:val="20"/>
        </w:rPr>
        <w:t>Incidents of physical and verbal abuse are recorded using the Online Accident Reporting System</w:t>
      </w:r>
    </w:p>
    <w:p w14:paraId="346F36A3" w14:textId="77777777" w:rsidR="008C2848" w:rsidRDefault="008C2848">
      <w:pPr>
        <w:spacing w:before="120" w:after="120"/>
        <w:rPr>
          <w:rFonts w:cstheme="minorHAnsi"/>
          <w:sz w:val="20"/>
          <w:szCs w:val="20"/>
        </w:rPr>
      </w:pPr>
    </w:p>
    <w:p w14:paraId="298FDA6A" w14:textId="77777777" w:rsidR="008C2848" w:rsidRDefault="004F0C77">
      <w:pPr>
        <w:spacing w:before="120" w:after="120"/>
        <w:rPr>
          <w:rFonts w:cstheme="minorHAnsi"/>
          <w:b/>
          <w:sz w:val="20"/>
          <w:szCs w:val="20"/>
        </w:rPr>
      </w:pPr>
      <w:r>
        <w:rPr>
          <w:rFonts w:cstheme="minorHAnsi"/>
          <w:b/>
          <w:sz w:val="20"/>
          <w:szCs w:val="20"/>
        </w:rPr>
        <w:t>Team Teach</w:t>
      </w:r>
    </w:p>
    <w:p w14:paraId="0EBAEE20" w14:textId="77777777" w:rsidR="008C2848" w:rsidRPr="0032304D" w:rsidRDefault="004F0C77">
      <w:pPr>
        <w:spacing w:before="120" w:after="120"/>
        <w:rPr>
          <w:rFonts w:cstheme="minorHAnsi"/>
          <w:sz w:val="20"/>
          <w:szCs w:val="20"/>
        </w:rPr>
      </w:pPr>
      <w:r>
        <w:rPr>
          <w:rFonts w:cstheme="minorHAnsi"/>
          <w:sz w:val="20"/>
          <w:szCs w:val="20"/>
        </w:rPr>
        <w:t xml:space="preserve">Team Teach is a training package for staff utilising de-escalation and positive handling strategies to support a child when they are in </w:t>
      </w:r>
      <w:proofErr w:type="gramStart"/>
      <w:r>
        <w:rPr>
          <w:rFonts w:cstheme="minorHAnsi"/>
          <w:sz w:val="20"/>
          <w:szCs w:val="20"/>
        </w:rPr>
        <w:t>a crisis situation</w:t>
      </w:r>
      <w:proofErr w:type="gramEnd"/>
      <w:r>
        <w:rPr>
          <w:rFonts w:cstheme="minorHAnsi"/>
          <w:sz w:val="20"/>
          <w:szCs w:val="20"/>
        </w:rPr>
        <w:t xml:space="preserve">.  </w:t>
      </w:r>
      <w:r w:rsidR="0032304D">
        <w:rPr>
          <w:rFonts w:cstheme="minorHAnsi"/>
          <w:sz w:val="20"/>
          <w:szCs w:val="20"/>
        </w:rPr>
        <w:t>Within this school we have</w:t>
      </w:r>
      <w:r>
        <w:rPr>
          <w:rFonts w:cstheme="minorHAnsi"/>
          <w:sz w:val="20"/>
          <w:szCs w:val="20"/>
        </w:rPr>
        <w:t xml:space="preserve"> staff </w:t>
      </w:r>
      <w:r w:rsidR="0032304D">
        <w:rPr>
          <w:rFonts w:cstheme="minorHAnsi"/>
          <w:sz w:val="20"/>
          <w:szCs w:val="20"/>
        </w:rPr>
        <w:t xml:space="preserve">that </w:t>
      </w:r>
      <w:r>
        <w:rPr>
          <w:rFonts w:cstheme="minorHAnsi"/>
          <w:sz w:val="20"/>
          <w:szCs w:val="20"/>
        </w:rPr>
        <w:t xml:space="preserve">are trained in </w:t>
      </w:r>
      <w:r w:rsidRPr="0032304D">
        <w:rPr>
          <w:rFonts w:cstheme="minorHAnsi"/>
          <w:sz w:val="20"/>
          <w:szCs w:val="20"/>
        </w:rPr>
        <w:t xml:space="preserve">Team Teach </w:t>
      </w:r>
      <w:proofErr w:type="gramStart"/>
      <w:r w:rsidRPr="0032304D">
        <w:rPr>
          <w:rFonts w:cstheme="minorHAnsi"/>
          <w:sz w:val="20"/>
          <w:szCs w:val="20"/>
        </w:rPr>
        <w:t>techniques:-</w:t>
      </w:r>
      <w:proofErr w:type="gramEnd"/>
    </w:p>
    <w:p w14:paraId="344DFE65" w14:textId="77777777" w:rsidR="008C2848" w:rsidRDefault="0032304D">
      <w:pPr>
        <w:spacing w:before="120" w:after="120"/>
        <w:rPr>
          <w:rFonts w:cstheme="minorHAnsi"/>
          <w:sz w:val="20"/>
          <w:szCs w:val="20"/>
        </w:rPr>
      </w:pPr>
      <w:r w:rsidRPr="0032304D">
        <w:rPr>
          <w:rFonts w:cstheme="minorHAnsi"/>
          <w:sz w:val="20"/>
          <w:szCs w:val="20"/>
        </w:rPr>
        <w:t>Please see the posters around the school to see who these staff are.</w:t>
      </w:r>
    </w:p>
    <w:p w14:paraId="2F252815" w14:textId="77777777" w:rsidR="008C2848" w:rsidRDefault="004F0C77">
      <w:pPr>
        <w:spacing w:before="120" w:after="120"/>
        <w:rPr>
          <w:rFonts w:cstheme="minorHAnsi"/>
          <w:sz w:val="20"/>
          <w:szCs w:val="20"/>
        </w:rPr>
      </w:pPr>
      <w:r>
        <w:rPr>
          <w:rFonts w:cstheme="minorHAnsi"/>
          <w:sz w:val="20"/>
          <w:szCs w:val="20"/>
        </w:rPr>
        <w:t>A specific policy and procedures aime</w:t>
      </w:r>
      <w:r w:rsidR="0032304D">
        <w:rPr>
          <w:rFonts w:cstheme="minorHAnsi"/>
          <w:sz w:val="20"/>
          <w:szCs w:val="20"/>
        </w:rPr>
        <w:t>d at the control of students have</w:t>
      </w:r>
      <w:r>
        <w:rPr>
          <w:rFonts w:cstheme="minorHAnsi"/>
          <w:sz w:val="20"/>
          <w:szCs w:val="20"/>
        </w:rPr>
        <w:t xml:space="preserve"> been adopted See behaviour policy.</w:t>
      </w:r>
    </w:p>
    <w:p w14:paraId="3F7F7ABB" w14:textId="77777777" w:rsidR="00814F53" w:rsidRDefault="00814F53">
      <w:pPr>
        <w:spacing w:before="120" w:after="120"/>
        <w:rPr>
          <w:rFonts w:cstheme="minorHAnsi"/>
          <w:sz w:val="20"/>
          <w:szCs w:val="20"/>
        </w:rPr>
      </w:pPr>
    </w:p>
    <w:p w14:paraId="18942E41" w14:textId="77777777" w:rsidR="00814F53" w:rsidRDefault="00814F53" w:rsidP="00DF1EBB">
      <w:pPr>
        <w:pStyle w:val="Heading1"/>
      </w:pPr>
      <w:bookmarkStart w:id="17" w:name="_Toc70972284"/>
      <w:r>
        <w:lastRenderedPageBreak/>
        <w:t>Appendix</w:t>
      </w:r>
      <w:r w:rsidR="00357CFE">
        <w:t xml:space="preserve"> 1 – </w:t>
      </w:r>
      <w:proofErr w:type="gramStart"/>
      <w:r w:rsidR="00357CFE">
        <w:t>Roles</w:t>
      </w:r>
      <w:proofErr w:type="gramEnd"/>
      <w:r w:rsidR="00357CFE">
        <w:t xml:space="preserve"> </w:t>
      </w:r>
      <w:r w:rsidR="004E4B24">
        <w:t xml:space="preserve">responsibilities – roles and </w:t>
      </w:r>
      <w:r w:rsidR="00357CFE">
        <w:t xml:space="preserve">names of staff </w:t>
      </w:r>
      <w:r w:rsidR="004E4B24">
        <w:t>(May 2021)</w:t>
      </w:r>
      <w:bookmarkEnd w:id="17"/>
    </w:p>
    <w:p w14:paraId="07BF30AF" w14:textId="77777777" w:rsidR="009147E3" w:rsidRDefault="009147E3">
      <w:pPr>
        <w:spacing w:before="120" w:after="120"/>
        <w:rPr>
          <w:rFonts w:cstheme="minorHAnsi"/>
          <w:sz w:val="20"/>
          <w:szCs w:val="20"/>
        </w:rPr>
      </w:pPr>
    </w:p>
    <w:p w14:paraId="4CBB5E79" w14:textId="77777777" w:rsidR="009147E3" w:rsidRDefault="00357CFE">
      <w:pPr>
        <w:spacing w:before="120" w:after="120"/>
        <w:rPr>
          <w:rFonts w:cstheme="minorHAnsi"/>
          <w:sz w:val="20"/>
          <w:szCs w:val="20"/>
        </w:rPr>
      </w:pPr>
      <w:r>
        <w:rPr>
          <w:rFonts w:cstheme="minorHAnsi"/>
          <w:sz w:val="20"/>
          <w:szCs w:val="20"/>
        </w:rPr>
        <w:t>Trust Director</w:t>
      </w:r>
    </w:p>
    <w:p w14:paraId="4B242AF0" w14:textId="77777777" w:rsidR="00357CFE" w:rsidRPr="00357CFE" w:rsidRDefault="00357CFE" w:rsidP="009B0B29">
      <w:pPr>
        <w:pStyle w:val="ListParagraph"/>
        <w:numPr>
          <w:ilvl w:val="0"/>
          <w:numId w:val="26"/>
        </w:numPr>
        <w:spacing w:before="120" w:after="120"/>
        <w:rPr>
          <w:rFonts w:cstheme="minorHAnsi"/>
          <w:sz w:val="20"/>
          <w:szCs w:val="20"/>
        </w:rPr>
      </w:pPr>
      <w:r w:rsidRPr="00357CFE">
        <w:rPr>
          <w:rFonts w:cstheme="minorHAnsi"/>
          <w:sz w:val="20"/>
          <w:szCs w:val="20"/>
        </w:rPr>
        <w:t>Guy Chappell</w:t>
      </w:r>
    </w:p>
    <w:p w14:paraId="45901101" w14:textId="77777777" w:rsidR="00357CFE" w:rsidRDefault="00357CFE">
      <w:pPr>
        <w:spacing w:before="120" w:after="120"/>
        <w:rPr>
          <w:rFonts w:cstheme="minorHAnsi"/>
          <w:sz w:val="20"/>
          <w:szCs w:val="20"/>
        </w:rPr>
      </w:pPr>
      <w:r>
        <w:rPr>
          <w:rFonts w:cstheme="minorHAnsi"/>
          <w:sz w:val="20"/>
          <w:szCs w:val="20"/>
        </w:rPr>
        <w:t>Trust Health and Safety Lead</w:t>
      </w:r>
    </w:p>
    <w:p w14:paraId="42E928B5" w14:textId="77777777" w:rsidR="00357CFE" w:rsidRPr="00357CFE" w:rsidRDefault="00357CFE" w:rsidP="009B0B29">
      <w:pPr>
        <w:pStyle w:val="ListParagraph"/>
        <w:numPr>
          <w:ilvl w:val="0"/>
          <w:numId w:val="26"/>
        </w:numPr>
        <w:spacing w:before="120" w:after="120"/>
        <w:rPr>
          <w:rFonts w:cstheme="minorHAnsi"/>
          <w:sz w:val="20"/>
          <w:szCs w:val="20"/>
        </w:rPr>
      </w:pPr>
      <w:r w:rsidRPr="00357CFE">
        <w:rPr>
          <w:rFonts w:cstheme="minorHAnsi"/>
          <w:sz w:val="20"/>
          <w:szCs w:val="20"/>
        </w:rPr>
        <w:t>John Rails</w:t>
      </w:r>
    </w:p>
    <w:p w14:paraId="05CB7D53" w14:textId="77777777" w:rsidR="00814F53" w:rsidRDefault="00814F53">
      <w:pPr>
        <w:spacing w:before="120" w:after="120"/>
        <w:rPr>
          <w:rFonts w:cstheme="minorHAnsi"/>
          <w:sz w:val="20"/>
          <w:szCs w:val="20"/>
        </w:rPr>
      </w:pPr>
      <w:r>
        <w:rPr>
          <w:rFonts w:cstheme="minorHAnsi"/>
          <w:sz w:val="20"/>
          <w:szCs w:val="20"/>
        </w:rPr>
        <w:t>Headteacher</w:t>
      </w:r>
    </w:p>
    <w:p w14:paraId="6A939D43" w14:textId="77777777" w:rsidR="00814F53" w:rsidRDefault="002D6DD8" w:rsidP="009B0B29">
      <w:pPr>
        <w:pStyle w:val="ListParagraph"/>
        <w:numPr>
          <w:ilvl w:val="0"/>
          <w:numId w:val="25"/>
        </w:numPr>
        <w:spacing w:before="120" w:after="120"/>
        <w:rPr>
          <w:rFonts w:cstheme="minorHAnsi"/>
          <w:sz w:val="20"/>
          <w:szCs w:val="20"/>
        </w:rPr>
      </w:pPr>
      <w:r>
        <w:rPr>
          <w:rFonts w:cstheme="minorHAnsi"/>
          <w:sz w:val="20"/>
          <w:szCs w:val="20"/>
        </w:rPr>
        <w:t>Ruth Carpenter</w:t>
      </w:r>
    </w:p>
    <w:p w14:paraId="3C04F173" w14:textId="77777777" w:rsidR="00357CFE" w:rsidRDefault="00357CFE" w:rsidP="00357CFE">
      <w:pPr>
        <w:spacing w:before="120" w:after="120"/>
        <w:rPr>
          <w:rFonts w:cstheme="minorHAnsi"/>
          <w:sz w:val="20"/>
          <w:szCs w:val="20"/>
        </w:rPr>
      </w:pPr>
      <w:r>
        <w:rPr>
          <w:rFonts w:cstheme="minorHAnsi"/>
          <w:sz w:val="20"/>
          <w:szCs w:val="20"/>
        </w:rPr>
        <w:t>Premises Supervisor</w:t>
      </w:r>
    </w:p>
    <w:p w14:paraId="24AFA803" w14:textId="77777777" w:rsidR="00357CFE" w:rsidRPr="00357CFE" w:rsidRDefault="002D6DD8" w:rsidP="009B0B29">
      <w:pPr>
        <w:pStyle w:val="ListParagraph"/>
        <w:numPr>
          <w:ilvl w:val="0"/>
          <w:numId w:val="25"/>
        </w:numPr>
        <w:spacing w:before="120" w:after="120"/>
        <w:rPr>
          <w:rFonts w:cstheme="minorHAnsi"/>
          <w:sz w:val="20"/>
          <w:szCs w:val="20"/>
        </w:rPr>
      </w:pPr>
      <w:r>
        <w:rPr>
          <w:rFonts w:cstheme="minorHAnsi"/>
          <w:sz w:val="20"/>
          <w:szCs w:val="20"/>
        </w:rPr>
        <w:t xml:space="preserve">Gareth Gittins </w:t>
      </w:r>
    </w:p>
    <w:p w14:paraId="01CD4FC3" w14:textId="77777777" w:rsidR="00814F53" w:rsidRDefault="00814F53">
      <w:pPr>
        <w:spacing w:before="120" w:after="120"/>
        <w:rPr>
          <w:rFonts w:cstheme="minorHAnsi"/>
          <w:sz w:val="20"/>
          <w:szCs w:val="20"/>
        </w:rPr>
      </w:pPr>
      <w:r>
        <w:rPr>
          <w:rFonts w:cstheme="minorHAnsi"/>
          <w:sz w:val="20"/>
          <w:szCs w:val="20"/>
        </w:rPr>
        <w:t>Assistant headt</w:t>
      </w:r>
      <w:r w:rsidR="002D6DD8">
        <w:rPr>
          <w:rFonts w:cstheme="minorHAnsi"/>
          <w:sz w:val="20"/>
          <w:szCs w:val="20"/>
        </w:rPr>
        <w:t xml:space="preserve">eacher </w:t>
      </w:r>
    </w:p>
    <w:p w14:paraId="3C79A90F" w14:textId="1A226EFF" w:rsidR="00814F53" w:rsidRDefault="002D6DD8" w:rsidP="009B0B29">
      <w:pPr>
        <w:pStyle w:val="ListParagraph"/>
        <w:numPr>
          <w:ilvl w:val="0"/>
          <w:numId w:val="25"/>
        </w:numPr>
        <w:spacing w:before="120" w:after="120"/>
        <w:rPr>
          <w:rFonts w:cstheme="minorHAnsi"/>
          <w:sz w:val="20"/>
          <w:szCs w:val="20"/>
        </w:rPr>
      </w:pPr>
      <w:r>
        <w:rPr>
          <w:rFonts w:cstheme="minorHAnsi"/>
          <w:sz w:val="20"/>
          <w:szCs w:val="20"/>
        </w:rPr>
        <w:t>Pippa Pyrah</w:t>
      </w:r>
    </w:p>
    <w:p w14:paraId="2257674A" w14:textId="77777777" w:rsidR="00DF1EBB" w:rsidRDefault="00DF1EBB" w:rsidP="00DF1EBB">
      <w:pPr>
        <w:spacing w:before="120" w:after="120"/>
        <w:rPr>
          <w:rFonts w:cstheme="minorHAnsi"/>
          <w:sz w:val="20"/>
          <w:szCs w:val="20"/>
        </w:rPr>
      </w:pPr>
      <w:r>
        <w:rPr>
          <w:rFonts w:cstheme="minorHAnsi"/>
          <w:sz w:val="20"/>
          <w:szCs w:val="20"/>
        </w:rPr>
        <w:t>Chair of</w:t>
      </w:r>
      <w:r w:rsidR="00357CFE">
        <w:rPr>
          <w:rFonts w:cstheme="minorHAnsi"/>
          <w:sz w:val="20"/>
          <w:szCs w:val="20"/>
        </w:rPr>
        <w:t xml:space="preserve"> local</w:t>
      </w:r>
      <w:r>
        <w:rPr>
          <w:rFonts w:cstheme="minorHAnsi"/>
          <w:sz w:val="20"/>
          <w:szCs w:val="20"/>
        </w:rPr>
        <w:t xml:space="preserve"> governors </w:t>
      </w:r>
    </w:p>
    <w:p w14:paraId="0E224D44" w14:textId="35296897" w:rsidR="00DF1EBB" w:rsidRDefault="0093074A" w:rsidP="009B0B29">
      <w:pPr>
        <w:pStyle w:val="ListParagraph"/>
        <w:numPr>
          <w:ilvl w:val="0"/>
          <w:numId w:val="25"/>
        </w:numPr>
        <w:spacing w:before="120" w:after="120"/>
        <w:rPr>
          <w:rFonts w:cstheme="minorHAnsi"/>
          <w:sz w:val="20"/>
          <w:szCs w:val="20"/>
        </w:rPr>
      </w:pPr>
      <w:r>
        <w:rPr>
          <w:rFonts w:cstheme="minorHAnsi"/>
          <w:sz w:val="20"/>
          <w:szCs w:val="20"/>
        </w:rPr>
        <w:t xml:space="preserve">Alison Bone </w:t>
      </w:r>
    </w:p>
    <w:p w14:paraId="54FAD2D6" w14:textId="77777777" w:rsidR="00357CFE" w:rsidRDefault="00357CFE" w:rsidP="00357CFE">
      <w:pPr>
        <w:spacing w:before="120" w:after="120"/>
        <w:rPr>
          <w:rFonts w:cstheme="minorHAnsi"/>
          <w:sz w:val="20"/>
          <w:szCs w:val="20"/>
        </w:rPr>
      </w:pPr>
      <w:r>
        <w:rPr>
          <w:rFonts w:cstheme="minorHAnsi"/>
          <w:sz w:val="20"/>
          <w:szCs w:val="20"/>
        </w:rPr>
        <w:t>Health and Safety local governor</w:t>
      </w:r>
    </w:p>
    <w:p w14:paraId="3577513B" w14:textId="77777777" w:rsidR="00357CFE" w:rsidRPr="00357CFE" w:rsidRDefault="002D6DD8" w:rsidP="009B0B29">
      <w:pPr>
        <w:pStyle w:val="ListParagraph"/>
        <w:numPr>
          <w:ilvl w:val="0"/>
          <w:numId w:val="25"/>
        </w:numPr>
        <w:spacing w:before="120" w:after="120"/>
        <w:rPr>
          <w:rFonts w:cstheme="minorHAnsi"/>
          <w:sz w:val="20"/>
          <w:szCs w:val="20"/>
        </w:rPr>
      </w:pPr>
      <w:r>
        <w:rPr>
          <w:rFonts w:cstheme="minorHAnsi"/>
          <w:sz w:val="20"/>
          <w:szCs w:val="20"/>
        </w:rPr>
        <w:t>Roy McDiarmid</w:t>
      </w:r>
    </w:p>
    <w:p w14:paraId="3D741714" w14:textId="77777777" w:rsidR="00814F53" w:rsidRDefault="00814F53" w:rsidP="00814F53">
      <w:pPr>
        <w:pStyle w:val="ListParagraph"/>
        <w:spacing w:before="120" w:after="120"/>
        <w:ind w:left="0"/>
        <w:contextualSpacing w:val="0"/>
        <w:rPr>
          <w:rFonts w:cstheme="minorHAnsi"/>
          <w:sz w:val="20"/>
          <w:szCs w:val="20"/>
        </w:rPr>
      </w:pPr>
      <w:r>
        <w:rPr>
          <w:rFonts w:cstheme="minorHAnsi"/>
          <w:sz w:val="20"/>
          <w:szCs w:val="20"/>
        </w:rPr>
        <w:t>Admin staff members of staff have access and authority to report accidents and incidents:</w:t>
      </w:r>
    </w:p>
    <w:p w14:paraId="29A64185" w14:textId="75E3FD31" w:rsidR="00814F53" w:rsidRPr="00DF1EBB" w:rsidRDefault="0093074A" w:rsidP="009B0B29">
      <w:pPr>
        <w:pStyle w:val="ListParagraph"/>
        <w:numPr>
          <w:ilvl w:val="0"/>
          <w:numId w:val="25"/>
        </w:numPr>
        <w:spacing w:before="120" w:after="120"/>
        <w:rPr>
          <w:rFonts w:cstheme="minorHAnsi"/>
          <w:sz w:val="20"/>
          <w:szCs w:val="20"/>
        </w:rPr>
      </w:pPr>
      <w:r>
        <w:rPr>
          <w:rFonts w:cstheme="minorHAnsi"/>
          <w:sz w:val="20"/>
          <w:szCs w:val="20"/>
        </w:rPr>
        <w:t xml:space="preserve">Jessica </w:t>
      </w:r>
      <w:r w:rsidR="00A531D5">
        <w:rPr>
          <w:rFonts w:cstheme="minorHAnsi"/>
          <w:sz w:val="20"/>
          <w:szCs w:val="20"/>
        </w:rPr>
        <w:t xml:space="preserve">Jackson </w:t>
      </w:r>
    </w:p>
    <w:p w14:paraId="6A2C4A54" w14:textId="77777777" w:rsidR="00357CFE" w:rsidRDefault="00357CFE" w:rsidP="00357CFE">
      <w:pPr>
        <w:spacing w:before="120" w:after="120"/>
        <w:rPr>
          <w:rFonts w:cstheme="minorHAnsi"/>
          <w:sz w:val="20"/>
          <w:szCs w:val="20"/>
        </w:rPr>
      </w:pPr>
      <w:r>
        <w:rPr>
          <w:rFonts w:cstheme="minorHAnsi"/>
          <w:sz w:val="20"/>
          <w:szCs w:val="20"/>
        </w:rPr>
        <w:t>Caretaker</w:t>
      </w:r>
    </w:p>
    <w:p w14:paraId="402C6F81" w14:textId="77777777" w:rsidR="00357CFE" w:rsidRPr="00357CFE" w:rsidRDefault="002D6DD8" w:rsidP="009B0B29">
      <w:pPr>
        <w:pStyle w:val="ListParagraph"/>
        <w:numPr>
          <w:ilvl w:val="0"/>
          <w:numId w:val="28"/>
        </w:numPr>
        <w:spacing w:before="120" w:after="120"/>
        <w:rPr>
          <w:rFonts w:cstheme="minorHAnsi"/>
          <w:sz w:val="20"/>
          <w:szCs w:val="20"/>
        </w:rPr>
      </w:pPr>
      <w:r>
        <w:rPr>
          <w:rFonts w:cstheme="minorHAnsi"/>
          <w:sz w:val="20"/>
          <w:szCs w:val="20"/>
        </w:rPr>
        <w:t xml:space="preserve">Nigel Westwood </w:t>
      </w:r>
    </w:p>
    <w:p w14:paraId="03BE6C6D" w14:textId="77777777" w:rsidR="00357CFE" w:rsidRPr="00357CFE" w:rsidRDefault="00DF1EBB" w:rsidP="00357CFE">
      <w:pPr>
        <w:spacing w:before="120" w:after="120"/>
        <w:rPr>
          <w:rFonts w:cstheme="minorHAnsi"/>
          <w:sz w:val="20"/>
          <w:szCs w:val="20"/>
        </w:rPr>
      </w:pPr>
      <w:r w:rsidRPr="00357CFE">
        <w:rPr>
          <w:rFonts w:cstheme="minorHAnsi"/>
          <w:sz w:val="20"/>
          <w:szCs w:val="20"/>
        </w:rPr>
        <w:t>First Aid Coordinator</w:t>
      </w:r>
    </w:p>
    <w:p w14:paraId="3B524CCB" w14:textId="450EB3E0" w:rsidR="00357CFE" w:rsidRPr="00357CFE" w:rsidRDefault="0093074A" w:rsidP="009B0B29">
      <w:pPr>
        <w:pStyle w:val="ListParagraph"/>
        <w:numPr>
          <w:ilvl w:val="0"/>
          <w:numId w:val="27"/>
        </w:numPr>
        <w:spacing w:before="120" w:after="120"/>
        <w:rPr>
          <w:rFonts w:cstheme="minorHAnsi"/>
          <w:sz w:val="20"/>
          <w:szCs w:val="20"/>
        </w:rPr>
      </w:pPr>
      <w:r>
        <w:rPr>
          <w:rFonts w:cstheme="minorHAnsi"/>
          <w:sz w:val="20"/>
          <w:szCs w:val="20"/>
        </w:rPr>
        <w:t xml:space="preserve">Zoe Regan </w:t>
      </w:r>
    </w:p>
    <w:p w14:paraId="5F58CE41" w14:textId="77777777" w:rsidR="00357CFE" w:rsidRDefault="00357CFE" w:rsidP="00357CFE">
      <w:pPr>
        <w:spacing w:before="120" w:after="120"/>
        <w:rPr>
          <w:rFonts w:cstheme="minorHAnsi"/>
          <w:sz w:val="20"/>
          <w:szCs w:val="20"/>
        </w:rPr>
      </w:pPr>
      <w:r>
        <w:rPr>
          <w:rFonts w:cstheme="minorHAnsi"/>
          <w:sz w:val="20"/>
          <w:szCs w:val="20"/>
        </w:rPr>
        <w:t>School nurse</w:t>
      </w:r>
    </w:p>
    <w:p w14:paraId="6CED6A87" w14:textId="77777777" w:rsidR="00357CFE" w:rsidRDefault="002D6DD8" w:rsidP="009B0B29">
      <w:pPr>
        <w:pStyle w:val="ListParagraph"/>
        <w:numPr>
          <w:ilvl w:val="0"/>
          <w:numId w:val="29"/>
        </w:numPr>
        <w:spacing w:before="120" w:after="120"/>
        <w:rPr>
          <w:rFonts w:cstheme="minorHAnsi"/>
          <w:sz w:val="20"/>
          <w:szCs w:val="20"/>
        </w:rPr>
      </w:pPr>
      <w:r>
        <w:rPr>
          <w:rFonts w:cstheme="minorHAnsi"/>
          <w:sz w:val="20"/>
          <w:szCs w:val="20"/>
        </w:rPr>
        <w:t xml:space="preserve">Sylvia Hargreaves </w:t>
      </w:r>
    </w:p>
    <w:p w14:paraId="6B1CB1DB" w14:textId="77777777" w:rsidR="004E4B24" w:rsidRDefault="004E4B24" w:rsidP="004E4B24">
      <w:pPr>
        <w:spacing w:before="120" w:after="120"/>
        <w:rPr>
          <w:rFonts w:cstheme="minorHAnsi"/>
          <w:sz w:val="20"/>
          <w:szCs w:val="20"/>
        </w:rPr>
      </w:pPr>
      <w:r>
        <w:rPr>
          <w:rFonts w:cstheme="minorHAnsi"/>
          <w:sz w:val="20"/>
          <w:szCs w:val="20"/>
        </w:rPr>
        <w:t>Moving and Handling lead</w:t>
      </w:r>
    </w:p>
    <w:p w14:paraId="46DFFF4A" w14:textId="5FD1C49B" w:rsidR="004E4B24" w:rsidRPr="004E4B24" w:rsidRDefault="0093074A" w:rsidP="009B0B29">
      <w:pPr>
        <w:pStyle w:val="ListParagraph"/>
        <w:numPr>
          <w:ilvl w:val="0"/>
          <w:numId w:val="29"/>
        </w:numPr>
        <w:spacing w:before="120" w:after="120"/>
        <w:rPr>
          <w:rFonts w:cstheme="minorHAnsi"/>
          <w:sz w:val="20"/>
          <w:szCs w:val="20"/>
        </w:rPr>
      </w:pPr>
      <w:r>
        <w:rPr>
          <w:rFonts w:cstheme="minorHAnsi"/>
          <w:sz w:val="20"/>
          <w:szCs w:val="20"/>
        </w:rPr>
        <w:t xml:space="preserve">Andrew O’Neil </w:t>
      </w:r>
    </w:p>
    <w:p w14:paraId="1A51A6E8" w14:textId="77777777" w:rsidR="009147E3" w:rsidRPr="005B2471" w:rsidRDefault="00357CFE" w:rsidP="009147E3">
      <w:pPr>
        <w:spacing w:before="120" w:after="120"/>
        <w:rPr>
          <w:rFonts w:cstheme="minorHAnsi"/>
          <w:b/>
          <w:sz w:val="20"/>
          <w:szCs w:val="20"/>
        </w:rPr>
      </w:pPr>
      <w:r w:rsidRPr="005B2471">
        <w:rPr>
          <w:rFonts w:cstheme="minorHAnsi"/>
          <w:b/>
          <w:sz w:val="20"/>
          <w:szCs w:val="20"/>
        </w:rPr>
        <w:t>Fire Wardens</w:t>
      </w:r>
    </w:p>
    <w:tbl>
      <w:tblPr>
        <w:tblStyle w:val="TableGrid"/>
        <w:tblW w:w="0" w:type="auto"/>
        <w:tblLook w:val="04A0" w:firstRow="1" w:lastRow="0" w:firstColumn="1" w:lastColumn="0" w:noHBand="0" w:noVBand="1"/>
      </w:tblPr>
      <w:tblGrid>
        <w:gridCol w:w="5228"/>
        <w:gridCol w:w="5228"/>
      </w:tblGrid>
      <w:tr w:rsidR="005B2471" w:rsidRPr="005B2471" w14:paraId="0C39690E" w14:textId="77777777" w:rsidTr="005B2471">
        <w:tc>
          <w:tcPr>
            <w:tcW w:w="5228" w:type="dxa"/>
          </w:tcPr>
          <w:p w14:paraId="497CD0C5" w14:textId="764465B9" w:rsidR="005B2471" w:rsidRPr="00B5121C" w:rsidRDefault="005B2471" w:rsidP="005B2471">
            <w:pPr>
              <w:pStyle w:val="ListParagraph"/>
              <w:numPr>
                <w:ilvl w:val="0"/>
                <w:numId w:val="24"/>
              </w:numPr>
              <w:spacing w:before="120"/>
              <w:rPr>
                <w:rFonts w:cstheme="minorHAnsi"/>
                <w:sz w:val="20"/>
                <w:szCs w:val="20"/>
              </w:rPr>
            </w:pPr>
            <w:r w:rsidRPr="00B5121C">
              <w:rPr>
                <w:rFonts w:cstheme="minorHAnsi"/>
                <w:sz w:val="20"/>
                <w:szCs w:val="20"/>
              </w:rPr>
              <w:t xml:space="preserve">Gareth Gittins (FSM)       </w:t>
            </w:r>
          </w:p>
          <w:p w14:paraId="54620223" w14:textId="77777777" w:rsidR="005B2471" w:rsidRPr="00B5121C" w:rsidRDefault="005B2471" w:rsidP="005B2471">
            <w:pPr>
              <w:pStyle w:val="ListParagraph"/>
              <w:numPr>
                <w:ilvl w:val="0"/>
                <w:numId w:val="24"/>
              </w:numPr>
              <w:spacing w:before="120"/>
              <w:rPr>
                <w:rFonts w:cstheme="minorHAnsi"/>
                <w:sz w:val="20"/>
                <w:szCs w:val="20"/>
              </w:rPr>
            </w:pPr>
            <w:r w:rsidRPr="00B5121C">
              <w:rPr>
                <w:rFonts w:cstheme="minorHAnsi"/>
                <w:sz w:val="20"/>
                <w:szCs w:val="20"/>
              </w:rPr>
              <w:t>Ruth Carpenter (FCO)</w:t>
            </w:r>
          </w:p>
          <w:p w14:paraId="4EF8DA1F" w14:textId="4E309340" w:rsidR="005B2471" w:rsidRPr="00B5121C" w:rsidRDefault="0093074A" w:rsidP="005B2471">
            <w:pPr>
              <w:pStyle w:val="ListParagraph"/>
              <w:numPr>
                <w:ilvl w:val="0"/>
                <w:numId w:val="24"/>
              </w:numPr>
              <w:spacing w:before="120"/>
              <w:rPr>
                <w:rFonts w:cstheme="minorHAnsi"/>
                <w:sz w:val="20"/>
                <w:szCs w:val="20"/>
              </w:rPr>
            </w:pPr>
            <w:r>
              <w:rPr>
                <w:rFonts w:cstheme="minorHAnsi"/>
                <w:sz w:val="20"/>
                <w:szCs w:val="20"/>
              </w:rPr>
              <w:t xml:space="preserve">Jamie Woolcock </w:t>
            </w:r>
            <w:r w:rsidR="005B2471" w:rsidRPr="00B5121C">
              <w:rPr>
                <w:rFonts w:cstheme="minorHAnsi"/>
                <w:sz w:val="20"/>
                <w:szCs w:val="20"/>
              </w:rPr>
              <w:t xml:space="preserve"> </w:t>
            </w:r>
          </w:p>
          <w:p w14:paraId="3BD4B632" w14:textId="77777777" w:rsidR="005B2471" w:rsidRPr="00B5121C" w:rsidRDefault="005B2471" w:rsidP="005B2471">
            <w:pPr>
              <w:pStyle w:val="ListParagraph"/>
              <w:numPr>
                <w:ilvl w:val="0"/>
                <w:numId w:val="24"/>
              </w:numPr>
              <w:spacing w:before="120"/>
              <w:rPr>
                <w:rFonts w:cstheme="minorHAnsi"/>
                <w:sz w:val="20"/>
                <w:szCs w:val="20"/>
              </w:rPr>
            </w:pPr>
            <w:r w:rsidRPr="00B5121C">
              <w:rPr>
                <w:rFonts w:cstheme="minorHAnsi"/>
                <w:sz w:val="20"/>
                <w:szCs w:val="20"/>
              </w:rPr>
              <w:t>Pippa Pyrah</w:t>
            </w:r>
          </w:p>
          <w:p w14:paraId="6A5E7B52" w14:textId="77777777" w:rsidR="005B2471" w:rsidRPr="00B5121C" w:rsidRDefault="005B2471" w:rsidP="005B2471">
            <w:pPr>
              <w:pStyle w:val="ListParagraph"/>
              <w:numPr>
                <w:ilvl w:val="0"/>
                <w:numId w:val="24"/>
              </w:numPr>
              <w:spacing w:before="120"/>
              <w:rPr>
                <w:rFonts w:cstheme="minorHAnsi"/>
                <w:sz w:val="20"/>
                <w:szCs w:val="20"/>
              </w:rPr>
            </w:pPr>
            <w:r w:rsidRPr="00B5121C">
              <w:rPr>
                <w:rFonts w:cstheme="minorHAnsi"/>
                <w:sz w:val="20"/>
                <w:szCs w:val="20"/>
              </w:rPr>
              <w:t>Tyra Barnes</w:t>
            </w:r>
          </w:p>
          <w:p w14:paraId="45ADECDA" w14:textId="77777777" w:rsidR="005B2471" w:rsidRPr="005B2471" w:rsidRDefault="005B2471" w:rsidP="009147E3">
            <w:pPr>
              <w:spacing w:before="120" w:after="120"/>
              <w:rPr>
                <w:rFonts w:cstheme="minorHAnsi"/>
                <w:color w:val="FF0000"/>
                <w:sz w:val="20"/>
                <w:szCs w:val="20"/>
              </w:rPr>
            </w:pPr>
          </w:p>
        </w:tc>
        <w:tc>
          <w:tcPr>
            <w:tcW w:w="5228" w:type="dxa"/>
          </w:tcPr>
          <w:p w14:paraId="3C644EE6" w14:textId="77777777" w:rsidR="005B2471" w:rsidRPr="00B5121C" w:rsidRDefault="005B2471" w:rsidP="005B2471">
            <w:pPr>
              <w:pStyle w:val="ListParagraph"/>
              <w:numPr>
                <w:ilvl w:val="0"/>
                <w:numId w:val="24"/>
              </w:numPr>
              <w:spacing w:before="120" w:after="120"/>
              <w:rPr>
                <w:rFonts w:cstheme="minorHAnsi"/>
                <w:sz w:val="20"/>
                <w:szCs w:val="20"/>
              </w:rPr>
            </w:pPr>
            <w:r w:rsidRPr="00B5121C">
              <w:rPr>
                <w:rFonts w:cstheme="minorHAnsi"/>
                <w:sz w:val="20"/>
                <w:szCs w:val="20"/>
              </w:rPr>
              <w:t>Caroline Williams</w:t>
            </w:r>
          </w:p>
          <w:p w14:paraId="6F339003" w14:textId="23C60BD6" w:rsidR="005B2471" w:rsidRDefault="005B2471" w:rsidP="005B2471">
            <w:pPr>
              <w:pStyle w:val="ListParagraph"/>
              <w:numPr>
                <w:ilvl w:val="0"/>
                <w:numId w:val="24"/>
              </w:numPr>
              <w:spacing w:before="120" w:after="120"/>
              <w:rPr>
                <w:rFonts w:cstheme="minorHAnsi"/>
                <w:sz w:val="20"/>
                <w:szCs w:val="20"/>
              </w:rPr>
            </w:pPr>
            <w:r w:rsidRPr="00B5121C">
              <w:rPr>
                <w:rFonts w:cstheme="minorHAnsi"/>
                <w:sz w:val="20"/>
                <w:szCs w:val="20"/>
              </w:rPr>
              <w:t xml:space="preserve">Nigel </w:t>
            </w:r>
            <w:r w:rsidR="0093074A">
              <w:rPr>
                <w:rFonts w:cstheme="minorHAnsi"/>
                <w:sz w:val="20"/>
                <w:szCs w:val="20"/>
              </w:rPr>
              <w:t>W</w:t>
            </w:r>
            <w:r w:rsidRPr="00B5121C">
              <w:rPr>
                <w:rFonts w:cstheme="minorHAnsi"/>
                <w:sz w:val="20"/>
                <w:szCs w:val="20"/>
              </w:rPr>
              <w:t>es</w:t>
            </w:r>
            <w:r w:rsidR="0093074A">
              <w:rPr>
                <w:rFonts w:cstheme="minorHAnsi"/>
                <w:sz w:val="20"/>
                <w:szCs w:val="20"/>
              </w:rPr>
              <w:t>t</w:t>
            </w:r>
            <w:r w:rsidRPr="00B5121C">
              <w:rPr>
                <w:rFonts w:cstheme="minorHAnsi"/>
                <w:sz w:val="20"/>
                <w:szCs w:val="20"/>
              </w:rPr>
              <w:t>wood</w:t>
            </w:r>
          </w:p>
          <w:p w14:paraId="36AE11D4" w14:textId="6E6C67FD" w:rsidR="0093074A" w:rsidRPr="00B5121C" w:rsidRDefault="0093074A" w:rsidP="005B2471">
            <w:pPr>
              <w:pStyle w:val="ListParagraph"/>
              <w:numPr>
                <w:ilvl w:val="0"/>
                <w:numId w:val="24"/>
              </w:numPr>
              <w:spacing w:before="120" w:after="120"/>
              <w:rPr>
                <w:rFonts w:cstheme="minorHAnsi"/>
                <w:sz w:val="20"/>
                <w:szCs w:val="20"/>
              </w:rPr>
            </w:pPr>
            <w:r>
              <w:rPr>
                <w:rFonts w:cstheme="minorHAnsi"/>
                <w:sz w:val="20"/>
                <w:szCs w:val="20"/>
              </w:rPr>
              <w:t xml:space="preserve">Zoe Regan </w:t>
            </w:r>
          </w:p>
          <w:p w14:paraId="3F827E70" w14:textId="388DD637" w:rsidR="005B2471" w:rsidRPr="0093074A" w:rsidRDefault="005B2471" w:rsidP="0093074A">
            <w:pPr>
              <w:spacing w:before="120" w:after="120"/>
              <w:rPr>
                <w:rFonts w:cstheme="minorHAnsi"/>
                <w:color w:val="FF0000"/>
                <w:sz w:val="20"/>
                <w:szCs w:val="20"/>
              </w:rPr>
            </w:pPr>
          </w:p>
        </w:tc>
      </w:tr>
    </w:tbl>
    <w:p w14:paraId="117FF3D0" w14:textId="77777777" w:rsidR="004E4B24" w:rsidRDefault="004E4B24" w:rsidP="004E4B24">
      <w:pPr>
        <w:pStyle w:val="Heading1"/>
      </w:pPr>
      <w:bookmarkStart w:id="18" w:name="_Toc70972285"/>
      <w:r>
        <w:lastRenderedPageBreak/>
        <w:t>Appendix 2</w:t>
      </w:r>
      <w:bookmarkEnd w:id="18"/>
      <w:r w:rsidR="001D00EF">
        <w:t xml:space="preserve"> Fire plan documents</w:t>
      </w:r>
    </w:p>
    <w:p w14:paraId="74B92F1A" w14:textId="77777777" w:rsidR="001D00EF" w:rsidRDefault="009C1500" w:rsidP="004E4B24">
      <w:pPr>
        <w:rPr>
          <w:noProof/>
        </w:rPr>
      </w:pPr>
      <w:r w:rsidRPr="009C1500">
        <w:rPr>
          <w:noProof/>
        </w:rPr>
        <w:t xml:space="preserve"> </w:t>
      </w:r>
    </w:p>
    <w:p w14:paraId="7F50EFA7" w14:textId="77777777" w:rsidR="00EB2CE5" w:rsidRDefault="00EB2CE5" w:rsidP="004E4B24">
      <w:pPr>
        <w:rPr>
          <w:noProof/>
        </w:rPr>
      </w:pPr>
    </w:p>
    <w:p w14:paraId="5F06D992" w14:textId="77777777" w:rsidR="00EB2CE5" w:rsidRPr="00B5121C" w:rsidRDefault="00EB2CE5"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Evacuation plan overview</w:t>
      </w:r>
    </w:p>
    <w:p w14:paraId="24D59247" w14:textId="77777777" w:rsidR="00EB2CE5" w:rsidRPr="00B5121C" w:rsidRDefault="005B2471"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Fire assembly point plan</w:t>
      </w:r>
    </w:p>
    <w:p w14:paraId="30597846" w14:textId="77777777" w:rsidR="005B2471" w:rsidRPr="00B5121C" w:rsidRDefault="005B2471"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Fire alarm panel procedure</w:t>
      </w:r>
    </w:p>
    <w:p w14:paraId="7367DE08" w14:textId="77777777" w:rsidR="00367651" w:rsidRPr="00B5121C" w:rsidRDefault="00E1210B"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Office staff fire procedure protocol</w:t>
      </w:r>
    </w:p>
    <w:p w14:paraId="72BDD97B" w14:textId="77777777" w:rsidR="00E1210B" w:rsidRPr="00B5121C" w:rsidRDefault="00E1210B" w:rsidP="00E1210B">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Call points map</w:t>
      </w:r>
    </w:p>
    <w:p w14:paraId="784D3832" w14:textId="77777777" w:rsidR="00E1210B" w:rsidRPr="00B5121C" w:rsidRDefault="00E1210B"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Fire plan leaflet</w:t>
      </w:r>
    </w:p>
    <w:p w14:paraId="4571C163" w14:textId="77777777" w:rsidR="00E1210B" w:rsidRPr="00B5121C" w:rsidRDefault="00E1210B" w:rsidP="00510CB1">
      <w:pPr>
        <w:pStyle w:val="ListParagraph"/>
        <w:numPr>
          <w:ilvl w:val="0"/>
          <w:numId w:val="41"/>
        </w:numPr>
        <w:rPr>
          <w:rFonts w:asciiTheme="majorHAnsi" w:hAnsiTheme="majorHAnsi" w:cstheme="majorHAnsi"/>
          <w:noProof/>
          <w:sz w:val="22"/>
          <w:szCs w:val="22"/>
        </w:rPr>
      </w:pPr>
      <w:r w:rsidRPr="00B5121C">
        <w:rPr>
          <w:rFonts w:asciiTheme="majorHAnsi" w:hAnsiTheme="majorHAnsi" w:cstheme="majorHAnsi"/>
          <w:noProof/>
          <w:sz w:val="22"/>
          <w:szCs w:val="22"/>
        </w:rPr>
        <w:t>Example of PEEP forms</w:t>
      </w:r>
    </w:p>
    <w:tbl>
      <w:tblPr>
        <w:tblpPr w:leftFromText="180" w:rightFromText="180" w:vertAnchor="text" w:horzAnchor="margin" w:tblpX="-294" w:tblpY="-197"/>
        <w:tblW w:w="1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gridCol w:w="7229"/>
        <w:gridCol w:w="1428"/>
      </w:tblGrid>
      <w:tr w:rsidR="00DD129C" w:rsidRPr="00EB2CE5" w14:paraId="0B288C8E" w14:textId="77777777" w:rsidTr="00DD129C">
        <w:trPr>
          <w:trHeight w:val="1132"/>
        </w:trPr>
        <w:tc>
          <w:tcPr>
            <w:tcW w:w="11062" w:type="dxa"/>
            <w:gridSpan w:val="3"/>
            <w:shd w:val="clear" w:color="auto" w:fill="FF0000"/>
          </w:tcPr>
          <w:p w14:paraId="3814CA1B" w14:textId="77777777" w:rsidR="00DD129C" w:rsidRPr="00EB2CE5" w:rsidRDefault="00DD129C" w:rsidP="00EB2CE5">
            <w:pPr>
              <w:jc w:val="center"/>
              <w:rPr>
                <w:b/>
                <w:color w:val="FFFFFF" w:themeColor="background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EB2CE5">
              <w:rPr>
                <w:b/>
                <w:color w:val="FFFFFF" w:themeColor="background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lastRenderedPageBreak/>
              <w:t>Evacuation Plan Overview</w:t>
            </w:r>
          </w:p>
          <w:p w14:paraId="109A512B" w14:textId="77777777" w:rsidR="00DD129C" w:rsidRPr="00184F30" w:rsidRDefault="00DD129C" w:rsidP="00EB2CE5">
            <w:pPr>
              <w:jc w:val="center"/>
              <w:rPr>
                <w:b/>
                <w:outline/>
                <w:color w:val="000000" w:themeColor="text1"/>
                <w:sz w:val="22"/>
                <w:szCs w:val="2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pPr>
            <w:r w:rsidRPr="00EB2CE5">
              <w:rPr>
                <w:b/>
                <w:color w:val="FFFFFF" w:themeColor="background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t>Fire Warden, SLT, TLR &amp; Admin team duties</w:t>
            </w:r>
          </w:p>
        </w:tc>
      </w:tr>
      <w:tr w:rsidR="00DD129C" w:rsidRPr="00EB2CE5" w14:paraId="29D81B98" w14:textId="77777777" w:rsidTr="00DD129C">
        <w:trPr>
          <w:trHeight w:val="399"/>
        </w:trPr>
        <w:tc>
          <w:tcPr>
            <w:tcW w:w="11062" w:type="dxa"/>
            <w:gridSpan w:val="3"/>
            <w:shd w:val="clear" w:color="auto" w:fill="FFFF00"/>
          </w:tcPr>
          <w:p w14:paraId="2DA4E453" w14:textId="77777777" w:rsidR="00DD129C" w:rsidRPr="00EB2CE5" w:rsidRDefault="00DD129C" w:rsidP="00EB2CE5">
            <w:pPr>
              <w:jc w:val="center"/>
              <w:rPr>
                <w:b/>
                <w:sz w:val="22"/>
                <w:szCs w:val="22"/>
              </w:rPr>
            </w:pPr>
            <w:r w:rsidRPr="00EB2CE5">
              <w:rPr>
                <w:b/>
                <w:sz w:val="22"/>
                <w:szCs w:val="22"/>
              </w:rPr>
              <w:t>Note: When rooms have been cleared TURN OUT LIGHTS &amp; SHUT DOORS</w:t>
            </w:r>
          </w:p>
        </w:tc>
      </w:tr>
      <w:tr w:rsidR="00DD129C" w:rsidRPr="00EB2CE5" w14:paraId="787B1141" w14:textId="77777777" w:rsidTr="00DD129C">
        <w:trPr>
          <w:trHeight w:val="276"/>
        </w:trPr>
        <w:tc>
          <w:tcPr>
            <w:tcW w:w="2405" w:type="dxa"/>
          </w:tcPr>
          <w:p w14:paraId="62A76F15" w14:textId="77777777" w:rsidR="00DD129C" w:rsidRPr="00EB2CE5" w:rsidRDefault="00DD129C" w:rsidP="00EB2CE5">
            <w:pPr>
              <w:rPr>
                <w:b/>
                <w:sz w:val="22"/>
                <w:szCs w:val="22"/>
              </w:rPr>
            </w:pPr>
          </w:p>
        </w:tc>
        <w:tc>
          <w:tcPr>
            <w:tcW w:w="7229" w:type="dxa"/>
          </w:tcPr>
          <w:p w14:paraId="4C5D62CD" w14:textId="77777777" w:rsidR="00DD129C" w:rsidRPr="00EB2CE5" w:rsidRDefault="00DD129C" w:rsidP="00EB2CE5">
            <w:pPr>
              <w:rPr>
                <w:b/>
                <w:sz w:val="22"/>
                <w:szCs w:val="22"/>
              </w:rPr>
            </w:pPr>
            <w:r w:rsidRPr="00EB2CE5">
              <w:rPr>
                <w:b/>
                <w:sz w:val="22"/>
                <w:szCs w:val="22"/>
              </w:rPr>
              <w:t>Responsibility for:</w:t>
            </w:r>
          </w:p>
        </w:tc>
        <w:tc>
          <w:tcPr>
            <w:tcW w:w="1428" w:type="dxa"/>
          </w:tcPr>
          <w:p w14:paraId="35A43B13" w14:textId="77777777" w:rsidR="00DD129C" w:rsidRPr="00EB2CE5" w:rsidRDefault="00DD129C" w:rsidP="00EB2CE5">
            <w:pPr>
              <w:rPr>
                <w:b/>
                <w:sz w:val="22"/>
                <w:szCs w:val="22"/>
              </w:rPr>
            </w:pPr>
            <w:r w:rsidRPr="00EB2CE5">
              <w:rPr>
                <w:b/>
                <w:sz w:val="22"/>
                <w:szCs w:val="22"/>
              </w:rPr>
              <w:t>If absent:</w:t>
            </w:r>
          </w:p>
        </w:tc>
      </w:tr>
      <w:tr w:rsidR="00DD129C" w:rsidRPr="00EB2CE5" w14:paraId="68970070" w14:textId="77777777" w:rsidTr="00DD129C">
        <w:trPr>
          <w:trHeight w:val="405"/>
        </w:trPr>
        <w:tc>
          <w:tcPr>
            <w:tcW w:w="2405" w:type="dxa"/>
          </w:tcPr>
          <w:p w14:paraId="2451E426" w14:textId="77777777" w:rsidR="00DD129C" w:rsidRPr="00EB2CE5" w:rsidRDefault="00DD129C" w:rsidP="00EB2CE5">
            <w:pPr>
              <w:spacing w:line="259" w:lineRule="auto"/>
              <w:rPr>
                <w:b/>
                <w:sz w:val="22"/>
                <w:szCs w:val="22"/>
              </w:rPr>
            </w:pPr>
            <w:r w:rsidRPr="00EB2CE5">
              <w:rPr>
                <w:b/>
                <w:sz w:val="22"/>
                <w:szCs w:val="22"/>
              </w:rPr>
              <w:t>Ruth Carpenter (FCO)</w:t>
            </w:r>
          </w:p>
        </w:tc>
        <w:tc>
          <w:tcPr>
            <w:tcW w:w="7229" w:type="dxa"/>
          </w:tcPr>
          <w:p w14:paraId="74AA5141" w14:textId="77777777" w:rsidR="00DD129C" w:rsidRPr="00EB2CE5" w:rsidRDefault="00DD129C" w:rsidP="00EB2CE5">
            <w:pPr>
              <w:pStyle w:val="ListParagraph"/>
              <w:numPr>
                <w:ilvl w:val="0"/>
                <w:numId w:val="30"/>
              </w:numPr>
              <w:spacing w:after="0" w:line="240" w:lineRule="auto"/>
              <w:rPr>
                <w:b/>
                <w:sz w:val="22"/>
                <w:szCs w:val="22"/>
              </w:rPr>
            </w:pPr>
            <w:r w:rsidRPr="00EB2CE5">
              <w:rPr>
                <w:sz w:val="22"/>
                <w:szCs w:val="22"/>
              </w:rPr>
              <w:t xml:space="preserve">Oversee the management of evacuation and fire alarm with </w:t>
            </w:r>
            <w:r w:rsidRPr="00EB2CE5">
              <w:rPr>
                <w:b/>
                <w:sz w:val="22"/>
                <w:szCs w:val="22"/>
              </w:rPr>
              <w:t>Site Supervisor.</w:t>
            </w:r>
          </w:p>
          <w:p w14:paraId="44FC2772"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Front entrance (exit point).</w:t>
            </w:r>
          </w:p>
          <w:p w14:paraId="18820B92"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Ensure no pupils exit building without adult supervision. </w:t>
            </w:r>
          </w:p>
          <w:p w14:paraId="50029AA2" w14:textId="77777777" w:rsidR="00DD129C" w:rsidRPr="00EB2CE5" w:rsidRDefault="00DD129C" w:rsidP="00EB2CE5">
            <w:pPr>
              <w:pStyle w:val="ListParagraph"/>
              <w:numPr>
                <w:ilvl w:val="0"/>
                <w:numId w:val="30"/>
              </w:numPr>
              <w:spacing w:after="0" w:line="240" w:lineRule="auto"/>
              <w:rPr>
                <w:sz w:val="22"/>
                <w:szCs w:val="22"/>
              </w:rPr>
            </w:pPr>
            <w:r w:rsidRPr="00EB2CE5">
              <w:rPr>
                <w:sz w:val="22"/>
                <w:szCs w:val="22"/>
              </w:rPr>
              <w:t xml:space="preserve">Checking with </w:t>
            </w:r>
            <w:r w:rsidRPr="00EB2CE5">
              <w:rPr>
                <w:b/>
                <w:sz w:val="22"/>
                <w:szCs w:val="22"/>
              </w:rPr>
              <w:t>admin team</w:t>
            </w:r>
            <w:r w:rsidRPr="00EB2CE5">
              <w:rPr>
                <w:sz w:val="22"/>
                <w:szCs w:val="22"/>
              </w:rPr>
              <w:t xml:space="preserve"> that all staff, pupils and visitors have evacuated from the building. </w:t>
            </w:r>
          </w:p>
        </w:tc>
        <w:tc>
          <w:tcPr>
            <w:tcW w:w="1428" w:type="dxa"/>
          </w:tcPr>
          <w:p w14:paraId="0EF31458" w14:textId="77777777" w:rsidR="00DD129C" w:rsidRPr="00EB2CE5" w:rsidRDefault="00DD129C" w:rsidP="00EB2CE5">
            <w:pPr>
              <w:rPr>
                <w:sz w:val="22"/>
                <w:szCs w:val="22"/>
              </w:rPr>
            </w:pPr>
            <w:r w:rsidRPr="00EB2CE5">
              <w:rPr>
                <w:sz w:val="22"/>
                <w:szCs w:val="22"/>
              </w:rPr>
              <w:t>1</w:t>
            </w:r>
            <w:r w:rsidRPr="00EB2CE5">
              <w:rPr>
                <w:sz w:val="22"/>
                <w:szCs w:val="22"/>
                <w:vertAlign w:val="superscript"/>
              </w:rPr>
              <w:t>st</w:t>
            </w:r>
            <w:r w:rsidRPr="00EB2CE5">
              <w:rPr>
                <w:sz w:val="22"/>
                <w:szCs w:val="22"/>
              </w:rPr>
              <w:t xml:space="preserve"> - PP</w:t>
            </w:r>
          </w:p>
          <w:p w14:paraId="1E601F21"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NT</w:t>
            </w:r>
          </w:p>
        </w:tc>
      </w:tr>
      <w:tr w:rsidR="00DD129C" w:rsidRPr="00EB2CE5" w14:paraId="14227281" w14:textId="77777777" w:rsidTr="00DD129C">
        <w:trPr>
          <w:trHeight w:val="1065"/>
        </w:trPr>
        <w:tc>
          <w:tcPr>
            <w:tcW w:w="2405" w:type="dxa"/>
          </w:tcPr>
          <w:p w14:paraId="03F8C586" w14:textId="77777777" w:rsidR="00DD129C" w:rsidRPr="00EB2CE5" w:rsidRDefault="00DD129C" w:rsidP="00EB2CE5">
            <w:pPr>
              <w:spacing w:line="259" w:lineRule="auto"/>
              <w:rPr>
                <w:b/>
                <w:sz w:val="22"/>
                <w:szCs w:val="22"/>
              </w:rPr>
            </w:pPr>
            <w:r w:rsidRPr="00EB2CE5">
              <w:rPr>
                <w:b/>
                <w:sz w:val="22"/>
                <w:szCs w:val="22"/>
              </w:rPr>
              <w:t>Caroline Williams (FW)</w:t>
            </w:r>
          </w:p>
        </w:tc>
        <w:tc>
          <w:tcPr>
            <w:tcW w:w="7229" w:type="dxa"/>
          </w:tcPr>
          <w:p w14:paraId="79BE4A51"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Unlock the back gate.</w:t>
            </w:r>
          </w:p>
          <w:p w14:paraId="1435FED0"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Organise the assembly point.</w:t>
            </w:r>
          </w:p>
          <w:p w14:paraId="767D2EED"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Roll call at Fire Assembly Point.</w:t>
            </w:r>
          </w:p>
          <w:p w14:paraId="3B7E313C"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Feedback &amp; confirm all safely present with </w:t>
            </w:r>
            <w:r w:rsidRPr="00EB2CE5">
              <w:rPr>
                <w:b/>
                <w:sz w:val="22"/>
                <w:szCs w:val="22"/>
              </w:rPr>
              <w:t>admin team.</w:t>
            </w:r>
          </w:p>
        </w:tc>
        <w:tc>
          <w:tcPr>
            <w:tcW w:w="1428" w:type="dxa"/>
          </w:tcPr>
          <w:p w14:paraId="73339D71" w14:textId="77777777" w:rsidR="00DD129C" w:rsidRPr="00EB2CE5" w:rsidRDefault="00DD129C" w:rsidP="00EB2CE5">
            <w:pPr>
              <w:spacing w:line="259" w:lineRule="auto"/>
              <w:rPr>
                <w:sz w:val="22"/>
                <w:szCs w:val="22"/>
              </w:rPr>
            </w:pPr>
            <w:r w:rsidRPr="00EB2CE5">
              <w:rPr>
                <w:sz w:val="22"/>
                <w:szCs w:val="22"/>
              </w:rPr>
              <w:t>1</w:t>
            </w:r>
            <w:r w:rsidRPr="00EB2CE5">
              <w:rPr>
                <w:sz w:val="22"/>
                <w:szCs w:val="22"/>
                <w:vertAlign w:val="superscript"/>
              </w:rPr>
              <w:t>st</w:t>
            </w:r>
            <w:r w:rsidRPr="00EB2CE5">
              <w:rPr>
                <w:sz w:val="22"/>
                <w:szCs w:val="22"/>
              </w:rPr>
              <w:t xml:space="preserve"> – PT</w:t>
            </w:r>
          </w:p>
          <w:p w14:paraId="1E2BDF4E" w14:textId="77777777" w:rsidR="00DD129C" w:rsidRPr="00EB2CE5" w:rsidRDefault="00DD129C" w:rsidP="00EB2CE5">
            <w:pPr>
              <w:spacing w:line="259" w:lineRule="auto"/>
              <w:rPr>
                <w:sz w:val="22"/>
                <w:szCs w:val="22"/>
              </w:rPr>
            </w:pPr>
            <w:r w:rsidRPr="00EB2CE5">
              <w:rPr>
                <w:sz w:val="22"/>
                <w:szCs w:val="22"/>
              </w:rPr>
              <w:t>2</w:t>
            </w:r>
            <w:r w:rsidRPr="00EB2CE5">
              <w:rPr>
                <w:sz w:val="22"/>
                <w:szCs w:val="22"/>
                <w:vertAlign w:val="superscript"/>
              </w:rPr>
              <w:t>nd</w:t>
            </w:r>
            <w:r w:rsidRPr="00EB2CE5">
              <w:rPr>
                <w:sz w:val="22"/>
                <w:szCs w:val="22"/>
              </w:rPr>
              <w:t xml:space="preserve"> – JC</w:t>
            </w:r>
          </w:p>
        </w:tc>
      </w:tr>
      <w:tr w:rsidR="00DD129C" w:rsidRPr="00EB2CE5" w14:paraId="37C35F63" w14:textId="77777777" w:rsidTr="00DD129C">
        <w:trPr>
          <w:trHeight w:val="495"/>
        </w:trPr>
        <w:tc>
          <w:tcPr>
            <w:tcW w:w="2405" w:type="dxa"/>
          </w:tcPr>
          <w:p w14:paraId="088F7710" w14:textId="77777777" w:rsidR="00DD129C" w:rsidRPr="00EB2CE5" w:rsidRDefault="00DD129C" w:rsidP="00EB2CE5">
            <w:pPr>
              <w:spacing w:line="259" w:lineRule="auto"/>
              <w:rPr>
                <w:sz w:val="22"/>
                <w:szCs w:val="22"/>
              </w:rPr>
            </w:pPr>
            <w:r w:rsidRPr="00EB2CE5">
              <w:rPr>
                <w:sz w:val="22"/>
                <w:szCs w:val="22"/>
              </w:rPr>
              <w:t>Site Supervisor</w:t>
            </w:r>
          </w:p>
          <w:p w14:paraId="02D75D22" w14:textId="77777777" w:rsidR="00DD129C" w:rsidRPr="00EB2CE5" w:rsidRDefault="00DD129C" w:rsidP="00EB2CE5">
            <w:pPr>
              <w:spacing w:line="259" w:lineRule="auto"/>
              <w:rPr>
                <w:b/>
                <w:sz w:val="22"/>
                <w:szCs w:val="22"/>
              </w:rPr>
            </w:pPr>
            <w:r w:rsidRPr="00EB2CE5">
              <w:rPr>
                <w:b/>
                <w:sz w:val="22"/>
                <w:szCs w:val="22"/>
              </w:rPr>
              <w:t xml:space="preserve">Gareth Gittins </w:t>
            </w:r>
            <w:r w:rsidRPr="00EB2CE5">
              <w:rPr>
                <w:sz w:val="22"/>
                <w:szCs w:val="22"/>
              </w:rPr>
              <w:t>or</w:t>
            </w:r>
            <w:r w:rsidRPr="00EB2CE5">
              <w:rPr>
                <w:b/>
                <w:sz w:val="22"/>
                <w:szCs w:val="22"/>
              </w:rPr>
              <w:t xml:space="preserve">    Nigel Westwood (FW)</w:t>
            </w:r>
          </w:p>
          <w:p w14:paraId="1B1C9D4C" w14:textId="77777777" w:rsidR="00DD129C" w:rsidRPr="00EB2CE5" w:rsidRDefault="00DD129C" w:rsidP="00EB2CE5">
            <w:pPr>
              <w:spacing w:line="259" w:lineRule="auto"/>
              <w:rPr>
                <w:b/>
                <w:sz w:val="22"/>
                <w:szCs w:val="22"/>
              </w:rPr>
            </w:pPr>
          </w:p>
        </w:tc>
        <w:tc>
          <w:tcPr>
            <w:tcW w:w="7229" w:type="dxa"/>
          </w:tcPr>
          <w:p w14:paraId="33CB2C14"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Check the Fire Call Point. </w:t>
            </w:r>
          </w:p>
          <w:p w14:paraId="1466BFFA"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De-activate alarm (if false alarm).</w:t>
            </w:r>
          </w:p>
          <w:p w14:paraId="44DFA2F3" w14:textId="77777777" w:rsidR="00DD129C" w:rsidRPr="00EB2CE5" w:rsidRDefault="00DD129C" w:rsidP="00EB2CE5">
            <w:pPr>
              <w:pStyle w:val="ListParagraph"/>
              <w:numPr>
                <w:ilvl w:val="0"/>
                <w:numId w:val="31"/>
              </w:numPr>
              <w:spacing w:after="0" w:line="259" w:lineRule="auto"/>
              <w:rPr>
                <w:sz w:val="22"/>
                <w:szCs w:val="22"/>
              </w:rPr>
            </w:pPr>
            <w:r w:rsidRPr="00EB2CE5">
              <w:rPr>
                <w:b/>
                <w:sz w:val="22"/>
                <w:szCs w:val="22"/>
              </w:rPr>
              <w:t xml:space="preserve">Notify emergency services of locations of: Asbestos. Oxygen Cylinder store. Boiler rooms. Gas &amp; shut off points. </w:t>
            </w:r>
          </w:p>
          <w:p w14:paraId="527B28E8" w14:textId="77777777" w:rsidR="00DD129C" w:rsidRPr="00EB2CE5" w:rsidRDefault="00DD129C" w:rsidP="00EB2CE5">
            <w:pPr>
              <w:pStyle w:val="ListParagraph"/>
              <w:numPr>
                <w:ilvl w:val="0"/>
                <w:numId w:val="31"/>
              </w:numPr>
              <w:spacing w:after="0" w:line="259" w:lineRule="auto"/>
              <w:rPr>
                <w:sz w:val="22"/>
                <w:szCs w:val="22"/>
              </w:rPr>
            </w:pPr>
            <w:r w:rsidRPr="00EB2CE5">
              <w:rPr>
                <w:sz w:val="22"/>
                <w:szCs w:val="22"/>
              </w:rPr>
              <w:t xml:space="preserve">As leaving, where possible and not putting </w:t>
            </w:r>
            <w:proofErr w:type="gramStart"/>
            <w:r w:rsidRPr="00EB2CE5">
              <w:rPr>
                <w:sz w:val="22"/>
                <w:szCs w:val="22"/>
              </w:rPr>
              <w:t>one’s self</w:t>
            </w:r>
            <w:proofErr w:type="gramEnd"/>
            <w:r w:rsidRPr="00EB2CE5">
              <w:rPr>
                <w:sz w:val="22"/>
                <w:szCs w:val="22"/>
              </w:rPr>
              <w:t xml:space="preserve"> at risk, final visual sweep from front of school.</w:t>
            </w:r>
          </w:p>
        </w:tc>
        <w:tc>
          <w:tcPr>
            <w:tcW w:w="1428" w:type="dxa"/>
          </w:tcPr>
          <w:p w14:paraId="59DD23F2" w14:textId="77777777" w:rsidR="00DD129C" w:rsidRPr="00EB2CE5" w:rsidRDefault="00DD129C" w:rsidP="00EB2CE5">
            <w:pPr>
              <w:rPr>
                <w:sz w:val="22"/>
                <w:szCs w:val="22"/>
              </w:rPr>
            </w:pPr>
            <w:r w:rsidRPr="00EB2CE5">
              <w:rPr>
                <w:sz w:val="22"/>
                <w:szCs w:val="22"/>
              </w:rPr>
              <w:t>1</w:t>
            </w:r>
            <w:r w:rsidRPr="00EB2CE5">
              <w:rPr>
                <w:sz w:val="22"/>
                <w:szCs w:val="22"/>
                <w:vertAlign w:val="superscript"/>
              </w:rPr>
              <w:t>st</w:t>
            </w:r>
            <w:r w:rsidRPr="00EB2CE5">
              <w:rPr>
                <w:sz w:val="22"/>
                <w:szCs w:val="22"/>
              </w:rPr>
              <w:t xml:space="preserve"> - JW</w:t>
            </w:r>
          </w:p>
          <w:p w14:paraId="13B8E8B0"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SH</w:t>
            </w:r>
          </w:p>
        </w:tc>
      </w:tr>
      <w:tr w:rsidR="00DD129C" w:rsidRPr="00EB2CE5" w14:paraId="7D94280C" w14:textId="77777777" w:rsidTr="00DD129C">
        <w:trPr>
          <w:trHeight w:val="865"/>
        </w:trPr>
        <w:tc>
          <w:tcPr>
            <w:tcW w:w="2405" w:type="dxa"/>
          </w:tcPr>
          <w:p w14:paraId="5D2F1C53" w14:textId="77777777" w:rsidR="00DD129C" w:rsidRPr="00EB2CE5" w:rsidRDefault="00DD129C" w:rsidP="00EB2CE5">
            <w:pPr>
              <w:rPr>
                <w:b/>
                <w:sz w:val="22"/>
                <w:szCs w:val="22"/>
              </w:rPr>
            </w:pPr>
            <w:r w:rsidRPr="00EB2CE5">
              <w:rPr>
                <w:b/>
                <w:sz w:val="22"/>
                <w:szCs w:val="22"/>
              </w:rPr>
              <w:t>TLR – to ensure that all students and staff have evacuated their area.</w:t>
            </w:r>
          </w:p>
        </w:tc>
        <w:tc>
          <w:tcPr>
            <w:tcW w:w="7229" w:type="dxa"/>
          </w:tcPr>
          <w:p w14:paraId="735E814D"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Evacuation and visual checks where possible and not putting </w:t>
            </w:r>
            <w:proofErr w:type="gramStart"/>
            <w:r w:rsidRPr="00EB2CE5">
              <w:rPr>
                <w:sz w:val="22"/>
                <w:szCs w:val="22"/>
              </w:rPr>
              <w:t>one’s self</w:t>
            </w:r>
            <w:proofErr w:type="gramEnd"/>
            <w:r w:rsidRPr="00EB2CE5">
              <w:rPr>
                <w:sz w:val="22"/>
                <w:szCs w:val="22"/>
              </w:rPr>
              <w:t xml:space="preserve"> at risk of; classrooms &amp; toilet areas, corridors &amp; behind curtains; resources rooms, toilets &amp; kitchen areas. </w:t>
            </w:r>
          </w:p>
        </w:tc>
        <w:tc>
          <w:tcPr>
            <w:tcW w:w="1428" w:type="dxa"/>
          </w:tcPr>
          <w:p w14:paraId="0B936F6C" w14:textId="77777777" w:rsidR="00DD129C" w:rsidRPr="00EB2CE5" w:rsidRDefault="00DD129C" w:rsidP="00EB2CE5">
            <w:pPr>
              <w:rPr>
                <w:sz w:val="22"/>
                <w:szCs w:val="22"/>
              </w:rPr>
            </w:pPr>
            <w:r w:rsidRPr="00EB2CE5">
              <w:rPr>
                <w:sz w:val="22"/>
                <w:szCs w:val="22"/>
              </w:rPr>
              <w:t>1</w:t>
            </w:r>
            <w:r w:rsidRPr="00EB2CE5">
              <w:rPr>
                <w:sz w:val="22"/>
                <w:szCs w:val="22"/>
                <w:vertAlign w:val="superscript"/>
              </w:rPr>
              <w:t xml:space="preserve">st </w:t>
            </w:r>
            <w:r w:rsidRPr="00EB2CE5">
              <w:rPr>
                <w:sz w:val="22"/>
                <w:szCs w:val="22"/>
              </w:rPr>
              <w:t>– NF</w:t>
            </w:r>
          </w:p>
          <w:p w14:paraId="32262CDF"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JC</w:t>
            </w:r>
          </w:p>
        </w:tc>
      </w:tr>
      <w:tr w:rsidR="00DD129C" w:rsidRPr="00EB2CE5" w14:paraId="5481A4BC" w14:textId="77777777" w:rsidTr="00DD129C">
        <w:trPr>
          <w:trHeight w:val="709"/>
        </w:trPr>
        <w:tc>
          <w:tcPr>
            <w:tcW w:w="2405" w:type="dxa"/>
          </w:tcPr>
          <w:p w14:paraId="37D147AD" w14:textId="77777777" w:rsidR="00DD129C" w:rsidRPr="00EB2CE5" w:rsidRDefault="00DD129C" w:rsidP="00EB2CE5">
            <w:pPr>
              <w:rPr>
                <w:b/>
                <w:sz w:val="22"/>
                <w:szCs w:val="22"/>
              </w:rPr>
            </w:pPr>
            <w:r w:rsidRPr="00EB2CE5">
              <w:rPr>
                <w:b/>
                <w:sz w:val="22"/>
                <w:szCs w:val="22"/>
              </w:rPr>
              <w:t>Jamie Woolcock (FW)</w:t>
            </w:r>
          </w:p>
        </w:tc>
        <w:tc>
          <w:tcPr>
            <w:tcW w:w="7229" w:type="dxa"/>
          </w:tcPr>
          <w:p w14:paraId="72B7804D"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Hall &amp; Juniper secondary classrooms evacuation, where possible and not putting </w:t>
            </w:r>
            <w:proofErr w:type="gramStart"/>
            <w:r w:rsidRPr="00EB2CE5">
              <w:rPr>
                <w:sz w:val="22"/>
                <w:szCs w:val="22"/>
              </w:rPr>
              <w:t>one’s self</w:t>
            </w:r>
            <w:proofErr w:type="gramEnd"/>
            <w:r w:rsidRPr="00EB2CE5">
              <w:rPr>
                <w:sz w:val="22"/>
                <w:szCs w:val="22"/>
              </w:rPr>
              <w:t xml:space="preserve"> at risk, visual checks as leaving of; secondary corridor &amp; toilets, soft </w:t>
            </w:r>
            <w:proofErr w:type="gramStart"/>
            <w:r w:rsidRPr="00EB2CE5">
              <w:rPr>
                <w:sz w:val="22"/>
                <w:szCs w:val="22"/>
              </w:rPr>
              <w:t>play room</w:t>
            </w:r>
            <w:proofErr w:type="gramEnd"/>
            <w:r w:rsidRPr="00EB2CE5">
              <w:rPr>
                <w:sz w:val="22"/>
                <w:szCs w:val="22"/>
              </w:rPr>
              <w:t>, swimming pool &amp; changing room.</w:t>
            </w:r>
          </w:p>
        </w:tc>
        <w:tc>
          <w:tcPr>
            <w:tcW w:w="1428" w:type="dxa"/>
          </w:tcPr>
          <w:p w14:paraId="04C1FC9E" w14:textId="77777777" w:rsidR="00DD129C" w:rsidRPr="00EB2CE5" w:rsidRDefault="00DD129C" w:rsidP="00EB2CE5">
            <w:pPr>
              <w:rPr>
                <w:sz w:val="22"/>
                <w:szCs w:val="22"/>
              </w:rPr>
            </w:pPr>
            <w:r w:rsidRPr="00EB2CE5">
              <w:rPr>
                <w:sz w:val="22"/>
                <w:szCs w:val="22"/>
              </w:rPr>
              <w:t>1</w:t>
            </w:r>
            <w:r w:rsidRPr="00EB2CE5">
              <w:rPr>
                <w:sz w:val="22"/>
                <w:szCs w:val="22"/>
                <w:vertAlign w:val="superscript"/>
              </w:rPr>
              <w:t>st</w:t>
            </w:r>
            <w:r w:rsidRPr="00EB2CE5">
              <w:rPr>
                <w:sz w:val="22"/>
                <w:szCs w:val="22"/>
              </w:rPr>
              <w:t xml:space="preserve"> – PT</w:t>
            </w:r>
          </w:p>
          <w:p w14:paraId="2104E994"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NG</w:t>
            </w:r>
          </w:p>
        </w:tc>
      </w:tr>
      <w:tr w:rsidR="00DD129C" w:rsidRPr="00EB2CE5" w14:paraId="6C084D00" w14:textId="77777777" w:rsidTr="00DD129C">
        <w:trPr>
          <w:trHeight w:val="1621"/>
        </w:trPr>
        <w:tc>
          <w:tcPr>
            <w:tcW w:w="2405" w:type="dxa"/>
          </w:tcPr>
          <w:p w14:paraId="0C99B590" w14:textId="77777777" w:rsidR="00DD129C" w:rsidRPr="00EB2CE5" w:rsidRDefault="00DD129C" w:rsidP="00EB2CE5">
            <w:pPr>
              <w:rPr>
                <w:b/>
                <w:sz w:val="22"/>
                <w:szCs w:val="22"/>
              </w:rPr>
            </w:pPr>
            <w:r w:rsidRPr="00EB2CE5">
              <w:rPr>
                <w:b/>
                <w:sz w:val="22"/>
                <w:szCs w:val="22"/>
              </w:rPr>
              <w:t>Pippa Pyrah (FW)</w:t>
            </w:r>
          </w:p>
        </w:tc>
        <w:tc>
          <w:tcPr>
            <w:tcW w:w="7229" w:type="dxa"/>
          </w:tcPr>
          <w:p w14:paraId="7FD7130D" w14:textId="77777777" w:rsidR="00DD129C" w:rsidRPr="00EB2CE5" w:rsidRDefault="00DD129C" w:rsidP="00EB2CE5">
            <w:pPr>
              <w:pStyle w:val="ListParagraph"/>
              <w:numPr>
                <w:ilvl w:val="0"/>
                <w:numId w:val="30"/>
              </w:numPr>
              <w:spacing w:after="0" w:line="240" w:lineRule="auto"/>
              <w:rPr>
                <w:sz w:val="22"/>
                <w:szCs w:val="22"/>
              </w:rPr>
            </w:pPr>
            <w:r w:rsidRPr="00EB2CE5">
              <w:rPr>
                <w:sz w:val="22"/>
                <w:szCs w:val="22"/>
              </w:rPr>
              <w:t xml:space="preserve">Assist </w:t>
            </w:r>
            <w:r w:rsidRPr="00EB2CE5">
              <w:rPr>
                <w:b/>
                <w:sz w:val="22"/>
                <w:szCs w:val="22"/>
              </w:rPr>
              <w:t>FCO.</w:t>
            </w:r>
          </w:p>
          <w:p w14:paraId="7902CD55" w14:textId="77777777" w:rsidR="00DD129C" w:rsidRPr="00EB2CE5" w:rsidRDefault="00DD129C" w:rsidP="00EB2CE5">
            <w:pPr>
              <w:pStyle w:val="ListParagraph"/>
              <w:numPr>
                <w:ilvl w:val="0"/>
                <w:numId w:val="30"/>
              </w:numPr>
              <w:spacing w:after="0" w:line="240" w:lineRule="auto"/>
              <w:rPr>
                <w:sz w:val="22"/>
                <w:szCs w:val="22"/>
              </w:rPr>
            </w:pPr>
            <w:r w:rsidRPr="00EB2CE5">
              <w:rPr>
                <w:sz w:val="22"/>
                <w:szCs w:val="22"/>
              </w:rPr>
              <w:t xml:space="preserve">Checking/evacuating as leaving, where possible and not putting </w:t>
            </w:r>
            <w:proofErr w:type="gramStart"/>
            <w:r w:rsidRPr="00EB2CE5">
              <w:rPr>
                <w:sz w:val="22"/>
                <w:szCs w:val="22"/>
              </w:rPr>
              <w:t>one’s self</w:t>
            </w:r>
            <w:proofErr w:type="gramEnd"/>
            <w:r w:rsidRPr="00EB2CE5">
              <w:rPr>
                <w:sz w:val="22"/>
                <w:szCs w:val="22"/>
              </w:rPr>
              <w:t xml:space="preserve"> at risk; staff room, primary classrooms/corridors, Juniper toilets, Nurse’s office, kitchen, Hub, learning zone, nurse’s room &amp; PPA room. </w:t>
            </w:r>
          </w:p>
        </w:tc>
        <w:tc>
          <w:tcPr>
            <w:tcW w:w="1428" w:type="dxa"/>
          </w:tcPr>
          <w:p w14:paraId="7B8C4091" w14:textId="77777777" w:rsidR="00DD129C" w:rsidRPr="00EB2CE5" w:rsidRDefault="00DD129C" w:rsidP="00EB2CE5">
            <w:pPr>
              <w:rPr>
                <w:sz w:val="22"/>
                <w:szCs w:val="22"/>
              </w:rPr>
            </w:pPr>
            <w:r w:rsidRPr="00EB2CE5">
              <w:rPr>
                <w:sz w:val="22"/>
                <w:szCs w:val="22"/>
              </w:rPr>
              <w:t>1</w:t>
            </w:r>
            <w:r w:rsidRPr="00EB2CE5">
              <w:rPr>
                <w:sz w:val="22"/>
                <w:szCs w:val="22"/>
                <w:vertAlign w:val="superscript"/>
              </w:rPr>
              <w:t>st</w:t>
            </w:r>
            <w:r w:rsidRPr="00EB2CE5">
              <w:rPr>
                <w:sz w:val="22"/>
                <w:szCs w:val="22"/>
              </w:rPr>
              <w:t xml:space="preserve"> – SH</w:t>
            </w:r>
          </w:p>
          <w:p w14:paraId="4E960345"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AO</w:t>
            </w:r>
          </w:p>
        </w:tc>
      </w:tr>
      <w:tr w:rsidR="00DD129C" w:rsidRPr="00EB2CE5" w14:paraId="6D5E2716" w14:textId="77777777" w:rsidTr="00DD129C">
        <w:trPr>
          <w:trHeight w:val="937"/>
        </w:trPr>
        <w:tc>
          <w:tcPr>
            <w:tcW w:w="2405" w:type="dxa"/>
          </w:tcPr>
          <w:p w14:paraId="157ED829" w14:textId="77777777" w:rsidR="00DD129C" w:rsidRPr="00EB2CE5" w:rsidRDefault="00DD129C" w:rsidP="00EB2CE5">
            <w:pPr>
              <w:rPr>
                <w:b/>
                <w:sz w:val="22"/>
                <w:szCs w:val="22"/>
              </w:rPr>
            </w:pPr>
            <w:r w:rsidRPr="00EB2CE5">
              <w:rPr>
                <w:b/>
                <w:sz w:val="22"/>
                <w:szCs w:val="22"/>
              </w:rPr>
              <w:t>Rebecca Westaway</w:t>
            </w:r>
          </w:p>
        </w:tc>
        <w:tc>
          <w:tcPr>
            <w:tcW w:w="7229" w:type="dxa"/>
          </w:tcPr>
          <w:p w14:paraId="3E376ABF" w14:textId="77777777" w:rsidR="00DD129C" w:rsidRPr="00EB2CE5" w:rsidRDefault="00DD129C" w:rsidP="00EB2CE5">
            <w:pPr>
              <w:rPr>
                <w:sz w:val="22"/>
                <w:szCs w:val="22"/>
              </w:rPr>
            </w:pPr>
          </w:p>
          <w:p w14:paraId="6F06F0A9"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Assist with class 5 evacuation.</w:t>
            </w:r>
          </w:p>
        </w:tc>
        <w:tc>
          <w:tcPr>
            <w:tcW w:w="1428" w:type="dxa"/>
          </w:tcPr>
          <w:p w14:paraId="784B63F9" w14:textId="77777777" w:rsidR="00DD129C" w:rsidRPr="00EB2CE5" w:rsidRDefault="00DD129C" w:rsidP="00EB2CE5">
            <w:pPr>
              <w:rPr>
                <w:sz w:val="22"/>
                <w:szCs w:val="22"/>
              </w:rPr>
            </w:pPr>
            <w:r w:rsidRPr="00EB2CE5">
              <w:rPr>
                <w:sz w:val="22"/>
                <w:szCs w:val="22"/>
              </w:rPr>
              <w:t>1</w:t>
            </w:r>
            <w:r w:rsidRPr="00EB2CE5">
              <w:rPr>
                <w:sz w:val="22"/>
                <w:szCs w:val="22"/>
                <w:vertAlign w:val="superscript"/>
              </w:rPr>
              <w:t>st</w:t>
            </w:r>
            <w:r w:rsidRPr="00EB2CE5">
              <w:rPr>
                <w:sz w:val="22"/>
                <w:szCs w:val="22"/>
              </w:rPr>
              <w:t xml:space="preserve"> – RF</w:t>
            </w:r>
          </w:p>
          <w:p w14:paraId="7F474CE7"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SWILK</w:t>
            </w:r>
          </w:p>
        </w:tc>
      </w:tr>
      <w:tr w:rsidR="00DD129C" w:rsidRPr="00EB2CE5" w14:paraId="224B2129" w14:textId="77777777" w:rsidTr="00DD129C">
        <w:trPr>
          <w:trHeight w:val="1001"/>
        </w:trPr>
        <w:tc>
          <w:tcPr>
            <w:tcW w:w="2405" w:type="dxa"/>
          </w:tcPr>
          <w:p w14:paraId="500E69DB" w14:textId="77777777" w:rsidR="00DD129C" w:rsidRPr="00EB2CE5" w:rsidRDefault="00DD129C" w:rsidP="00EB2CE5">
            <w:pPr>
              <w:rPr>
                <w:sz w:val="22"/>
                <w:szCs w:val="22"/>
              </w:rPr>
            </w:pPr>
            <w:r w:rsidRPr="00EB2CE5">
              <w:rPr>
                <w:sz w:val="22"/>
                <w:szCs w:val="22"/>
              </w:rPr>
              <w:t xml:space="preserve">Admin team </w:t>
            </w:r>
          </w:p>
          <w:p w14:paraId="53FFE1EE" w14:textId="77777777" w:rsidR="00DD129C" w:rsidRPr="00EB2CE5" w:rsidRDefault="00DD129C" w:rsidP="00EB2CE5">
            <w:pPr>
              <w:rPr>
                <w:b/>
                <w:sz w:val="22"/>
                <w:szCs w:val="22"/>
              </w:rPr>
            </w:pPr>
          </w:p>
          <w:p w14:paraId="1A8B4C78" w14:textId="77777777" w:rsidR="00DD129C" w:rsidRPr="00EB2CE5" w:rsidRDefault="00DD129C" w:rsidP="00EB2CE5">
            <w:pPr>
              <w:rPr>
                <w:b/>
                <w:sz w:val="22"/>
                <w:szCs w:val="22"/>
              </w:rPr>
            </w:pPr>
            <w:r w:rsidRPr="00EB2CE5">
              <w:rPr>
                <w:b/>
                <w:sz w:val="22"/>
                <w:szCs w:val="22"/>
              </w:rPr>
              <w:t xml:space="preserve">Sarah Hooper </w:t>
            </w:r>
            <w:r w:rsidRPr="00EB2CE5">
              <w:rPr>
                <w:sz w:val="22"/>
                <w:szCs w:val="22"/>
              </w:rPr>
              <w:t>&amp;</w:t>
            </w:r>
            <w:r w:rsidRPr="00EB2CE5">
              <w:rPr>
                <w:b/>
                <w:sz w:val="22"/>
                <w:szCs w:val="22"/>
              </w:rPr>
              <w:t xml:space="preserve"> </w:t>
            </w:r>
          </w:p>
          <w:p w14:paraId="6D01455F" w14:textId="77777777" w:rsidR="00DD129C" w:rsidRPr="00EB2CE5" w:rsidRDefault="00DD129C" w:rsidP="00EB2CE5">
            <w:pPr>
              <w:rPr>
                <w:b/>
                <w:sz w:val="22"/>
                <w:szCs w:val="22"/>
              </w:rPr>
            </w:pPr>
            <w:r w:rsidRPr="00EB2CE5">
              <w:rPr>
                <w:b/>
                <w:sz w:val="22"/>
                <w:szCs w:val="22"/>
              </w:rPr>
              <w:t>Tyra Barnes</w:t>
            </w:r>
          </w:p>
        </w:tc>
        <w:tc>
          <w:tcPr>
            <w:tcW w:w="7229" w:type="dxa"/>
          </w:tcPr>
          <w:p w14:paraId="64CF4D0A" w14:textId="77777777" w:rsidR="00DD129C" w:rsidRPr="00EB2CE5" w:rsidRDefault="00DD129C" w:rsidP="00EB2CE5">
            <w:pPr>
              <w:pStyle w:val="ListParagraph"/>
              <w:numPr>
                <w:ilvl w:val="0"/>
                <w:numId w:val="31"/>
              </w:numPr>
              <w:spacing w:after="0" w:line="240" w:lineRule="auto"/>
              <w:rPr>
                <w:b/>
                <w:sz w:val="22"/>
                <w:szCs w:val="22"/>
              </w:rPr>
            </w:pPr>
            <w:r w:rsidRPr="00EB2CE5">
              <w:rPr>
                <w:b/>
                <w:sz w:val="22"/>
                <w:szCs w:val="22"/>
              </w:rPr>
              <w:t>Phone emergency services.</w:t>
            </w:r>
          </w:p>
          <w:p w14:paraId="7FCB5876"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 xml:space="preserve">Collect registers and visitors log and liaise with </w:t>
            </w:r>
            <w:r w:rsidRPr="00EB2CE5">
              <w:rPr>
                <w:b/>
                <w:sz w:val="22"/>
                <w:szCs w:val="22"/>
              </w:rPr>
              <w:t xml:space="preserve">FW’s </w:t>
            </w:r>
            <w:r w:rsidRPr="00EB2CE5">
              <w:rPr>
                <w:sz w:val="22"/>
                <w:szCs w:val="22"/>
              </w:rPr>
              <w:t>and</w:t>
            </w:r>
            <w:r w:rsidRPr="00EB2CE5">
              <w:rPr>
                <w:b/>
                <w:sz w:val="22"/>
                <w:szCs w:val="22"/>
              </w:rPr>
              <w:t xml:space="preserve"> FCO</w:t>
            </w:r>
            <w:r w:rsidRPr="00EB2CE5">
              <w:rPr>
                <w:sz w:val="22"/>
                <w:szCs w:val="22"/>
              </w:rPr>
              <w:t xml:space="preserve"> at fire assembly point.</w:t>
            </w:r>
          </w:p>
          <w:p w14:paraId="370DB349" w14:textId="77777777" w:rsidR="00DD129C" w:rsidRPr="00EB2CE5" w:rsidRDefault="00DD129C" w:rsidP="00EB2CE5">
            <w:pPr>
              <w:pStyle w:val="ListParagraph"/>
              <w:numPr>
                <w:ilvl w:val="0"/>
                <w:numId w:val="31"/>
              </w:numPr>
              <w:spacing w:after="0" w:line="240" w:lineRule="auto"/>
              <w:rPr>
                <w:sz w:val="22"/>
                <w:szCs w:val="22"/>
              </w:rPr>
            </w:pPr>
            <w:r w:rsidRPr="00EB2CE5">
              <w:rPr>
                <w:b/>
                <w:sz w:val="22"/>
                <w:szCs w:val="22"/>
              </w:rPr>
              <w:t>TB</w:t>
            </w:r>
            <w:r w:rsidRPr="00EB2CE5">
              <w:rPr>
                <w:sz w:val="22"/>
                <w:szCs w:val="22"/>
              </w:rPr>
              <w:t xml:space="preserve"> collect fire registers.</w:t>
            </w:r>
          </w:p>
          <w:p w14:paraId="23A3BA48" w14:textId="77777777" w:rsidR="00DD129C" w:rsidRPr="00EB2CE5" w:rsidRDefault="00DD129C" w:rsidP="00EB2CE5">
            <w:pPr>
              <w:pStyle w:val="ListParagraph"/>
              <w:numPr>
                <w:ilvl w:val="0"/>
                <w:numId w:val="31"/>
              </w:numPr>
              <w:spacing w:after="0" w:line="240" w:lineRule="auto"/>
              <w:rPr>
                <w:sz w:val="22"/>
                <w:szCs w:val="22"/>
              </w:rPr>
            </w:pPr>
            <w:r w:rsidRPr="00EB2CE5">
              <w:rPr>
                <w:b/>
                <w:sz w:val="22"/>
                <w:szCs w:val="22"/>
              </w:rPr>
              <w:t>SH</w:t>
            </w:r>
            <w:r w:rsidRPr="00EB2CE5">
              <w:rPr>
                <w:sz w:val="22"/>
                <w:szCs w:val="22"/>
              </w:rPr>
              <w:t xml:space="preserve"> phone emergency services.</w:t>
            </w:r>
          </w:p>
          <w:p w14:paraId="5B2E2FED" w14:textId="77777777" w:rsidR="00DD129C" w:rsidRPr="00EB2CE5" w:rsidRDefault="00DD129C" w:rsidP="00EB2CE5">
            <w:pPr>
              <w:pStyle w:val="ListParagraph"/>
              <w:numPr>
                <w:ilvl w:val="0"/>
                <w:numId w:val="31"/>
              </w:numPr>
              <w:spacing w:after="0" w:line="240" w:lineRule="auto"/>
              <w:rPr>
                <w:sz w:val="22"/>
                <w:szCs w:val="22"/>
              </w:rPr>
            </w:pPr>
            <w:r w:rsidRPr="00EB2CE5">
              <w:rPr>
                <w:sz w:val="22"/>
                <w:szCs w:val="22"/>
              </w:rPr>
              <w:t>Check all staff, pupils and visitors accounted for at fire assembly point.</w:t>
            </w:r>
          </w:p>
        </w:tc>
        <w:tc>
          <w:tcPr>
            <w:tcW w:w="1428" w:type="dxa"/>
          </w:tcPr>
          <w:p w14:paraId="15F173C9" w14:textId="77777777" w:rsidR="00DD129C" w:rsidRPr="00EB2CE5" w:rsidRDefault="00DD129C" w:rsidP="00EB2CE5">
            <w:pPr>
              <w:rPr>
                <w:sz w:val="22"/>
                <w:szCs w:val="22"/>
              </w:rPr>
            </w:pPr>
            <w:r w:rsidRPr="00EB2CE5">
              <w:rPr>
                <w:sz w:val="22"/>
                <w:szCs w:val="22"/>
              </w:rPr>
              <w:t>1</w:t>
            </w:r>
            <w:r w:rsidRPr="00EB2CE5">
              <w:rPr>
                <w:sz w:val="22"/>
                <w:szCs w:val="22"/>
                <w:vertAlign w:val="superscript"/>
              </w:rPr>
              <w:t xml:space="preserve">st </w:t>
            </w:r>
            <w:r w:rsidRPr="00EB2CE5">
              <w:rPr>
                <w:sz w:val="22"/>
                <w:szCs w:val="22"/>
              </w:rPr>
              <w:t>– RF</w:t>
            </w:r>
          </w:p>
          <w:p w14:paraId="6AF3B3F1" w14:textId="77777777" w:rsidR="00DD129C" w:rsidRPr="00EB2CE5" w:rsidRDefault="00DD129C" w:rsidP="00EB2CE5">
            <w:pPr>
              <w:rPr>
                <w:sz w:val="22"/>
                <w:szCs w:val="22"/>
              </w:rPr>
            </w:pPr>
            <w:r w:rsidRPr="00EB2CE5">
              <w:rPr>
                <w:sz w:val="22"/>
                <w:szCs w:val="22"/>
              </w:rPr>
              <w:t>2</w:t>
            </w:r>
            <w:r w:rsidRPr="00EB2CE5">
              <w:rPr>
                <w:sz w:val="22"/>
                <w:szCs w:val="22"/>
                <w:vertAlign w:val="superscript"/>
              </w:rPr>
              <w:t>nd</w:t>
            </w:r>
            <w:r w:rsidRPr="00EB2CE5">
              <w:rPr>
                <w:sz w:val="22"/>
                <w:szCs w:val="22"/>
              </w:rPr>
              <w:t xml:space="preserve"> - RW</w:t>
            </w:r>
          </w:p>
        </w:tc>
      </w:tr>
    </w:tbl>
    <w:p w14:paraId="3743D812" w14:textId="77777777" w:rsidR="008058FF" w:rsidRDefault="00EB2CE5" w:rsidP="00EB2CE5">
      <w:pPr>
        <w:rPr>
          <w:sz w:val="28"/>
          <w:szCs w:val="28"/>
        </w:rPr>
      </w:pPr>
      <w:r w:rsidRPr="00EB2CE5">
        <w:rPr>
          <w:noProof/>
          <w:sz w:val="28"/>
          <w:szCs w:val="28"/>
        </w:rPr>
        <mc:AlternateContent>
          <mc:Choice Requires="wps">
            <w:drawing>
              <wp:anchor distT="45720" distB="45720" distL="114300" distR="114300" simplePos="0" relativeHeight="251680768" behindDoc="0" locked="0" layoutInCell="1" allowOverlap="1" wp14:anchorId="0248CD6F" wp14:editId="3DFDC79B">
                <wp:simplePos x="0" y="0"/>
                <wp:positionH relativeFrom="margin">
                  <wp:posOffset>4959985</wp:posOffset>
                </wp:positionH>
                <wp:positionV relativeFrom="paragraph">
                  <wp:posOffset>8361680</wp:posOffset>
                </wp:positionV>
                <wp:extent cx="1671955" cy="530860"/>
                <wp:effectExtent l="0" t="0" r="23495" b="2159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530860"/>
                        </a:xfrm>
                        <a:prstGeom prst="rect">
                          <a:avLst/>
                        </a:prstGeom>
                        <a:solidFill>
                          <a:srgbClr val="FFFFFF"/>
                        </a:solidFill>
                        <a:ln w="9525">
                          <a:solidFill>
                            <a:srgbClr val="000000"/>
                          </a:solidFill>
                          <a:miter lim="800000"/>
                          <a:headEnd/>
                          <a:tailEnd/>
                        </a:ln>
                      </wps:spPr>
                      <wps:txbx>
                        <w:txbxContent>
                          <w:p w14:paraId="67A79692" w14:textId="77777777" w:rsidR="00EB2CE5" w:rsidRDefault="00EB2CE5">
                            <w:r>
                              <w:t xml:space="preserve">Revised Sept </w:t>
                            </w:r>
                            <w:r w:rsidR="00432BD3">
                              <w:t>20</w:t>
                            </w:r>
                            <w:r>
                              <w:t>22 -  by 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48CD6F" id="_x0000_t202" coordsize="21600,21600" o:spt="202" path="m,l,21600r21600,l21600,xe">
                <v:stroke joinstyle="miter"/>
                <v:path gradientshapeok="t" o:connecttype="rect"/>
              </v:shapetype>
              <v:shape id="Text Box 2" o:spid="_x0000_s1026" type="#_x0000_t202" style="position:absolute;margin-left:390.55pt;margin-top:658.4pt;width:131.65pt;height:41.8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">
                <v:textbox>
                  <w:txbxContent>
                    <w:p w14:paraId="67A79692" w14:textId="77777777" w:rsidR="00EB2CE5" w:rsidRDefault="00EB2CE5">
                      <w:r>
                        <w:t xml:space="preserve">Revised Sept </w:t>
                      </w:r>
                      <w:r w:rsidR="00432BD3">
                        <w:t>20</w:t>
                      </w:r>
                      <w:r>
                        <w:t>22 -  by T.B</w:t>
                      </w:r>
                    </w:p>
                  </w:txbxContent>
                </v:textbox>
                <w10:wrap type="square" anchorx="margin"/>
              </v:shape>
            </w:pict>
          </mc:Fallback>
        </mc:AlternateContent>
      </w:r>
      <w:r>
        <w:rPr>
          <w:sz w:val="28"/>
          <w:szCs w:val="28"/>
        </w:rPr>
        <w:t xml:space="preserve">** </w:t>
      </w:r>
      <w:r w:rsidR="00DD129C" w:rsidRPr="00BB7707">
        <w:rPr>
          <w:sz w:val="28"/>
          <w:szCs w:val="28"/>
        </w:rPr>
        <w:t>All classes will bring their own fire registers out.</w:t>
      </w:r>
      <w:r>
        <w:rPr>
          <w:sz w:val="28"/>
          <w:szCs w:val="28"/>
        </w:rPr>
        <w:t xml:space="preserve">                    </w:t>
      </w:r>
    </w:p>
    <w:p w14:paraId="40C4EA87" w14:textId="77777777" w:rsidR="008058FF" w:rsidRDefault="008058FF" w:rsidP="00DD129C">
      <w:pPr>
        <w:jc w:val="center"/>
        <w:rPr>
          <w:sz w:val="28"/>
          <w:szCs w:val="28"/>
        </w:rPr>
      </w:pPr>
    </w:p>
    <w:p w14:paraId="5D661B87" w14:textId="77777777" w:rsidR="008058FF" w:rsidRDefault="008058FF">
      <w:pPr>
        <w:rPr>
          <w:sz w:val="36"/>
          <w:szCs w:val="36"/>
        </w:rPr>
        <w:sectPr w:rsidR="008058FF" w:rsidSect="00DD129C">
          <w:headerReference w:type="default" r:id="rId12"/>
          <w:footerReference w:type="default" r:id="rId13"/>
          <w:pgSz w:w="11906" w:h="16838"/>
          <w:pgMar w:top="720" w:right="720" w:bottom="720" w:left="720" w:header="709" w:footer="709" w:gutter="0"/>
          <w:cols w:space="708"/>
          <w:docGrid w:linePitch="360"/>
        </w:sectPr>
      </w:pPr>
    </w:p>
    <w:p w14:paraId="313AE5C2" w14:textId="77777777" w:rsidR="008058FF" w:rsidRPr="00E40A77" w:rsidRDefault="008058FF">
      <w:pPr>
        <w:rPr>
          <w:b/>
          <w:sz w:val="36"/>
          <w:szCs w:val="36"/>
          <w:u w:val="single"/>
        </w:rPr>
      </w:pPr>
      <w:r w:rsidRPr="00E40A77">
        <w:rPr>
          <w:b/>
          <w:noProof/>
          <w:sz w:val="36"/>
          <w:szCs w:val="36"/>
          <w:u w:val="single"/>
        </w:rPr>
        <w:lastRenderedPageBreak/>
        <mc:AlternateContent>
          <mc:Choice Requires="wps">
            <w:drawing>
              <wp:anchor distT="45720" distB="45720" distL="114300" distR="114300" simplePos="0" relativeHeight="251671552" behindDoc="0" locked="0" layoutInCell="1" allowOverlap="1" wp14:anchorId="4BDF6C90" wp14:editId="5554A654">
                <wp:simplePos x="0" y="0"/>
                <wp:positionH relativeFrom="column">
                  <wp:posOffset>10887710</wp:posOffset>
                </wp:positionH>
                <wp:positionV relativeFrom="paragraph">
                  <wp:posOffset>12065</wp:posOffset>
                </wp:positionV>
                <wp:extent cx="2253615" cy="329565"/>
                <wp:effectExtent l="0" t="0" r="13335" b="133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3615" cy="329565"/>
                        </a:xfrm>
                        <a:prstGeom prst="rect">
                          <a:avLst/>
                        </a:prstGeom>
                        <a:solidFill>
                          <a:srgbClr val="FFFFFF"/>
                        </a:solidFill>
                        <a:ln w="9525">
                          <a:solidFill>
                            <a:srgbClr val="000000"/>
                          </a:solidFill>
                          <a:miter lim="800000"/>
                          <a:headEnd/>
                          <a:tailEnd/>
                        </a:ln>
                      </wps:spPr>
                      <wps:txbx>
                        <w:txbxContent>
                          <w:p w14:paraId="259DF732" w14:textId="77777777" w:rsidR="008058FF" w:rsidRDefault="008058FF">
                            <w:r>
                              <w:t>Revised November 2020 – by G.G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DF6C90" id="_x0000_s1027" type="#_x0000_t202" style="position:absolute;margin-left:857.3pt;margin-top:.95pt;width:177.45pt;height:25.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">
                <v:textbox>
                  <w:txbxContent>
                    <w:p w14:paraId="259DF732" w14:textId="77777777" w:rsidR="008058FF" w:rsidRDefault="008058FF">
                      <w:r>
                        <w:t>Revised November 2020 – by G.G</w:t>
                      </w:r>
                    </w:p>
                  </w:txbxContent>
                </v:textbox>
                <w10:wrap type="square"/>
              </v:shape>
            </w:pict>
          </mc:Fallback>
        </mc:AlternateContent>
      </w:r>
      <w:r w:rsidRPr="00E40A77">
        <w:rPr>
          <w:b/>
          <w:sz w:val="36"/>
          <w:szCs w:val="36"/>
          <w:u w:val="single"/>
        </w:rPr>
        <w:t xml:space="preserve">Fire Alarm assembly point plan </w:t>
      </w:r>
    </w:p>
    <w:p w14:paraId="3B8D038A" w14:textId="77777777" w:rsidR="008058FF" w:rsidRDefault="008058FF"/>
    <w:p w14:paraId="2BCDAA96" w14:textId="77777777" w:rsidR="008058FF" w:rsidRDefault="008058FF">
      <w:r w:rsidRPr="006B2050">
        <w:rPr>
          <w:noProof/>
          <w:sz w:val="36"/>
          <w:szCs w:val="36"/>
        </w:rPr>
        <mc:AlternateContent>
          <mc:Choice Requires="wps">
            <w:drawing>
              <wp:anchor distT="45720" distB="45720" distL="114300" distR="114300" simplePos="0" relativeHeight="251663360" behindDoc="0" locked="0" layoutInCell="1" allowOverlap="1" wp14:anchorId="2B7DD270" wp14:editId="14FED813">
                <wp:simplePos x="0" y="0"/>
                <wp:positionH relativeFrom="column">
                  <wp:posOffset>-361950</wp:posOffset>
                </wp:positionH>
                <wp:positionV relativeFrom="paragraph">
                  <wp:posOffset>153035</wp:posOffset>
                </wp:positionV>
                <wp:extent cx="4741545" cy="1870710"/>
                <wp:effectExtent l="0" t="0" r="2095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1545" cy="1870710"/>
                        </a:xfrm>
                        <a:prstGeom prst="rect">
                          <a:avLst/>
                        </a:prstGeom>
                        <a:solidFill>
                          <a:srgbClr val="FFFFFF"/>
                        </a:solidFill>
                        <a:ln w="9525">
                          <a:solidFill>
                            <a:srgbClr val="000000"/>
                          </a:solidFill>
                          <a:miter lim="800000"/>
                          <a:headEnd/>
                          <a:tailEnd/>
                        </a:ln>
                      </wps:spPr>
                      <wps:txbx>
                        <w:txbxContent>
                          <w:p w14:paraId="6505E003" w14:textId="77777777" w:rsidR="008058FF" w:rsidRDefault="008058FF">
                            <w:pPr>
                              <w:rPr>
                                <w:sz w:val="24"/>
                                <w:szCs w:val="24"/>
                              </w:rPr>
                            </w:pPr>
                            <w:r w:rsidRPr="0082152A">
                              <w:rPr>
                                <w:sz w:val="24"/>
                                <w:szCs w:val="24"/>
                              </w:rPr>
                              <w:t xml:space="preserve">When the fire alarm sounds </w:t>
                            </w:r>
                            <w:r>
                              <w:rPr>
                                <w:sz w:val="24"/>
                                <w:szCs w:val="24"/>
                              </w:rPr>
                              <w:t xml:space="preserve">follow the fire exit signs and </w:t>
                            </w:r>
                            <w:r w:rsidRPr="0082152A">
                              <w:rPr>
                                <w:sz w:val="24"/>
                                <w:szCs w:val="24"/>
                              </w:rPr>
                              <w:t>exit the building by means</w:t>
                            </w:r>
                            <w:r>
                              <w:rPr>
                                <w:sz w:val="24"/>
                                <w:szCs w:val="24"/>
                              </w:rPr>
                              <w:t xml:space="preserve"> of the nearest fire escape and head towards the fire assembly points.</w:t>
                            </w:r>
                          </w:p>
                          <w:p w14:paraId="2D6FBB8B" w14:textId="77777777" w:rsidR="008058FF" w:rsidRPr="00E84989" w:rsidRDefault="008058FF">
                            <w:pPr>
                              <w:rPr>
                                <w:sz w:val="24"/>
                                <w:szCs w:val="24"/>
                                <w:u w:val="single"/>
                              </w:rPr>
                            </w:pPr>
                            <w:r w:rsidRPr="00E84989">
                              <w:rPr>
                                <w:sz w:val="24"/>
                                <w:szCs w:val="24"/>
                                <w:u w:val="single"/>
                              </w:rPr>
                              <w:t>FIRE ASSEMBLY POINTS</w:t>
                            </w:r>
                          </w:p>
                          <w:p w14:paraId="327A7EEA" w14:textId="77777777" w:rsidR="008058FF" w:rsidRDefault="008058FF">
                            <w:pPr>
                              <w:rPr>
                                <w:sz w:val="24"/>
                                <w:szCs w:val="24"/>
                              </w:rPr>
                            </w:pPr>
                            <w:r>
                              <w:rPr>
                                <w:sz w:val="24"/>
                                <w:szCs w:val="24"/>
                              </w:rPr>
                              <w:t>Main entrance gates at front of the school – 6</w:t>
                            </w:r>
                            <w:r w:rsidRPr="00E84989">
                              <w:rPr>
                                <w:sz w:val="24"/>
                                <w:szCs w:val="24"/>
                                <w:vertAlign w:val="superscript"/>
                              </w:rPr>
                              <w:t>th</w:t>
                            </w:r>
                            <w:r>
                              <w:rPr>
                                <w:sz w:val="24"/>
                                <w:szCs w:val="24"/>
                              </w:rPr>
                              <w:t xml:space="preserve"> form (upper and lower)</w:t>
                            </w:r>
                          </w:p>
                          <w:p w14:paraId="2063B26C" w14:textId="77777777" w:rsidR="008058FF" w:rsidRDefault="008058FF">
                            <w:pPr>
                              <w:rPr>
                                <w:sz w:val="24"/>
                                <w:szCs w:val="24"/>
                              </w:rPr>
                            </w:pPr>
                            <w:r>
                              <w:rPr>
                                <w:sz w:val="24"/>
                                <w:szCs w:val="24"/>
                              </w:rPr>
                              <w:t xml:space="preserve">Rear gates via the playgrounds for the rest of the school </w:t>
                            </w:r>
                          </w:p>
                          <w:p w14:paraId="2BC0A3CA" w14:textId="77777777" w:rsidR="008058FF" w:rsidRDefault="008058FF">
                            <w:pPr>
                              <w:rPr>
                                <w:sz w:val="24"/>
                                <w:szCs w:val="24"/>
                              </w:rPr>
                            </w:pPr>
                          </w:p>
                          <w:p w14:paraId="18584BF6" w14:textId="77777777" w:rsidR="008058FF" w:rsidRDefault="008058FF"/>
                          <w:p w14:paraId="0E66CC1A" w14:textId="77777777" w:rsidR="008058FF" w:rsidRDefault="00805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DD270" id="_x0000_s1028" type="#_x0000_t202" style="position:absolute;margin-left:-28.5pt;margin-top:12.05pt;width:373.35pt;height:147.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">
                <v:textbox>
                  <w:txbxContent>
                    <w:p w14:paraId="6505E003" w14:textId="77777777" w:rsidR="008058FF" w:rsidRDefault="008058FF">
                      <w:pPr>
                        <w:rPr>
                          <w:sz w:val="24"/>
                          <w:szCs w:val="24"/>
                        </w:rPr>
                      </w:pPr>
                      <w:r w:rsidRPr="0082152A">
                        <w:rPr>
                          <w:sz w:val="24"/>
                          <w:szCs w:val="24"/>
                        </w:rPr>
                        <w:t xml:space="preserve">When the fire alarm sounds </w:t>
                      </w:r>
                      <w:r>
                        <w:rPr>
                          <w:sz w:val="24"/>
                          <w:szCs w:val="24"/>
                        </w:rPr>
                        <w:t xml:space="preserve">follow the fire exit signs and </w:t>
                      </w:r>
                      <w:r w:rsidRPr="0082152A">
                        <w:rPr>
                          <w:sz w:val="24"/>
                          <w:szCs w:val="24"/>
                        </w:rPr>
                        <w:t>exit the building by means</w:t>
                      </w:r>
                      <w:r>
                        <w:rPr>
                          <w:sz w:val="24"/>
                          <w:szCs w:val="24"/>
                        </w:rPr>
                        <w:t xml:space="preserve"> of the nearest fire escape and head towards the fire assembly points.</w:t>
                      </w:r>
                    </w:p>
                    <w:p w14:paraId="2D6FBB8B" w14:textId="77777777" w:rsidR="008058FF" w:rsidRPr="00E84989" w:rsidRDefault="008058FF">
                      <w:pPr>
                        <w:rPr>
                          <w:sz w:val="24"/>
                          <w:szCs w:val="24"/>
                          <w:u w:val="single"/>
                        </w:rPr>
                      </w:pPr>
                      <w:r w:rsidRPr="00E84989">
                        <w:rPr>
                          <w:sz w:val="24"/>
                          <w:szCs w:val="24"/>
                          <w:u w:val="single"/>
                        </w:rPr>
                        <w:t>FIRE ASSEMBLY POINTS</w:t>
                      </w:r>
                    </w:p>
                    <w:p w14:paraId="327A7EEA" w14:textId="77777777" w:rsidR="008058FF" w:rsidRDefault="008058FF">
                      <w:pPr>
                        <w:rPr>
                          <w:sz w:val="24"/>
                          <w:szCs w:val="24"/>
                        </w:rPr>
                      </w:pPr>
                      <w:r>
                        <w:rPr>
                          <w:sz w:val="24"/>
                          <w:szCs w:val="24"/>
                        </w:rPr>
                        <w:t>Main entrance gates at front of the school – 6</w:t>
                      </w:r>
                      <w:r w:rsidRPr="00E84989">
                        <w:rPr>
                          <w:sz w:val="24"/>
                          <w:szCs w:val="24"/>
                          <w:vertAlign w:val="superscript"/>
                        </w:rPr>
                        <w:t>th</w:t>
                      </w:r>
                      <w:r>
                        <w:rPr>
                          <w:sz w:val="24"/>
                          <w:szCs w:val="24"/>
                        </w:rPr>
                        <w:t xml:space="preserve"> form (upper and lower)</w:t>
                      </w:r>
                    </w:p>
                    <w:p w14:paraId="2063B26C" w14:textId="77777777" w:rsidR="008058FF" w:rsidRDefault="008058FF">
                      <w:pPr>
                        <w:rPr>
                          <w:sz w:val="24"/>
                          <w:szCs w:val="24"/>
                        </w:rPr>
                      </w:pPr>
                      <w:r>
                        <w:rPr>
                          <w:sz w:val="24"/>
                          <w:szCs w:val="24"/>
                        </w:rPr>
                        <w:t xml:space="preserve">Rear gates via the playgrounds for the rest of the school </w:t>
                      </w:r>
                    </w:p>
                    <w:p w14:paraId="2BC0A3CA" w14:textId="77777777" w:rsidR="008058FF" w:rsidRDefault="008058FF">
                      <w:pPr>
                        <w:rPr>
                          <w:sz w:val="24"/>
                          <w:szCs w:val="24"/>
                        </w:rPr>
                      </w:pPr>
                    </w:p>
                    <w:p w14:paraId="18584BF6" w14:textId="77777777" w:rsidR="008058FF" w:rsidRDefault="008058FF"/>
                    <w:p w14:paraId="0E66CC1A" w14:textId="77777777" w:rsidR="008058FF" w:rsidRDefault="008058FF"/>
                  </w:txbxContent>
                </v:textbox>
                <w10:wrap type="square"/>
              </v:shape>
            </w:pict>
          </mc:Fallback>
        </mc:AlternateContent>
      </w:r>
    </w:p>
    <w:p w14:paraId="0C161416" w14:textId="77777777" w:rsidR="008058FF" w:rsidRDefault="008058FF"/>
    <w:p w14:paraId="460D506E" w14:textId="77777777" w:rsidR="008058FF" w:rsidRPr="006B2050" w:rsidRDefault="008058FF" w:rsidP="00510CB1"/>
    <w:p w14:paraId="07D36DE5" w14:textId="77777777" w:rsidR="008058FF" w:rsidRPr="006B2050" w:rsidRDefault="008058FF" w:rsidP="00510CB1">
      <w:r>
        <w:rPr>
          <w:noProof/>
        </w:rPr>
        <w:drawing>
          <wp:anchor distT="0" distB="0" distL="114300" distR="114300" simplePos="0" relativeHeight="251661312" behindDoc="1" locked="0" layoutInCell="1" allowOverlap="1" wp14:anchorId="0FB40C06" wp14:editId="093E01B9">
            <wp:simplePos x="0" y="0"/>
            <wp:positionH relativeFrom="margin">
              <wp:posOffset>4728048</wp:posOffset>
            </wp:positionH>
            <wp:positionV relativeFrom="paragraph">
              <wp:posOffset>172646</wp:posOffset>
            </wp:positionV>
            <wp:extent cx="4630420" cy="2604770"/>
            <wp:effectExtent l="3175" t="0" r="1905" b="1905"/>
            <wp:wrapNone/>
            <wp:docPr id="4" name="Picture 4" descr="C:\Users\garethgittins\AppData\Local\Microsoft\Windows\INetCache\Content.Word\20201110_103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rethgittins\AppData\Local\Microsoft\Windows\INetCache\Content.Word\20201110_1034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630420" cy="2604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AD4CAE2" wp14:editId="40780E2D">
            <wp:simplePos x="0" y="0"/>
            <wp:positionH relativeFrom="column">
              <wp:posOffset>8289667</wp:posOffset>
            </wp:positionH>
            <wp:positionV relativeFrom="paragraph">
              <wp:posOffset>170778</wp:posOffset>
            </wp:positionV>
            <wp:extent cx="4582725" cy="2577817"/>
            <wp:effectExtent l="0" t="7303" r="1588" b="1587"/>
            <wp:wrapNone/>
            <wp:docPr id="2" name="Picture 2" descr="C:\Users\garethgittins\AppData\Local\Microsoft\Windows\INetCache\Content.Word\20201110_102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ethgittins\AppData\Local\Microsoft\Windows\INetCache\Content.Word\20201110_10281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582725" cy="257781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2BAD2D" w14:textId="77777777" w:rsidR="008058FF" w:rsidRPr="006B2050" w:rsidRDefault="008058FF" w:rsidP="00510CB1"/>
    <w:p w14:paraId="079F8007" w14:textId="77777777" w:rsidR="008058FF" w:rsidRPr="006B2050" w:rsidRDefault="008058FF" w:rsidP="00510CB1"/>
    <w:p w14:paraId="0CFF3682" w14:textId="77777777" w:rsidR="008058FF" w:rsidRPr="006B2050" w:rsidRDefault="008058FF" w:rsidP="00510CB1"/>
    <w:p w14:paraId="35DAC1EA" w14:textId="77777777" w:rsidR="008058FF" w:rsidRPr="006B2050" w:rsidRDefault="008058FF" w:rsidP="00510CB1">
      <w:r>
        <w:rPr>
          <w:noProof/>
        </w:rPr>
        <mc:AlternateContent>
          <mc:Choice Requires="wps">
            <w:drawing>
              <wp:anchor distT="0" distB="0" distL="114300" distR="114300" simplePos="0" relativeHeight="251666432" behindDoc="0" locked="0" layoutInCell="1" allowOverlap="1" wp14:anchorId="58C4B887" wp14:editId="0DE7E744">
                <wp:simplePos x="0" y="0"/>
                <wp:positionH relativeFrom="column">
                  <wp:posOffset>3678866</wp:posOffset>
                </wp:positionH>
                <wp:positionV relativeFrom="paragraph">
                  <wp:posOffset>56691</wp:posOffset>
                </wp:positionV>
                <wp:extent cx="6411270" cy="2445489"/>
                <wp:effectExtent l="0" t="38100" r="66040" b="31115"/>
                <wp:wrapNone/>
                <wp:docPr id="8" name="Straight Arrow Connector 8"/>
                <wp:cNvGraphicFramePr/>
                <a:graphic xmlns:a="http://schemas.openxmlformats.org/drawingml/2006/main">
                  <a:graphicData uri="http://schemas.microsoft.com/office/word/2010/wordprocessingShape">
                    <wps:wsp>
                      <wps:cNvCnPr/>
                      <wps:spPr>
                        <a:xfrm flipV="1">
                          <a:off x="0" y="0"/>
                          <a:ext cx="6411270" cy="2445489"/>
                        </a:xfrm>
                        <a:prstGeom prst="straightConnector1">
                          <a:avLst/>
                        </a:prstGeom>
                        <a:noFill/>
                        <a:ln w="190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A908221" id="_x0000_t32" coordsize="21600,21600" o:spt="32" o:oned="t" path="m,l21600,21600e" filled="f">
                <v:path arrowok="t" fillok="f" o:connecttype="none"/>
                <o:lock v:ext="edit" shapetype="t"/>
              </v:shapetype>
              <v:shape id="Straight Arrow Connector 8" o:spid="_x0000_s1026" type="#_x0000_t32" style="position:absolute;margin-left:289.65pt;margin-top:4.45pt;width:504.8pt;height:192.5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" strokecolor="red" strokeweight="1.5pt">
                <v:stroke endarrow="block" joinstyle="miter"/>
              </v:shape>
            </w:pict>
          </mc:Fallback>
        </mc:AlternateContent>
      </w:r>
      <w:r w:rsidRPr="006B2050">
        <w:rPr>
          <w:noProof/>
          <w:sz w:val="36"/>
          <w:szCs w:val="36"/>
        </w:rPr>
        <mc:AlternateContent>
          <mc:Choice Requires="wps">
            <w:drawing>
              <wp:anchor distT="45720" distB="45720" distL="114300" distR="114300" simplePos="0" relativeHeight="251664384" behindDoc="0" locked="0" layoutInCell="1" allowOverlap="1" wp14:anchorId="149FD57A" wp14:editId="52CD5E85">
                <wp:simplePos x="0" y="0"/>
                <wp:positionH relativeFrom="column">
                  <wp:posOffset>-361950</wp:posOffset>
                </wp:positionH>
                <wp:positionV relativeFrom="paragraph">
                  <wp:posOffset>247650</wp:posOffset>
                </wp:positionV>
                <wp:extent cx="4741545" cy="3178810"/>
                <wp:effectExtent l="0" t="0" r="20955"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1545" cy="3178810"/>
                        </a:xfrm>
                        <a:prstGeom prst="rect">
                          <a:avLst/>
                        </a:prstGeom>
                        <a:solidFill>
                          <a:srgbClr val="FFFFFF"/>
                        </a:solidFill>
                        <a:ln w="9525">
                          <a:solidFill>
                            <a:srgbClr val="000000"/>
                          </a:solidFill>
                          <a:miter lim="800000"/>
                          <a:headEnd/>
                          <a:tailEnd/>
                        </a:ln>
                      </wps:spPr>
                      <wps:txbx>
                        <w:txbxContent>
                          <w:p w14:paraId="4C6786EF" w14:textId="77777777" w:rsidR="008058FF" w:rsidRDefault="008058FF" w:rsidP="00510CB1">
                            <w:pPr>
                              <w:rPr>
                                <w:sz w:val="24"/>
                                <w:szCs w:val="24"/>
                              </w:rPr>
                            </w:pPr>
                            <w:r>
                              <w:rPr>
                                <w:sz w:val="24"/>
                                <w:szCs w:val="24"/>
                              </w:rPr>
                              <w:t xml:space="preserve">As you approach the rear gates the FCO (Ruth Carpenter) </w:t>
                            </w:r>
                            <w:r w:rsidR="000C76DF">
                              <w:rPr>
                                <w:sz w:val="24"/>
                                <w:szCs w:val="24"/>
                              </w:rPr>
                              <w:t xml:space="preserve">will instruct each class </w:t>
                            </w:r>
                            <w:r>
                              <w:rPr>
                                <w:sz w:val="24"/>
                                <w:szCs w:val="24"/>
                              </w:rPr>
                              <w:t>when to proceed to the allocated roll call points.</w:t>
                            </w:r>
                          </w:p>
                          <w:p w14:paraId="3AB060AE" w14:textId="77777777" w:rsidR="008058FF" w:rsidRDefault="008058FF" w:rsidP="00510CB1">
                            <w:pPr>
                              <w:rPr>
                                <w:sz w:val="24"/>
                                <w:szCs w:val="24"/>
                              </w:rPr>
                            </w:pPr>
                            <w:r>
                              <w:rPr>
                                <w:sz w:val="24"/>
                                <w:szCs w:val="24"/>
                              </w:rPr>
                              <w:t>There are 2m separation lines on the floor leading from our rear gates up to the zebra crossing creating waiting bays.</w:t>
                            </w:r>
                          </w:p>
                          <w:p w14:paraId="1B79D598" w14:textId="77777777" w:rsidR="008058FF" w:rsidRDefault="000C76DF" w:rsidP="00510CB1">
                            <w:pPr>
                              <w:rPr>
                                <w:sz w:val="24"/>
                                <w:szCs w:val="24"/>
                              </w:rPr>
                            </w:pPr>
                            <w:r>
                              <w:rPr>
                                <w:sz w:val="24"/>
                                <w:szCs w:val="24"/>
                              </w:rPr>
                              <w:t xml:space="preserve">Each class </w:t>
                            </w:r>
                            <w:r w:rsidR="008058FF">
                              <w:rPr>
                                <w:sz w:val="24"/>
                                <w:szCs w:val="24"/>
                              </w:rPr>
                              <w:t xml:space="preserve">is to occupy 2 bays and </w:t>
                            </w:r>
                            <w:r w:rsidR="008058FF" w:rsidRPr="00A37194">
                              <w:rPr>
                                <w:b/>
                                <w:sz w:val="24"/>
                                <w:szCs w:val="24"/>
                              </w:rPr>
                              <w:t>leave 1 bay clear</w:t>
                            </w:r>
                            <w:r w:rsidR="008058FF">
                              <w:rPr>
                                <w:sz w:val="24"/>
                                <w:szCs w:val="24"/>
                              </w:rPr>
                              <w:t xml:space="preserve"> to assist in social distancing.</w:t>
                            </w:r>
                          </w:p>
                          <w:p w14:paraId="2C03EEA7" w14:textId="77777777" w:rsidR="008058FF" w:rsidRDefault="008058FF" w:rsidP="00510CB1">
                            <w:pPr>
                              <w:rPr>
                                <w:sz w:val="24"/>
                                <w:szCs w:val="24"/>
                              </w:rPr>
                            </w:pPr>
                            <w:r>
                              <w:rPr>
                                <w:sz w:val="24"/>
                                <w:szCs w:val="24"/>
                              </w:rPr>
                              <w:t>Palm, Elm, Juniper, Sycamore and Willow will assemble in these bays.</w:t>
                            </w:r>
                          </w:p>
                          <w:p w14:paraId="2DE74C9E" w14:textId="77777777" w:rsidR="008058FF" w:rsidRDefault="008058FF" w:rsidP="00510CB1">
                            <w:pPr>
                              <w:rPr>
                                <w:sz w:val="24"/>
                                <w:szCs w:val="24"/>
                              </w:rPr>
                            </w:pPr>
                          </w:p>
                          <w:p w14:paraId="1D731BF9" w14:textId="77777777" w:rsidR="008058FF" w:rsidRDefault="008058FF" w:rsidP="00510CB1">
                            <w:pPr>
                              <w:rPr>
                                <w:sz w:val="24"/>
                                <w:szCs w:val="24"/>
                              </w:rPr>
                            </w:pPr>
                            <w:r>
                              <w:rPr>
                                <w:sz w:val="24"/>
                                <w:szCs w:val="24"/>
                              </w:rPr>
                              <w:t>Acorns will assemble on the ramp leading up to the rear gates.</w:t>
                            </w:r>
                          </w:p>
                          <w:p w14:paraId="6404D960" w14:textId="77777777" w:rsidR="008058FF" w:rsidRDefault="008058FF" w:rsidP="00510CB1">
                            <w:pPr>
                              <w:rPr>
                                <w:sz w:val="24"/>
                                <w:szCs w:val="24"/>
                              </w:rPr>
                            </w:pPr>
                          </w:p>
                          <w:p w14:paraId="29142160" w14:textId="77777777" w:rsidR="008058FF" w:rsidRDefault="008058FF" w:rsidP="00510CB1">
                            <w:pPr>
                              <w:rPr>
                                <w:sz w:val="24"/>
                                <w:szCs w:val="24"/>
                              </w:rPr>
                            </w:pPr>
                            <w:r>
                              <w:rPr>
                                <w:sz w:val="24"/>
                                <w:szCs w:val="24"/>
                              </w:rPr>
                              <w:t>Maple class will assemble at the foot of the ramp.</w:t>
                            </w:r>
                          </w:p>
                          <w:p w14:paraId="04513021" w14:textId="77777777" w:rsidR="008058FF" w:rsidRDefault="008058FF" w:rsidP="00510CB1">
                            <w:pPr>
                              <w:rPr>
                                <w:sz w:val="24"/>
                                <w:szCs w:val="24"/>
                              </w:rPr>
                            </w:pPr>
                          </w:p>
                          <w:p w14:paraId="39B003B5" w14:textId="77777777" w:rsidR="008058FF" w:rsidRDefault="008058FF" w:rsidP="00510CB1">
                            <w:pPr>
                              <w:rPr>
                                <w:sz w:val="24"/>
                                <w:szCs w:val="24"/>
                              </w:rPr>
                            </w:pPr>
                          </w:p>
                          <w:p w14:paraId="308B068E" w14:textId="77777777" w:rsidR="008058FF" w:rsidRDefault="008058FF" w:rsidP="00510CB1">
                            <w:pPr>
                              <w:rPr>
                                <w:sz w:val="24"/>
                                <w:szCs w:val="24"/>
                              </w:rPr>
                            </w:pPr>
                          </w:p>
                          <w:p w14:paraId="60873A38" w14:textId="77777777" w:rsidR="008058FF" w:rsidRDefault="008058FF" w:rsidP="00510CB1">
                            <w:pPr>
                              <w:rPr>
                                <w:sz w:val="24"/>
                                <w:szCs w:val="24"/>
                              </w:rPr>
                            </w:pPr>
                          </w:p>
                          <w:p w14:paraId="3ED15EDE" w14:textId="77777777" w:rsidR="008058FF" w:rsidRDefault="008058FF" w:rsidP="00510CB1"/>
                          <w:p w14:paraId="01315367" w14:textId="77777777" w:rsidR="008058FF" w:rsidRDefault="008058FF" w:rsidP="00510C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FD57A" id="_x0000_s1029" type="#_x0000_t202" style="position:absolute;margin-left:-28.5pt;margin-top:19.5pt;width:373.35pt;height:250.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">
                <v:textbox>
                  <w:txbxContent>
                    <w:p w14:paraId="4C6786EF" w14:textId="77777777" w:rsidR="008058FF" w:rsidRDefault="008058FF" w:rsidP="00510CB1">
                      <w:pPr>
                        <w:rPr>
                          <w:sz w:val="24"/>
                          <w:szCs w:val="24"/>
                        </w:rPr>
                      </w:pPr>
                      <w:r>
                        <w:rPr>
                          <w:sz w:val="24"/>
                          <w:szCs w:val="24"/>
                        </w:rPr>
                        <w:t xml:space="preserve">As you approach the rear gates the FCO (Ruth Carpenter) </w:t>
                      </w:r>
                      <w:r w:rsidR="000C76DF">
                        <w:rPr>
                          <w:sz w:val="24"/>
                          <w:szCs w:val="24"/>
                        </w:rPr>
                        <w:t xml:space="preserve">will instruct each class </w:t>
                      </w:r>
                      <w:r>
                        <w:rPr>
                          <w:sz w:val="24"/>
                          <w:szCs w:val="24"/>
                        </w:rPr>
                        <w:t>when to proceed to the allocated roll call points.</w:t>
                      </w:r>
                    </w:p>
                    <w:p w14:paraId="3AB060AE" w14:textId="77777777" w:rsidR="008058FF" w:rsidRDefault="008058FF" w:rsidP="00510CB1">
                      <w:pPr>
                        <w:rPr>
                          <w:sz w:val="24"/>
                          <w:szCs w:val="24"/>
                        </w:rPr>
                      </w:pPr>
                      <w:r>
                        <w:rPr>
                          <w:sz w:val="24"/>
                          <w:szCs w:val="24"/>
                        </w:rPr>
                        <w:t>There are 2m separation lines on the floor leading from our rear gates up to the zebra crossing creating waiting bays.</w:t>
                      </w:r>
                    </w:p>
                    <w:p w14:paraId="1B79D598" w14:textId="77777777" w:rsidR="008058FF" w:rsidRDefault="000C76DF" w:rsidP="00510CB1">
                      <w:pPr>
                        <w:rPr>
                          <w:sz w:val="24"/>
                          <w:szCs w:val="24"/>
                        </w:rPr>
                      </w:pPr>
                      <w:r>
                        <w:rPr>
                          <w:sz w:val="24"/>
                          <w:szCs w:val="24"/>
                        </w:rPr>
                        <w:t xml:space="preserve">Each class </w:t>
                      </w:r>
                      <w:r w:rsidR="008058FF">
                        <w:rPr>
                          <w:sz w:val="24"/>
                          <w:szCs w:val="24"/>
                        </w:rPr>
                        <w:t xml:space="preserve">is to occupy 2 bays and </w:t>
                      </w:r>
                      <w:r w:rsidR="008058FF" w:rsidRPr="00A37194">
                        <w:rPr>
                          <w:b/>
                          <w:sz w:val="24"/>
                          <w:szCs w:val="24"/>
                        </w:rPr>
                        <w:t>leave 1 bay clear</w:t>
                      </w:r>
                      <w:r w:rsidR="008058FF">
                        <w:rPr>
                          <w:sz w:val="24"/>
                          <w:szCs w:val="24"/>
                        </w:rPr>
                        <w:t xml:space="preserve"> to assist in social distancing.</w:t>
                      </w:r>
                    </w:p>
                    <w:p w14:paraId="2C03EEA7" w14:textId="77777777" w:rsidR="008058FF" w:rsidRDefault="008058FF" w:rsidP="00510CB1">
                      <w:pPr>
                        <w:rPr>
                          <w:sz w:val="24"/>
                          <w:szCs w:val="24"/>
                        </w:rPr>
                      </w:pPr>
                      <w:r>
                        <w:rPr>
                          <w:sz w:val="24"/>
                          <w:szCs w:val="24"/>
                        </w:rPr>
                        <w:t>Palm, Elm, Juniper, Sycamore and Willow will assemble in these bays.</w:t>
                      </w:r>
                    </w:p>
                    <w:p w14:paraId="2DE74C9E" w14:textId="77777777" w:rsidR="008058FF" w:rsidRDefault="008058FF" w:rsidP="00510CB1">
                      <w:pPr>
                        <w:rPr>
                          <w:sz w:val="24"/>
                          <w:szCs w:val="24"/>
                        </w:rPr>
                      </w:pPr>
                    </w:p>
                    <w:p w14:paraId="1D731BF9" w14:textId="77777777" w:rsidR="008058FF" w:rsidRDefault="008058FF" w:rsidP="00510CB1">
                      <w:pPr>
                        <w:rPr>
                          <w:sz w:val="24"/>
                          <w:szCs w:val="24"/>
                        </w:rPr>
                      </w:pPr>
                      <w:r>
                        <w:rPr>
                          <w:sz w:val="24"/>
                          <w:szCs w:val="24"/>
                        </w:rPr>
                        <w:t>Acorns will assemble on the ramp leading up to the rear gates.</w:t>
                      </w:r>
                    </w:p>
                    <w:p w14:paraId="6404D960" w14:textId="77777777" w:rsidR="008058FF" w:rsidRDefault="008058FF" w:rsidP="00510CB1">
                      <w:pPr>
                        <w:rPr>
                          <w:sz w:val="24"/>
                          <w:szCs w:val="24"/>
                        </w:rPr>
                      </w:pPr>
                    </w:p>
                    <w:p w14:paraId="29142160" w14:textId="77777777" w:rsidR="008058FF" w:rsidRDefault="008058FF" w:rsidP="00510CB1">
                      <w:pPr>
                        <w:rPr>
                          <w:sz w:val="24"/>
                          <w:szCs w:val="24"/>
                        </w:rPr>
                      </w:pPr>
                      <w:r>
                        <w:rPr>
                          <w:sz w:val="24"/>
                          <w:szCs w:val="24"/>
                        </w:rPr>
                        <w:t>Maple class will assemble at the foot of the ramp.</w:t>
                      </w:r>
                    </w:p>
                    <w:p w14:paraId="04513021" w14:textId="77777777" w:rsidR="008058FF" w:rsidRDefault="008058FF" w:rsidP="00510CB1">
                      <w:pPr>
                        <w:rPr>
                          <w:sz w:val="24"/>
                          <w:szCs w:val="24"/>
                        </w:rPr>
                      </w:pPr>
                    </w:p>
                    <w:p w14:paraId="39B003B5" w14:textId="77777777" w:rsidR="008058FF" w:rsidRDefault="008058FF" w:rsidP="00510CB1">
                      <w:pPr>
                        <w:rPr>
                          <w:sz w:val="24"/>
                          <w:szCs w:val="24"/>
                        </w:rPr>
                      </w:pPr>
                    </w:p>
                    <w:p w14:paraId="308B068E" w14:textId="77777777" w:rsidR="008058FF" w:rsidRDefault="008058FF" w:rsidP="00510CB1">
                      <w:pPr>
                        <w:rPr>
                          <w:sz w:val="24"/>
                          <w:szCs w:val="24"/>
                        </w:rPr>
                      </w:pPr>
                    </w:p>
                    <w:p w14:paraId="60873A38" w14:textId="77777777" w:rsidR="008058FF" w:rsidRDefault="008058FF" w:rsidP="00510CB1">
                      <w:pPr>
                        <w:rPr>
                          <w:sz w:val="24"/>
                          <w:szCs w:val="24"/>
                        </w:rPr>
                      </w:pPr>
                    </w:p>
                    <w:p w14:paraId="3ED15EDE" w14:textId="77777777" w:rsidR="008058FF" w:rsidRDefault="008058FF" w:rsidP="00510CB1"/>
                    <w:p w14:paraId="01315367" w14:textId="77777777" w:rsidR="008058FF" w:rsidRDefault="008058FF" w:rsidP="00510CB1"/>
                  </w:txbxContent>
                </v:textbox>
                <w10:wrap type="square"/>
              </v:shape>
            </w:pict>
          </mc:Fallback>
        </mc:AlternateContent>
      </w:r>
    </w:p>
    <w:p w14:paraId="244DF9B0" w14:textId="77777777" w:rsidR="008058FF" w:rsidRPr="006B2050" w:rsidRDefault="008058FF" w:rsidP="00510CB1">
      <w:r>
        <w:rPr>
          <w:noProof/>
        </w:rPr>
        <mc:AlternateContent>
          <mc:Choice Requires="wps">
            <w:drawing>
              <wp:anchor distT="0" distB="0" distL="114300" distR="114300" simplePos="0" relativeHeight="251667456" behindDoc="0" locked="0" layoutInCell="1" allowOverlap="1" wp14:anchorId="2BAFECCF" wp14:editId="171C8889">
                <wp:simplePos x="0" y="0"/>
                <wp:positionH relativeFrom="column">
                  <wp:posOffset>4072270</wp:posOffset>
                </wp:positionH>
                <wp:positionV relativeFrom="paragraph">
                  <wp:posOffset>111184</wp:posOffset>
                </wp:positionV>
                <wp:extent cx="2923953" cy="1498836"/>
                <wp:effectExtent l="0" t="38100" r="48260" b="25400"/>
                <wp:wrapNone/>
                <wp:docPr id="9" name="Straight Arrow Connector 9"/>
                <wp:cNvGraphicFramePr/>
                <a:graphic xmlns:a="http://schemas.openxmlformats.org/drawingml/2006/main">
                  <a:graphicData uri="http://schemas.microsoft.com/office/word/2010/wordprocessingShape">
                    <wps:wsp>
                      <wps:cNvCnPr/>
                      <wps:spPr>
                        <a:xfrm flipV="1">
                          <a:off x="0" y="0"/>
                          <a:ext cx="2923953" cy="1498836"/>
                        </a:xfrm>
                        <a:prstGeom prst="straightConnector1">
                          <a:avLst/>
                        </a:prstGeom>
                        <a:noFill/>
                        <a:ln w="190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30C159" id="Straight Arrow Connector 9" o:spid="_x0000_s1026" type="#_x0000_t32" style="position:absolute;margin-left:320.65pt;margin-top:8.75pt;width:230.25pt;height:11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" strokecolor="red" strokeweight="1.5pt">
                <v:stroke endarrow="block" joinstyle="miter"/>
              </v:shape>
            </w:pict>
          </mc:Fallback>
        </mc:AlternateContent>
      </w:r>
    </w:p>
    <w:p w14:paraId="5E7099F2" w14:textId="77777777" w:rsidR="008058FF" w:rsidRPr="006B2050" w:rsidRDefault="008058FF" w:rsidP="00510CB1"/>
    <w:p w14:paraId="20CEBDEB" w14:textId="77777777" w:rsidR="008058FF" w:rsidRPr="006B2050" w:rsidRDefault="008058FF" w:rsidP="00510CB1"/>
    <w:p w14:paraId="3658B484" w14:textId="77777777" w:rsidR="008058FF" w:rsidRDefault="008058FF" w:rsidP="00510CB1">
      <w:r>
        <w:rPr>
          <w:noProof/>
        </w:rPr>
        <mc:AlternateContent>
          <mc:Choice Requires="wps">
            <w:drawing>
              <wp:anchor distT="0" distB="0" distL="114300" distR="114300" simplePos="0" relativeHeight="251665408" behindDoc="0" locked="0" layoutInCell="1" allowOverlap="1" wp14:anchorId="3CAEA040" wp14:editId="12467EBC">
                <wp:simplePos x="0" y="0"/>
                <wp:positionH relativeFrom="column">
                  <wp:posOffset>2827655</wp:posOffset>
                </wp:positionH>
                <wp:positionV relativeFrom="paragraph">
                  <wp:posOffset>115570</wp:posOffset>
                </wp:positionV>
                <wp:extent cx="7538484" cy="1872000"/>
                <wp:effectExtent l="0" t="57150" r="0" b="33020"/>
                <wp:wrapNone/>
                <wp:docPr id="7" name="Straight Arrow Connector 7"/>
                <wp:cNvGraphicFramePr/>
                <a:graphic xmlns:a="http://schemas.openxmlformats.org/drawingml/2006/main">
                  <a:graphicData uri="http://schemas.microsoft.com/office/word/2010/wordprocessingShape">
                    <wps:wsp>
                      <wps:cNvCnPr/>
                      <wps:spPr>
                        <a:xfrm flipV="1">
                          <a:off x="0" y="0"/>
                          <a:ext cx="7538484" cy="1872000"/>
                        </a:xfrm>
                        <a:prstGeom prst="straightConnector1">
                          <a:avLst/>
                        </a:prstGeom>
                        <a:ln w="190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0BCEAA" id="Straight Arrow Connector 7" o:spid="_x0000_s1026" type="#_x0000_t32" style="position:absolute;margin-left:222.65pt;margin-top:9.1pt;width:593.6pt;height:147.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" strokecolor="red" strokeweight="1.5pt">
                <v:stroke endarrow="block"/>
              </v:shape>
            </w:pict>
          </mc:Fallback>
        </mc:AlternateContent>
      </w:r>
    </w:p>
    <w:p w14:paraId="0412051F" w14:textId="77777777" w:rsidR="008058FF" w:rsidRDefault="008058FF" w:rsidP="00510CB1">
      <w:pPr>
        <w:tabs>
          <w:tab w:val="left" w:pos="6262"/>
        </w:tabs>
      </w:pPr>
      <w:r>
        <w:tab/>
      </w:r>
    </w:p>
    <w:p w14:paraId="425B2F95" w14:textId="77777777" w:rsidR="008058FF" w:rsidRDefault="008058FF" w:rsidP="00510CB1">
      <w:pPr>
        <w:tabs>
          <w:tab w:val="left" w:pos="6262"/>
        </w:tabs>
      </w:pPr>
    </w:p>
    <w:p w14:paraId="3F3D3F3F" w14:textId="77777777" w:rsidR="008058FF" w:rsidRDefault="008058FF" w:rsidP="00510CB1">
      <w:pPr>
        <w:tabs>
          <w:tab w:val="left" w:pos="6262"/>
        </w:tabs>
      </w:pPr>
    </w:p>
    <w:p w14:paraId="2BB01EBE" w14:textId="77777777" w:rsidR="008058FF" w:rsidRDefault="008058FF" w:rsidP="00510CB1">
      <w:pPr>
        <w:tabs>
          <w:tab w:val="left" w:pos="6262"/>
        </w:tabs>
      </w:pPr>
    </w:p>
    <w:p w14:paraId="1E98241C" w14:textId="77777777" w:rsidR="008058FF" w:rsidRDefault="008058FF" w:rsidP="00510CB1">
      <w:pPr>
        <w:tabs>
          <w:tab w:val="left" w:pos="6262"/>
        </w:tabs>
      </w:pPr>
    </w:p>
    <w:p w14:paraId="4DAE0BC8" w14:textId="77777777" w:rsidR="008058FF" w:rsidRDefault="008058FF" w:rsidP="00510CB1">
      <w:pPr>
        <w:tabs>
          <w:tab w:val="left" w:pos="6262"/>
        </w:tabs>
      </w:pPr>
    </w:p>
    <w:p w14:paraId="2906C7AE" w14:textId="77777777" w:rsidR="008058FF" w:rsidRDefault="008058FF" w:rsidP="00510CB1">
      <w:pPr>
        <w:tabs>
          <w:tab w:val="left" w:pos="6262"/>
        </w:tabs>
      </w:pPr>
      <w:r>
        <w:rPr>
          <w:noProof/>
        </w:rPr>
        <mc:AlternateContent>
          <mc:Choice Requires="wps">
            <w:drawing>
              <wp:anchor distT="45720" distB="45720" distL="114300" distR="114300" simplePos="0" relativeHeight="251668480" behindDoc="0" locked="0" layoutInCell="1" allowOverlap="1" wp14:anchorId="3578B0B7" wp14:editId="72201BB8">
                <wp:simplePos x="0" y="0"/>
                <wp:positionH relativeFrom="column">
                  <wp:posOffset>7963697</wp:posOffset>
                </wp:positionH>
                <wp:positionV relativeFrom="paragraph">
                  <wp:posOffset>50800</wp:posOffset>
                </wp:positionV>
                <wp:extent cx="1924493" cy="350874"/>
                <wp:effectExtent l="0" t="0" r="19050" b="1143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493" cy="350874"/>
                        </a:xfrm>
                        <a:prstGeom prst="rect">
                          <a:avLst/>
                        </a:prstGeom>
                        <a:solidFill>
                          <a:srgbClr val="FFFFFF"/>
                        </a:solidFill>
                        <a:ln w="9525">
                          <a:solidFill>
                            <a:srgbClr val="000000"/>
                          </a:solidFill>
                          <a:miter lim="800000"/>
                          <a:headEnd/>
                          <a:tailEnd/>
                        </a:ln>
                      </wps:spPr>
                      <wps:txbx>
                        <w:txbxContent>
                          <w:p w14:paraId="6812EC42" w14:textId="77777777" w:rsidR="008058FF" w:rsidRDefault="008058FF">
                            <w:r>
                              <w:t>6</w:t>
                            </w:r>
                            <w:r w:rsidRPr="005A6ABE">
                              <w:rPr>
                                <w:vertAlign w:val="superscript"/>
                              </w:rPr>
                              <w:t>th</w:t>
                            </w:r>
                            <w:r>
                              <w:t xml:space="preserve"> Form fire assembly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8B0B7" id="_x0000_s1030" type="#_x0000_t202" style="position:absolute;margin-left:627.05pt;margin-top:4pt;width:151.55pt;height:27.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">
                <v:textbox>
                  <w:txbxContent>
                    <w:p w14:paraId="6812EC42" w14:textId="77777777" w:rsidR="008058FF" w:rsidRDefault="008058FF">
                      <w:r>
                        <w:t>6</w:t>
                      </w:r>
                      <w:r w:rsidRPr="005A6ABE">
                        <w:rPr>
                          <w:vertAlign w:val="superscript"/>
                        </w:rPr>
                        <w:t>th</w:t>
                      </w:r>
                      <w:r>
                        <w:t xml:space="preserve"> Form fire assembly point</w:t>
                      </w:r>
                    </w:p>
                  </w:txbxContent>
                </v:textbox>
              </v:shape>
            </w:pict>
          </mc:Fallback>
        </mc:AlternateContent>
      </w:r>
      <w:r>
        <w:rPr>
          <w:noProof/>
        </w:rPr>
        <w:drawing>
          <wp:anchor distT="0" distB="0" distL="114300" distR="114300" simplePos="0" relativeHeight="251660288" behindDoc="1" locked="0" layoutInCell="1" allowOverlap="1" wp14:anchorId="54D4475F" wp14:editId="6EC2E625">
            <wp:simplePos x="0" y="0"/>
            <wp:positionH relativeFrom="column">
              <wp:posOffset>6273549</wp:posOffset>
            </wp:positionH>
            <wp:positionV relativeFrom="paragraph">
              <wp:posOffset>109102</wp:posOffset>
            </wp:positionV>
            <wp:extent cx="5399405" cy="3037205"/>
            <wp:effectExtent l="0" t="0" r="0" b="0"/>
            <wp:wrapNone/>
            <wp:docPr id="14" name="Picture 14" descr="C:\Users\garethgittins\AppData\Local\Microsoft\Windows\INetCache\Content.Word\20201110_103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rethgittins\AppData\Local\Microsoft\Windows\INetCache\Content.Word\20201110_1034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9405" cy="3037205"/>
                    </a:xfrm>
                    <a:prstGeom prst="rect">
                      <a:avLst/>
                    </a:prstGeom>
                    <a:noFill/>
                    <a:ln>
                      <a:noFill/>
                    </a:ln>
                  </pic:spPr>
                </pic:pic>
              </a:graphicData>
            </a:graphic>
          </wp:anchor>
        </w:drawing>
      </w:r>
    </w:p>
    <w:p w14:paraId="042737C1" w14:textId="77777777" w:rsidR="008058FF" w:rsidRDefault="008058FF" w:rsidP="00510CB1">
      <w:pPr>
        <w:tabs>
          <w:tab w:val="left" w:pos="6262"/>
        </w:tabs>
      </w:pPr>
      <w:r w:rsidRPr="006B2050">
        <w:rPr>
          <w:noProof/>
          <w:sz w:val="36"/>
          <w:szCs w:val="36"/>
        </w:rPr>
        <mc:AlternateContent>
          <mc:Choice Requires="wps">
            <w:drawing>
              <wp:anchor distT="45720" distB="45720" distL="114300" distR="114300" simplePos="0" relativeHeight="251670528" behindDoc="0" locked="0" layoutInCell="1" allowOverlap="1" wp14:anchorId="46040317" wp14:editId="22F767B1">
                <wp:simplePos x="0" y="0"/>
                <wp:positionH relativeFrom="column">
                  <wp:posOffset>-340242</wp:posOffset>
                </wp:positionH>
                <wp:positionV relativeFrom="paragraph">
                  <wp:posOffset>190869</wp:posOffset>
                </wp:positionV>
                <wp:extent cx="4719911" cy="2828261"/>
                <wp:effectExtent l="0" t="0" r="24130" b="107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9911" cy="2828261"/>
                        </a:xfrm>
                        <a:prstGeom prst="rect">
                          <a:avLst/>
                        </a:prstGeom>
                        <a:solidFill>
                          <a:srgbClr val="FFFFFF"/>
                        </a:solidFill>
                        <a:ln w="9525">
                          <a:solidFill>
                            <a:srgbClr val="000000"/>
                          </a:solidFill>
                          <a:miter lim="800000"/>
                          <a:headEnd/>
                          <a:tailEnd/>
                        </a:ln>
                      </wps:spPr>
                      <wps:txbx>
                        <w:txbxContent>
                          <w:p w14:paraId="1AFABA65" w14:textId="77777777" w:rsidR="008058FF" w:rsidRPr="00E40A77" w:rsidRDefault="008058FF" w:rsidP="00510CB1">
                            <w:pPr>
                              <w:rPr>
                                <w:sz w:val="24"/>
                                <w:szCs w:val="24"/>
                                <w:u w:val="single"/>
                              </w:rPr>
                            </w:pPr>
                            <w:r w:rsidRPr="00E40A77">
                              <w:rPr>
                                <w:sz w:val="24"/>
                                <w:szCs w:val="24"/>
                                <w:u w:val="single"/>
                              </w:rPr>
                              <w:t>Roll call protocol</w:t>
                            </w:r>
                          </w:p>
                          <w:p w14:paraId="1FCD7462" w14:textId="77777777" w:rsidR="008058FF" w:rsidRDefault="008058FF" w:rsidP="00510CB1">
                            <w:pPr>
                              <w:rPr>
                                <w:sz w:val="24"/>
                                <w:szCs w:val="24"/>
                              </w:rPr>
                            </w:pPr>
                            <w:r>
                              <w:rPr>
                                <w:sz w:val="24"/>
                                <w:szCs w:val="24"/>
                              </w:rPr>
                              <w:t>Class lead to carry out roll call using classroom fire registers. All pupils, staff and visitors/ volunteers must be accounted for.</w:t>
                            </w:r>
                          </w:p>
                          <w:p w14:paraId="27F69637" w14:textId="77777777" w:rsidR="008058FF" w:rsidRDefault="008058FF" w:rsidP="00510CB1">
                            <w:pPr>
                              <w:rPr>
                                <w:sz w:val="24"/>
                                <w:szCs w:val="24"/>
                              </w:rPr>
                            </w:pPr>
                            <w:r>
                              <w:rPr>
                                <w:sz w:val="24"/>
                                <w:szCs w:val="24"/>
                              </w:rPr>
                              <w:t>If all present and correct look for FCO’s visual signal.</w:t>
                            </w:r>
                          </w:p>
                          <w:p w14:paraId="39ED81D0" w14:textId="77777777" w:rsidR="008058FF" w:rsidRDefault="008058FF" w:rsidP="00510CB1">
                            <w:pPr>
                              <w:rPr>
                                <w:sz w:val="24"/>
                                <w:szCs w:val="24"/>
                              </w:rPr>
                            </w:pPr>
                            <w:r>
                              <w:rPr>
                                <w:sz w:val="24"/>
                                <w:szCs w:val="24"/>
                              </w:rPr>
                              <w:t>FCO’s will raise 1 arm.</w:t>
                            </w:r>
                          </w:p>
                          <w:p w14:paraId="6799ED7D" w14:textId="77777777" w:rsidR="008058FF" w:rsidRDefault="008058FF" w:rsidP="00510CB1">
                            <w:pPr>
                              <w:rPr>
                                <w:sz w:val="24"/>
                                <w:szCs w:val="24"/>
                              </w:rPr>
                            </w:pPr>
                            <w:r>
                              <w:rPr>
                                <w:sz w:val="24"/>
                                <w:szCs w:val="24"/>
                              </w:rPr>
                              <w:t xml:space="preserve"> Each class lead must the show a raised arm to communicate that the register is complete and all are accounted for.</w:t>
                            </w:r>
                          </w:p>
                          <w:p w14:paraId="1738C7F4" w14:textId="77777777" w:rsidR="008058FF" w:rsidRDefault="008058FF" w:rsidP="00510CB1">
                            <w:pPr>
                              <w:rPr>
                                <w:sz w:val="24"/>
                                <w:szCs w:val="24"/>
                              </w:rPr>
                            </w:pPr>
                            <w:r>
                              <w:rPr>
                                <w:sz w:val="24"/>
                                <w:szCs w:val="24"/>
                              </w:rPr>
                              <w:t>Once the FCO has acknowledged the visual signal from all class leads and is satisfied they will drop their arm. Class leads must wait for this visual signal before dropping their arm.</w:t>
                            </w:r>
                          </w:p>
                          <w:p w14:paraId="785B928F" w14:textId="77777777" w:rsidR="008058FF" w:rsidRPr="005A6ABE" w:rsidRDefault="008058FF" w:rsidP="00510CB1">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40317" id="_x0000_s1031" type="#_x0000_t202" style="position:absolute;margin-left:-26.8pt;margin-top:15.05pt;width:371.65pt;height:222.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">
                <v:textbox>
                  <w:txbxContent>
                    <w:p w14:paraId="1AFABA65" w14:textId="77777777" w:rsidR="008058FF" w:rsidRPr="00E40A77" w:rsidRDefault="008058FF" w:rsidP="00510CB1">
                      <w:pPr>
                        <w:rPr>
                          <w:sz w:val="24"/>
                          <w:szCs w:val="24"/>
                          <w:u w:val="single"/>
                        </w:rPr>
                      </w:pPr>
                      <w:r w:rsidRPr="00E40A77">
                        <w:rPr>
                          <w:sz w:val="24"/>
                          <w:szCs w:val="24"/>
                          <w:u w:val="single"/>
                        </w:rPr>
                        <w:t>Roll call protocol</w:t>
                      </w:r>
                    </w:p>
                    <w:p w14:paraId="1FCD7462" w14:textId="77777777" w:rsidR="008058FF" w:rsidRDefault="008058FF" w:rsidP="00510CB1">
                      <w:pPr>
                        <w:rPr>
                          <w:sz w:val="24"/>
                          <w:szCs w:val="24"/>
                        </w:rPr>
                      </w:pPr>
                      <w:r>
                        <w:rPr>
                          <w:sz w:val="24"/>
                          <w:szCs w:val="24"/>
                        </w:rPr>
                        <w:t>Class lead to carry out roll call using classroom fire registers. All pupils, staff and visitors/ volunteers must be accounted for.</w:t>
                      </w:r>
                    </w:p>
                    <w:p w14:paraId="27F69637" w14:textId="77777777" w:rsidR="008058FF" w:rsidRDefault="008058FF" w:rsidP="00510CB1">
                      <w:pPr>
                        <w:rPr>
                          <w:sz w:val="24"/>
                          <w:szCs w:val="24"/>
                        </w:rPr>
                      </w:pPr>
                      <w:r>
                        <w:rPr>
                          <w:sz w:val="24"/>
                          <w:szCs w:val="24"/>
                        </w:rPr>
                        <w:t>If all present and correct look for FCO’s visual signal.</w:t>
                      </w:r>
                    </w:p>
                    <w:p w14:paraId="39ED81D0" w14:textId="77777777" w:rsidR="008058FF" w:rsidRDefault="008058FF" w:rsidP="00510CB1">
                      <w:pPr>
                        <w:rPr>
                          <w:sz w:val="24"/>
                          <w:szCs w:val="24"/>
                        </w:rPr>
                      </w:pPr>
                      <w:r>
                        <w:rPr>
                          <w:sz w:val="24"/>
                          <w:szCs w:val="24"/>
                        </w:rPr>
                        <w:t>FCO’s will raise 1 arm.</w:t>
                      </w:r>
                    </w:p>
                    <w:p w14:paraId="6799ED7D" w14:textId="77777777" w:rsidR="008058FF" w:rsidRDefault="008058FF" w:rsidP="00510CB1">
                      <w:pPr>
                        <w:rPr>
                          <w:sz w:val="24"/>
                          <w:szCs w:val="24"/>
                        </w:rPr>
                      </w:pPr>
                      <w:r>
                        <w:rPr>
                          <w:sz w:val="24"/>
                          <w:szCs w:val="24"/>
                        </w:rPr>
                        <w:t xml:space="preserve"> Each class lead must the show a raised arm to communicate that the register is complete and all are accounted for.</w:t>
                      </w:r>
                    </w:p>
                    <w:p w14:paraId="1738C7F4" w14:textId="77777777" w:rsidR="008058FF" w:rsidRDefault="008058FF" w:rsidP="00510CB1">
                      <w:pPr>
                        <w:rPr>
                          <w:sz w:val="24"/>
                          <w:szCs w:val="24"/>
                        </w:rPr>
                      </w:pPr>
                      <w:r>
                        <w:rPr>
                          <w:sz w:val="24"/>
                          <w:szCs w:val="24"/>
                        </w:rPr>
                        <w:t>Once the FCO has acknowledged the visual signal from all class leads and is satisfied they will drop their arm. Class leads must wait for this visual signal before dropping their arm.</w:t>
                      </w:r>
                    </w:p>
                    <w:p w14:paraId="785B928F" w14:textId="77777777" w:rsidR="008058FF" w:rsidRPr="005A6ABE" w:rsidRDefault="008058FF" w:rsidP="00510CB1">
                      <w:pPr>
                        <w:rPr>
                          <w:sz w:val="24"/>
                          <w:szCs w:val="24"/>
                        </w:rP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0851BF14" wp14:editId="431C2A92">
                <wp:simplePos x="0" y="0"/>
                <wp:positionH relativeFrom="column">
                  <wp:posOffset>8931349</wp:posOffset>
                </wp:positionH>
                <wp:positionV relativeFrom="paragraph">
                  <wp:posOffset>116027</wp:posOffset>
                </wp:positionV>
                <wp:extent cx="45719" cy="1488971"/>
                <wp:effectExtent l="38100" t="0" r="69215" b="54610"/>
                <wp:wrapNone/>
                <wp:docPr id="11" name="Straight Arrow Connector 11"/>
                <wp:cNvGraphicFramePr/>
                <a:graphic xmlns:a="http://schemas.openxmlformats.org/drawingml/2006/main">
                  <a:graphicData uri="http://schemas.microsoft.com/office/word/2010/wordprocessingShape">
                    <wps:wsp>
                      <wps:cNvCnPr/>
                      <wps:spPr>
                        <a:xfrm>
                          <a:off x="0" y="0"/>
                          <a:ext cx="45719" cy="1488971"/>
                        </a:xfrm>
                        <a:prstGeom prst="straightConnector1">
                          <a:avLst/>
                        </a:prstGeom>
                        <a:noFill/>
                        <a:ln w="190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D1EE75" id="Straight Arrow Connector 11" o:spid="_x0000_s1026" type="#_x0000_t32" style="position:absolute;margin-left:703.25pt;margin-top:9.15pt;width:3.6pt;height:1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" strokecolor="red" strokeweight="1.5pt">
                <v:stroke endarrow="block" joinstyle="miter"/>
              </v:shape>
            </w:pict>
          </mc:Fallback>
        </mc:AlternateContent>
      </w:r>
    </w:p>
    <w:p w14:paraId="6F929CE9" w14:textId="77777777" w:rsidR="008058FF" w:rsidRDefault="008058FF" w:rsidP="00510CB1">
      <w:pPr>
        <w:tabs>
          <w:tab w:val="left" w:pos="6262"/>
        </w:tabs>
      </w:pPr>
    </w:p>
    <w:p w14:paraId="669A8084" w14:textId="77777777" w:rsidR="008058FF" w:rsidRDefault="008058FF" w:rsidP="00510CB1">
      <w:pPr>
        <w:tabs>
          <w:tab w:val="left" w:pos="6262"/>
        </w:tabs>
      </w:pPr>
    </w:p>
    <w:p w14:paraId="50413B1E" w14:textId="77777777" w:rsidR="008058FF" w:rsidRDefault="008058FF" w:rsidP="00510CB1">
      <w:pPr>
        <w:tabs>
          <w:tab w:val="left" w:pos="6262"/>
        </w:tabs>
      </w:pPr>
    </w:p>
    <w:p w14:paraId="7185CEB4" w14:textId="77777777" w:rsidR="008058FF" w:rsidRDefault="008058FF" w:rsidP="00510CB1">
      <w:pPr>
        <w:tabs>
          <w:tab w:val="left" w:pos="6262"/>
        </w:tabs>
      </w:pPr>
    </w:p>
    <w:p w14:paraId="3557C34E" w14:textId="77777777" w:rsidR="008058FF" w:rsidRDefault="008058FF" w:rsidP="00510CB1">
      <w:pPr>
        <w:tabs>
          <w:tab w:val="left" w:pos="6262"/>
        </w:tabs>
      </w:pPr>
    </w:p>
    <w:p w14:paraId="02EC612E" w14:textId="77777777" w:rsidR="008058FF" w:rsidRDefault="008058FF" w:rsidP="00510CB1">
      <w:pPr>
        <w:tabs>
          <w:tab w:val="left" w:pos="6262"/>
        </w:tabs>
      </w:pPr>
    </w:p>
    <w:p w14:paraId="4158CD05" w14:textId="77777777" w:rsidR="008058FF" w:rsidRDefault="008058FF" w:rsidP="00510CB1">
      <w:pPr>
        <w:tabs>
          <w:tab w:val="left" w:pos="6262"/>
        </w:tabs>
      </w:pPr>
    </w:p>
    <w:p w14:paraId="06BE1236" w14:textId="77777777" w:rsidR="00EB2CE5" w:rsidRDefault="00EB2CE5" w:rsidP="00510CB1">
      <w:pPr>
        <w:jc w:val="center"/>
        <w:rPr>
          <w:sz w:val="28"/>
          <w:szCs w:val="28"/>
          <w:u w:val="single"/>
        </w:rPr>
        <w:sectPr w:rsidR="00EB2CE5" w:rsidSect="008058FF">
          <w:pgSz w:w="23808" w:h="16840" w:orient="landscape" w:code="8"/>
          <w:pgMar w:top="720" w:right="720" w:bottom="720" w:left="720" w:header="709" w:footer="709" w:gutter="0"/>
          <w:cols w:space="708"/>
          <w:docGrid w:linePitch="360"/>
        </w:sectPr>
      </w:pPr>
    </w:p>
    <w:p w14:paraId="44CD607B" w14:textId="77777777" w:rsidR="008058FF" w:rsidRPr="00D60124" w:rsidRDefault="008058FF" w:rsidP="00510CB1">
      <w:pPr>
        <w:jc w:val="center"/>
        <w:rPr>
          <w:sz w:val="28"/>
          <w:szCs w:val="28"/>
          <w:u w:val="single"/>
        </w:rPr>
      </w:pPr>
      <w:r w:rsidRPr="00D60124">
        <w:rPr>
          <w:sz w:val="28"/>
          <w:szCs w:val="28"/>
          <w:u w:val="single"/>
        </w:rPr>
        <w:lastRenderedPageBreak/>
        <w:t>FIRE ALARM PANEL PROCEDURE</w:t>
      </w:r>
    </w:p>
    <w:p w14:paraId="15FB37BC" w14:textId="77777777" w:rsidR="008058FF" w:rsidRPr="00D60124" w:rsidRDefault="008058FF" w:rsidP="00510CB1">
      <w:pPr>
        <w:jc w:val="center"/>
        <w:rPr>
          <w:sz w:val="28"/>
          <w:szCs w:val="28"/>
          <w:u w:val="single"/>
        </w:rPr>
      </w:pPr>
      <w:r w:rsidRPr="00D60124">
        <w:rPr>
          <w:sz w:val="28"/>
          <w:szCs w:val="28"/>
          <w:u w:val="single"/>
        </w:rPr>
        <w:t>(Please note t</w:t>
      </w:r>
      <w:r>
        <w:rPr>
          <w:sz w:val="28"/>
          <w:szCs w:val="28"/>
          <w:u w:val="single"/>
        </w:rPr>
        <w:t>his is only a guide on using this specific</w:t>
      </w:r>
      <w:r w:rsidRPr="00D60124">
        <w:rPr>
          <w:sz w:val="28"/>
          <w:szCs w:val="28"/>
          <w:u w:val="single"/>
        </w:rPr>
        <w:t xml:space="preserve"> panel).</w:t>
      </w:r>
    </w:p>
    <w:p w14:paraId="6195F419" w14:textId="77777777" w:rsidR="008058FF" w:rsidRPr="00D60124" w:rsidRDefault="008058FF" w:rsidP="00510CB1">
      <w:pPr>
        <w:jc w:val="center"/>
        <w:rPr>
          <w:sz w:val="28"/>
          <w:szCs w:val="28"/>
          <w:u w:val="single"/>
        </w:rPr>
      </w:pPr>
    </w:p>
    <w:p w14:paraId="50C243E4" w14:textId="77777777" w:rsidR="008058FF" w:rsidRPr="00D60124" w:rsidRDefault="008058FF" w:rsidP="008058FF">
      <w:pPr>
        <w:pStyle w:val="ListParagraph"/>
        <w:numPr>
          <w:ilvl w:val="0"/>
          <w:numId w:val="32"/>
        </w:numPr>
        <w:spacing w:line="360" w:lineRule="auto"/>
        <w:rPr>
          <w:sz w:val="28"/>
          <w:szCs w:val="28"/>
        </w:rPr>
      </w:pPr>
      <w:r w:rsidRPr="00D60124">
        <w:rPr>
          <w:sz w:val="28"/>
          <w:szCs w:val="28"/>
        </w:rPr>
        <w:t xml:space="preserve">Collect fire alarm panel keys (located on a hook on the wall behind SH’s desk, spare set in GG’s office on </w:t>
      </w:r>
      <w:proofErr w:type="gramStart"/>
      <w:r w:rsidRPr="00D60124">
        <w:rPr>
          <w:sz w:val="28"/>
          <w:szCs w:val="28"/>
        </w:rPr>
        <w:t>key board</w:t>
      </w:r>
      <w:proofErr w:type="gramEnd"/>
      <w:r w:rsidRPr="00D60124">
        <w:rPr>
          <w:sz w:val="28"/>
          <w:szCs w:val="28"/>
        </w:rPr>
        <w:t>).</w:t>
      </w:r>
    </w:p>
    <w:p w14:paraId="47B34F61" w14:textId="77777777" w:rsidR="008058FF" w:rsidRPr="00D60124" w:rsidRDefault="008058FF" w:rsidP="008058FF">
      <w:pPr>
        <w:pStyle w:val="ListParagraph"/>
        <w:numPr>
          <w:ilvl w:val="0"/>
          <w:numId w:val="32"/>
        </w:numPr>
        <w:spacing w:line="360" w:lineRule="auto"/>
        <w:rPr>
          <w:sz w:val="28"/>
          <w:szCs w:val="28"/>
        </w:rPr>
      </w:pPr>
      <w:r w:rsidRPr="00D60124">
        <w:rPr>
          <w:sz w:val="28"/>
          <w:szCs w:val="28"/>
        </w:rPr>
        <w:t>Attend panel and determine cause of alarm. (Read display on panel, a room/area number will be displayed- please refer to site map located on wall above the panel for confirmation).</w:t>
      </w:r>
    </w:p>
    <w:p w14:paraId="44F91601" w14:textId="77777777" w:rsidR="008058FF" w:rsidRPr="00D60124" w:rsidRDefault="008058FF" w:rsidP="008058FF">
      <w:pPr>
        <w:pStyle w:val="ListParagraph"/>
        <w:numPr>
          <w:ilvl w:val="0"/>
          <w:numId w:val="32"/>
        </w:numPr>
        <w:spacing w:line="360" w:lineRule="auto"/>
        <w:rPr>
          <w:sz w:val="28"/>
          <w:szCs w:val="28"/>
        </w:rPr>
      </w:pPr>
      <w:r w:rsidRPr="00D60124">
        <w:rPr>
          <w:sz w:val="28"/>
          <w:szCs w:val="28"/>
        </w:rPr>
        <w:t>If safe to do so go to source of alarm and investigate (take keys with you if a call point has been pressed).</w:t>
      </w:r>
    </w:p>
    <w:p w14:paraId="22CDEF12" w14:textId="77777777" w:rsidR="008058FF" w:rsidRPr="00D60124" w:rsidRDefault="008058FF" w:rsidP="008058FF">
      <w:pPr>
        <w:pStyle w:val="ListParagraph"/>
        <w:numPr>
          <w:ilvl w:val="0"/>
          <w:numId w:val="32"/>
        </w:numPr>
        <w:spacing w:line="360" w:lineRule="auto"/>
        <w:rPr>
          <w:sz w:val="28"/>
          <w:szCs w:val="28"/>
        </w:rPr>
      </w:pPr>
      <w:r w:rsidRPr="00D60124">
        <w:rPr>
          <w:sz w:val="28"/>
          <w:szCs w:val="28"/>
        </w:rPr>
        <w:t xml:space="preserve">If you are </w:t>
      </w:r>
      <w:r w:rsidRPr="00450F48">
        <w:rPr>
          <w:b/>
          <w:sz w:val="28"/>
          <w:szCs w:val="28"/>
        </w:rPr>
        <w:t xml:space="preserve">confident </w:t>
      </w:r>
      <w:r>
        <w:rPr>
          <w:sz w:val="28"/>
          <w:szCs w:val="28"/>
        </w:rPr>
        <w:t>on false alarm, continue to point 5. If you are in any doubt begin emergency evacuation procedures (as listed in the School Fire procedure guide).</w:t>
      </w:r>
    </w:p>
    <w:p w14:paraId="51593CB0" w14:textId="77777777" w:rsidR="008058FF" w:rsidRPr="00D60124" w:rsidRDefault="008058FF" w:rsidP="008058FF">
      <w:pPr>
        <w:pStyle w:val="ListParagraph"/>
        <w:numPr>
          <w:ilvl w:val="0"/>
          <w:numId w:val="32"/>
        </w:numPr>
        <w:spacing w:line="360" w:lineRule="auto"/>
        <w:rPr>
          <w:sz w:val="28"/>
          <w:szCs w:val="28"/>
        </w:rPr>
      </w:pPr>
      <w:r w:rsidRPr="00D60124">
        <w:rPr>
          <w:sz w:val="28"/>
          <w:szCs w:val="28"/>
        </w:rPr>
        <w:t xml:space="preserve">Insert long black plastic key into underside of call point and rotate (the front plate of call point should pop back out into the ready position). </w:t>
      </w:r>
    </w:p>
    <w:p w14:paraId="6779F9C9" w14:textId="77777777" w:rsidR="008058FF" w:rsidRDefault="008058FF" w:rsidP="00510CB1">
      <w:pPr>
        <w:pStyle w:val="ListParagraph"/>
        <w:spacing w:line="360" w:lineRule="auto"/>
        <w:ind w:left="644"/>
        <w:rPr>
          <w:sz w:val="32"/>
          <w:szCs w:val="32"/>
        </w:rPr>
      </w:pPr>
      <w:r w:rsidRPr="00D60124">
        <w:rPr>
          <w:noProof/>
          <w:sz w:val="32"/>
          <w:szCs w:val="32"/>
        </w:rPr>
        <w:drawing>
          <wp:inline distT="0" distB="0" distL="0" distR="0" wp14:anchorId="2A9A07BF" wp14:editId="7227E2A8">
            <wp:extent cx="2238375" cy="3470910"/>
            <wp:effectExtent l="0" t="0" r="9525" b="0"/>
            <wp:docPr id="29" name="Picture 29" descr="H:\FIRE\20190123_15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FIRE\20190123_15265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6992" cy="3484272"/>
                    </a:xfrm>
                    <a:prstGeom prst="rect">
                      <a:avLst/>
                    </a:prstGeom>
                    <a:noFill/>
                    <a:ln>
                      <a:noFill/>
                    </a:ln>
                  </pic:spPr>
                </pic:pic>
              </a:graphicData>
            </a:graphic>
          </wp:inline>
        </w:drawing>
      </w:r>
    </w:p>
    <w:p w14:paraId="4D7089A8" w14:textId="77777777" w:rsidR="008058FF" w:rsidRDefault="008058FF" w:rsidP="00510CB1">
      <w:pPr>
        <w:pStyle w:val="ListParagraph"/>
        <w:spacing w:line="360" w:lineRule="auto"/>
        <w:ind w:left="644"/>
        <w:rPr>
          <w:sz w:val="32"/>
          <w:szCs w:val="32"/>
        </w:rPr>
      </w:pPr>
    </w:p>
    <w:p w14:paraId="715DD29C" w14:textId="77777777" w:rsidR="008058FF" w:rsidRPr="00D60124" w:rsidRDefault="008058FF" w:rsidP="008058FF">
      <w:pPr>
        <w:pStyle w:val="ListParagraph"/>
        <w:numPr>
          <w:ilvl w:val="0"/>
          <w:numId w:val="32"/>
        </w:numPr>
        <w:spacing w:line="360" w:lineRule="auto"/>
        <w:rPr>
          <w:sz w:val="32"/>
          <w:szCs w:val="32"/>
        </w:rPr>
      </w:pPr>
      <w:r w:rsidRPr="0005663E">
        <w:rPr>
          <w:sz w:val="32"/>
          <w:szCs w:val="32"/>
        </w:rPr>
        <w:t>Return to fire alarm panel</w:t>
      </w:r>
      <w:r>
        <w:rPr>
          <w:sz w:val="32"/>
          <w:szCs w:val="32"/>
        </w:rPr>
        <w:t>.</w:t>
      </w:r>
    </w:p>
    <w:p w14:paraId="3765B00C" w14:textId="77777777" w:rsidR="008058FF" w:rsidRDefault="008058FF" w:rsidP="00510CB1">
      <w:pPr>
        <w:spacing w:line="360" w:lineRule="auto"/>
        <w:rPr>
          <w:sz w:val="32"/>
          <w:szCs w:val="32"/>
        </w:rPr>
      </w:pPr>
      <w:r>
        <w:rPr>
          <w:noProof/>
          <w:sz w:val="32"/>
          <w:szCs w:val="32"/>
        </w:rPr>
        <mc:AlternateContent>
          <mc:Choice Requires="wps">
            <w:drawing>
              <wp:anchor distT="0" distB="0" distL="114300" distR="114300" simplePos="0" relativeHeight="251673600" behindDoc="0" locked="0" layoutInCell="1" allowOverlap="1" wp14:anchorId="7F2F30AD" wp14:editId="506B618C">
                <wp:simplePos x="0" y="0"/>
                <wp:positionH relativeFrom="column">
                  <wp:posOffset>3114040</wp:posOffset>
                </wp:positionH>
                <wp:positionV relativeFrom="paragraph">
                  <wp:posOffset>178435</wp:posOffset>
                </wp:positionV>
                <wp:extent cx="2390775" cy="1809750"/>
                <wp:effectExtent l="38100" t="38100" r="47625" b="38100"/>
                <wp:wrapNone/>
                <wp:docPr id="23" name="Straight Arrow Connector 23"/>
                <wp:cNvGraphicFramePr/>
                <a:graphic xmlns:a="http://schemas.openxmlformats.org/drawingml/2006/main">
                  <a:graphicData uri="http://schemas.microsoft.com/office/word/2010/wordprocessingShape">
                    <wps:wsp>
                      <wps:cNvCnPr/>
                      <wps:spPr>
                        <a:xfrm flipV="1">
                          <a:off x="0" y="0"/>
                          <a:ext cx="2390775" cy="1809750"/>
                        </a:xfrm>
                        <a:prstGeom prst="straightConnector1">
                          <a:avLst/>
                        </a:prstGeom>
                        <a:ln w="381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89A975" id="Straight Arrow Connector 23" o:spid="_x0000_s1026" type="#_x0000_t32" style="position:absolute;margin-left:245.2pt;margin-top:14.05pt;width:188.25pt;height:142.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" strokecolor="red" strokeweight="3pt">
                <v:stroke startarrow="block" endarrow="block"/>
              </v:shape>
            </w:pict>
          </mc:Fallback>
        </mc:AlternateContent>
      </w:r>
      <w:r>
        <w:rPr>
          <w:noProof/>
          <w:sz w:val="32"/>
          <w:szCs w:val="32"/>
        </w:rPr>
        <mc:AlternateContent>
          <mc:Choice Requires="wps">
            <w:drawing>
              <wp:anchor distT="0" distB="0" distL="114300" distR="114300" simplePos="0" relativeHeight="251677696" behindDoc="0" locked="0" layoutInCell="1" allowOverlap="1" wp14:anchorId="428A05B6" wp14:editId="4409E664">
                <wp:simplePos x="0" y="0"/>
                <wp:positionH relativeFrom="column">
                  <wp:posOffset>2085976</wp:posOffset>
                </wp:positionH>
                <wp:positionV relativeFrom="paragraph">
                  <wp:posOffset>1996439</wp:posOffset>
                </wp:positionV>
                <wp:extent cx="2228850" cy="1057275"/>
                <wp:effectExtent l="38100" t="38100" r="38100" b="47625"/>
                <wp:wrapNone/>
                <wp:docPr id="24" name="Straight Arrow Connector 24"/>
                <wp:cNvGraphicFramePr/>
                <a:graphic xmlns:a="http://schemas.openxmlformats.org/drawingml/2006/main">
                  <a:graphicData uri="http://schemas.microsoft.com/office/word/2010/wordprocessingShape">
                    <wps:wsp>
                      <wps:cNvCnPr/>
                      <wps:spPr>
                        <a:xfrm>
                          <a:off x="0" y="0"/>
                          <a:ext cx="2228850" cy="1057275"/>
                        </a:xfrm>
                        <a:prstGeom prst="straightConnector1">
                          <a:avLst/>
                        </a:prstGeom>
                        <a:noFill/>
                        <a:ln w="38100" cap="flat" cmpd="sng" algn="ctr">
                          <a:solidFill>
                            <a:srgbClr val="FF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CAA9E7" id="Straight Arrow Connector 24" o:spid="_x0000_s1026" type="#_x0000_t32" style="position:absolute;margin-left:164.25pt;margin-top:157.2pt;width:175.5pt;height:8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" strokecolor="red" strokeweight="3pt">
                <v:stroke startarrow="block" endarrow="block" joinstyle="miter"/>
              </v:shape>
            </w:pict>
          </mc:Fallback>
        </mc:AlternateContent>
      </w:r>
      <w:r w:rsidRPr="00D60124">
        <w:rPr>
          <w:noProof/>
          <w:sz w:val="32"/>
          <w:szCs w:val="32"/>
        </w:rPr>
        <mc:AlternateContent>
          <mc:Choice Requires="wps">
            <w:drawing>
              <wp:anchor distT="45720" distB="45720" distL="114300" distR="114300" simplePos="0" relativeHeight="251674624" behindDoc="1" locked="0" layoutInCell="1" allowOverlap="1" wp14:anchorId="4AD86AE9" wp14:editId="6B8A4BA7">
                <wp:simplePos x="0" y="0"/>
                <wp:positionH relativeFrom="column">
                  <wp:posOffset>5267325</wp:posOffset>
                </wp:positionH>
                <wp:positionV relativeFrom="paragraph">
                  <wp:posOffset>6985</wp:posOffset>
                </wp:positionV>
                <wp:extent cx="2360930" cy="114300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43000"/>
                        </a:xfrm>
                        <a:prstGeom prst="rect">
                          <a:avLst/>
                        </a:prstGeom>
                        <a:solidFill>
                          <a:srgbClr val="FFFFFF"/>
                        </a:solidFill>
                        <a:ln w="9525">
                          <a:noFill/>
                          <a:miter lim="800000"/>
                          <a:headEnd/>
                          <a:tailEnd/>
                        </a:ln>
                      </wps:spPr>
                      <wps:txbx>
                        <w:txbxContent>
                          <w:p w14:paraId="1C6A1867" w14:textId="77777777" w:rsidR="008058FF" w:rsidRDefault="008058FF" w:rsidP="008058FF">
                            <w:pPr>
                              <w:pStyle w:val="ListParagraph"/>
                              <w:numPr>
                                <w:ilvl w:val="0"/>
                                <w:numId w:val="33"/>
                              </w:numPr>
                              <w:spacing w:line="360" w:lineRule="auto"/>
                              <w:rPr>
                                <w:sz w:val="32"/>
                                <w:szCs w:val="32"/>
                              </w:rPr>
                            </w:pPr>
                            <w:r w:rsidRPr="00D60124">
                              <w:rPr>
                                <w:sz w:val="32"/>
                                <w:szCs w:val="32"/>
                              </w:rPr>
                              <w:t>Insert silver metal key into panel marked “enable control” then turn key.</w:t>
                            </w:r>
                          </w:p>
                          <w:p w14:paraId="2D36E097" w14:textId="77777777" w:rsidR="008058FF" w:rsidRPr="00D60124" w:rsidRDefault="008058FF" w:rsidP="00510CB1">
                            <w:pPr>
                              <w:pStyle w:val="ListParagraph"/>
                              <w:spacing w:line="360" w:lineRule="auto"/>
                              <w:ind w:left="644"/>
                              <w:rPr>
                                <w:sz w:val="32"/>
                                <w:szCs w:val="32"/>
                              </w:rPr>
                            </w:pPr>
                          </w:p>
                          <w:p w14:paraId="2D52CB09" w14:textId="77777777" w:rsidR="008058FF" w:rsidRDefault="008058F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D86AE9" id="_x0000_s1032" type="#_x0000_t202" style="position:absolute;margin-left:414.75pt;margin-top:.55pt;width:185.9pt;height:90pt;z-index:-2516418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" stroked="f">
                <v:textbox>
                  <w:txbxContent>
                    <w:p w14:paraId="1C6A1867" w14:textId="77777777" w:rsidR="008058FF" w:rsidRDefault="008058FF" w:rsidP="008058FF">
                      <w:pPr>
                        <w:pStyle w:val="ListParagraph"/>
                        <w:numPr>
                          <w:ilvl w:val="0"/>
                          <w:numId w:val="33"/>
                        </w:numPr>
                        <w:spacing w:line="360" w:lineRule="auto"/>
                        <w:rPr>
                          <w:sz w:val="32"/>
                          <w:szCs w:val="32"/>
                        </w:rPr>
                      </w:pPr>
                      <w:r w:rsidRPr="00D60124">
                        <w:rPr>
                          <w:sz w:val="32"/>
                          <w:szCs w:val="32"/>
                        </w:rPr>
                        <w:t>Insert silver metal key into panel marked “enable control” then turn key.</w:t>
                      </w:r>
                    </w:p>
                    <w:p w14:paraId="2D36E097" w14:textId="77777777" w:rsidR="008058FF" w:rsidRPr="00D60124" w:rsidRDefault="008058FF" w:rsidP="00510CB1">
                      <w:pPr>
                        <w:pStyle w:val="ListParagraph"/>
                        <w:spacing w:line="360" w:lineRule="auto"/>
                        <w:ind w:left="644"/>
                        <w:rPr>
                          <w:sz w:val="32"/>
                          <w:szCs w:val="32"/>
                        </w:rPr>
                      </w:pPr>
                    </w:p>
                    <w:p w14:paraId="2D52CB09" w14:textId="77777777" w:rsidR="008058FF" w:rsidRDefault="008058FF"/>
                  </w:txbxContent>
                </v:textbox>
              </v:shape>
            </w:pict>
          </mc:Fallback>
        </mc:AlternateContent>
      </w:r>
      <w:r>
        <w:rPr>
          <w:noProof/>
          <w:sz w:val="32"/>
          <w:szCs w:val="32"/>
        </w:rPr>
        <mc:AlternateContent>
          <mc:Choice Requires="wps">
            <w:drawing>
              <wp:anchor distT="0" distB="0" distL="114300" distR="114300" simplePos="0" relativeHeight="251675648" behindDoc="0" locked="0" layoutInCell="1" allowOverlap="1" wp14:anchorId="33852BCC" wp14:editId="16EDFAC4">
                <wp:simplePos x="0" y="0"/>
                <wp:positionH relativeFrom="column">
                  <wp:posOffset>400050</wp:posOffset>
                </wp:positionH>
                <wp:positionV relativeFrom="paragraph">
                  <wp:posOffset>1997709</wp:posOffset>
                </wp:positionV>
                <wp:extent cx="542925" cy="904875"/>
                <wp:effectExtent l="38100" t="38100" r="47625" b="47625"/>
                <wp:wrapNone/>
                <wp:docPr id="26" name="Straight Arrow Connector 26"/>
                <wp:cNvGraphicFramePr/>
                <a:graphic xmlns:a="http://schemas.openxmlformats.org/drawingml/2006/main">
                  <a:graphicData uri="http://schemas.microsoft.com/office/word/2010/wordprocessingShape">
                    <wps:wsp>
                      <wps:cNvCnPr/>
                      <wps:spPr>
                        <a:xfrm flipV="1">
                          <a:off x="0" y="0"/>
                          <a:ext cx="542925" cy="904875"/>
                        </a:xfrm>
                        <a:prstGeom prst="straightConnector1">
                          <a:avLst/>
                        </a:prstGeom>
                        <a:noFill/>
                        <a:ln w="38100" cap="flat" cmpd="sng" algn="ctr">
                          <a:solidFill>
                            <a:srgbClr val="FF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EE8BD8" id="Straight Arrow Connector 26" o:spid="_x0000_s1026" type="#_x0000_t32" style="position:absolute;margin-left:31.5pt;margin-top:157.3pt;width:42.75pt;height:71.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" strokecolor="red" strokeweight="3pt">
                <v:stroke startarrow="block" endarrow="block" joinstyle="miter"/>
              </v:shape>
            </w:pict>
          </mc:Fallback>
        </mc:AlternateContent>
      </w:r>
      <w:r w:rsidRPr="00D60124">
        <w:rPr>
          <w:noProof/>
          <w:sz w:val="32"/>
          <w:szCs w:val="32"/>
        </w:rPr>
        <w:drawing>
          <wp:inline distT="0" distB="0" distL="0" distR="0" wp14:anchorId="42B9F9E2" wp14:editId="73B43448">
            <wp:extent cx="4705350" cy="2646759"/>
            <wp:effectExtent l="0" t="0" r="0" b="1270"/>
            <wp:docPr id="30" name="Picture 30" descr="H:\FIRE\20190123_15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FIRE\20190123_15221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3606" cy="2651403"/>
                    </a:xfrm>
                    <a:prstGeom prst="rect">
                      <a:avLst/>
                    </a:prstGeom>
                    <a:noFill/>
                    <a:ln>
                      <a:noFill/>
                    </a:ln>
                  </pic:spPr>
                </pic:pic>
              </a:graphicData>
            </a:graphic>
          </wp:inline>
        </w:drawing>
      </w:r>
    </w:p>
    <w:p w14:paraId="531F7C1F" w14:textId="77777777" w:rsidR="008058FF" w:rsidRPr="00450F48" w:rsidRDefault="008058FF" w:rsidP="008058FF">
      <w:pPr>
        <w:pStyle w:val="ListParagraph"/>
        <w:numPr>
          <w:ilvl w:val="0"/>
          <w:numId w:val="34"/>
        </w:numPr>
        <w:spacing w:line="360" w:lineRule="auto"/>
        <w:rPr>
          <w:sz w:val="32"/>
          <w:szCs w:val="32"/>
        </w:rPr>
      </w:pPr>
      <w:r w:rsidRPr="00450F48">
        <w:rPr>
          <w:noProof/>
          <w:sz w:val="32"/>
          <w:szCs w:val="32"/>
        </w:rPr>
        <mc:AlternateContent>
          <mc:Choice Requires="wps">
            <w:drawing>
              <wp:anchor distT="45720" distB="45720" distL="114300" distR="114300" simplePos="0" relativeHeight="251676672" behindDoc="0" locked="0" layoutInCell="1" allowOverlap="1" wp14:anchorId="63469E8C" wp14:editId="273D4C62">
                <wp:simplePos x="0" y="0"/>
                <wp:positionH relativeFrom="column">
                  <wp:posOffset>4288155</wp:posOffset>
                </wp:positionH>
                <wp:positionV relativeFrom="paragraph">
                  <wp:posOffset>12065</wp:posOffset>
                </wp:positionV>
                <wp:extent cx="2360930" cy="1404620"/>
                <wp:effectExtent l="0" t="0" r="0" b="63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4A9397C" w14:textId="77777777" w:rsidR="008058FF" w:rsidRPr="00450F48" w:rsidRDefault="008058FF">
                            <w:pPr>
                              <w:rPr>
                                <w:sz w:val="32"/>
                                <w:szCs w:val="32"/>
                              </w:rPr>
                            </w:pPr>
                            <w:r w:rsidRPr="00450F48">
                              <w:rPr>
                                <w:sz w:val="32"/>
                                <w:szCs w:val="32"/>
                              </w:rPr>
                              <w:t>9. Press “reset”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3469E8C" id="_x0000_s1033" type="#_x0000_t202" style="position:absolute;left:0;text-align:left;margin-left:337.65pt;margin-top:.9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" stroked="f">
                <v:textbox style="mso-fit-shape-to-text:t">
                  <w:txbxContent>
                    <w:p w14:paraId="34A9397C" w14:textId="77777777" w:rsidR="008058FF" w:rsidRPr="00450F48" w:rsidRDefault="008058FF">
                      <w:pPr>
                        <w:rPr>
                          <w:sz w:val="32"/>
                          <w:szCs w:val="32"/>
                        </w:rPr>
                      </w:pPr>
                      <w:r w:rsidRPr="00450F48">
                        <w:rPr>
                          <w:sz w:val="32"/>
                          <w:szCs w:val="32"/>
                        </w:rPr>
                        <w:t>9. Press “reset”</w:t>
                      </w:r>
                    </w:p>
                  </w:txbxContent>
                </v:textbox>
                <w10:wrap type="square"/>
              </v:shape>
            </w:pict>
          </mc:Fallback>
        </mc:AlternateContent>
      </w:r>
      <w:r w:rsidRPr="00D60124">
        <w:rPr>
          <w:sz w:val="32"/>
          <w:szCs w:val="32"/>
        </w:rPr>
        <w:t>Press “silence alarm” (acknowledge).</w:t>
      </w:r>
    </w:p>
    <w:p w14:paraId="79E9A134" w14:textId="77777777" w:rsidR="008058FF" w:rsidRDefault="008058FF" w:rsidP="00510CB1">
      <w:pPr>
        <w:spacing w:line="360" w:lineRule="auto"/>
        <w:ind w:left="284"/>
        <w:rPr>
          <w:sz w:val="32"/>
          <w:szCs w:val="32"/>
        </w:rPr>
      </w:pPr>
    </w:p>
    <w:p w14:paraId="12DA2FF8" w14:textId="77777777" w:rsidR="008058FF" w:rsidRDefault="008058FF" w:rsidP="00510CB1">
      <w:pPr>
        <w:spacing w:line="360" w:lineRule="auto"/>
        <w:rPr>
          <w:sz w:val="32"/>
          <w:szCs w:val="32"/>
        </w:rPr>
      </w:pPr>
      <w:r w:rsidRPr="00732879">
        <w:rPr>
          <w:sz w:val="32"/>
          <w:szCs w:val="32"/>
        </w:rPr>
        <w:t>10.</w:t>
      </w:r>
      <w:r>
        <w:rPr>
          <w:sz w:val="32"/>
          <w:szCs w:val="32"/>
        </w:rPr>
        <w:t xml:space="preserve">  Remove keys and return to hook (as listed in point 1).</w:t>
      </w:r>
    </w:p>
    <w:p w14:paraId="576EFC1B" w14:textId="77777777" w:rsidR="008058FF" w:rsidRPr="00732879" w:rsidRDefault="008058FF" w:rsidP="00510CB1">
      <w:pPr>
        <w:spacing w:line="360" w:lineRule="auto"/>
        <w:rPr>
          <w:sz w:val="32"/>
          <w:szCs w:val="32"/>
        </w:rPr>
      </w:pPr>
      <w:r w:rsidRPr="0087312F">
        <w:rPr>
          <w:noProof/>
          <w:sz w:val="32"/>
          <w:szCs w:val="32"/>
        </w:rPr>
        <mc:AlternateContent>
          <mc:Choice Requires="wps">
            <w:drawing>
              <wp:anchor distT="45720" distB="45720" distL="114300" distR="114300" simplePos="0" relativeHeight="251678720" behindDoc="0" locked="0" layoutInCell="1" allowOverlap="1" wp14:anchorId="75A8182D" wp14:editId="4CB4689D">
                <wp:simplePos x="0" y="0"/>
                <wp:positionH relativeFrom="margin">
                  <wp:posOffset>66675</wp:posOffset>
                </wp:positionH>
                <wp:positionV relativeFrom="paragraph">
                  <wp:posOffset>228600</wp:posOffset>
                </wp:positionV>
                <wp:extent cx="2009775" cy="361950"/>
                <wp:effectExtent l="0" t="0" r="28575"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61950"/>
                        </a:xfrm>
                        <a:prstGeom prst="rect">
                          <a:avLst/>
                        </a:prstGeom>
                        <a:solidFill>
                          <a:srgbClr val="FFFFFF"/>
                        </a:solidFill>
                        <a:ln w="19050" cmpd="dbl">
                          <a:solidFill>
                            <a:srgbClr val="000000"/>
                          </a:solidFill>
                          <a:miter lim="800000"/>
                          <a:headEnd/>
                          <a:tailEnd/>
                        </a:ln>
                      </wps:spPr>
                      <wps:txbx>
                        <w:txbxContent>
                          <w:p w14:paraId="6CE6A3E5" w14:textId="77777777" w:rsidR="008058FF" w:rsidRPr="0087312F" w:rsidRDefault="008058FF">
                            <w:pPr>
                              <w:rPr>
                                <w:b/>
                                <w:u w:val="single"/>
                              </w:rPr>
                            </w:pPr>
                            <w:r w:rsidRPr="0087312F">
                              <w:rPr>
                                <w:b/>
                                <w:u w:val="single"/>
                              </w:rPr>
                              <w:t>Revised January 2019 by GG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8182D" id="_x0000_s1034" type="#_x0000_t202" style="position:absolute;margin-left:5.25pt;margin-top:18pt;width:158.25pt;height:28.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" strokeweight="1.5pt">
                <v:stroke linestyle="thinThin"/>
                <v:textbox>
                  <w:txbxContent>
                    <w:p w14:paraId="6CE6A3E5" w14:textId="77777777" w:rsidR="008058FF" w:rsidRPr="0087312F" w:rsidRDefault="008058FF">
                      <w:pPr>
                        <w:rPr>
                          <w:b/>
                          <w:u w:val="single"/>
                        </w:rPr>
                      </w:pPr>
                      <w:r w:rsidRPr="0087312F">
                        <w:rPr>
                          <w:b/>
                          <w:u w:val="single"/>
                        </w:rPr>
                        <w:t>Revised January 2019 by GG</w:t>
                      </w:r>
                    </w:p>
                  </w:txbxContent>
                </v:textbox>
                <w10:wrap type="square" anchorx="margin"/>
              </v:shape>
            </w:pict>
          </mc:Fallback>
        </mc:AlternateContent>
      </w:r>
    </w:p>
    <w:p w14:paraId="57CA8ECB" w14:textId="77777777" w:rsidR="008058FF" w:rsidRPr="00225217" w:rsidRDefault="008058FF" w:rsidP="00510CB1">
      <w:pPr>
        <w:spacing w:line="360" w:lineRule="auto"/>
        <w:ind w:left="284"/>
        <w:rPr>
          <w:sz w:val="32"/>
          <w:szCs w:val="32"/>
        </w:rPr>
      </w:pPr>
    </w:p>
    <w:p w14:paraId="10D4ECAC" w14:textId="77777777" w:rsidR="008D6C2D" w:rsidRDefault="008D6C2D" w:rsidP="00DD129C">
      <w:pPr>
        <w:jc w:val="center"/>
        <w:rPr>
          <w:sz w:val="20"/>
          <w:szCs w:val="20"/>
        </w:rPr>
        <w:sectPr w:rsidR="008D6C2D" w:rsidSect="00EB2CE5">
          <w:pgSz w:w="16840" w:h="23808" w:code="8"/>
          <w:pgMar w:top="720" w:right="720" w:bottom="720" w:left="720" w:header="709" w:footer="709" w:gutter="0"/>
          <w:cols w:space="708"/>
          <w:docGrid w:linePitch="360"/>
        </w:sectPr>
      </w:pPr>
    </w:p>
    <w:p w14:paraId="53883DAD" w14:textId="77777777" w:rsidR="008D6C2D" w:rsidRPr="00C33353" w:rsidRDefault="00C33353" w:rsidP="00C33353">
      <w:pPr>
        <w:spacing w:before="100" w:beforeAutospacing="1" w:after="100" w:afterAutospacing="1" w:line="240" w:lineRule="auto"/>
        <w:ind w:left="720"/>
        <w:jc w:val="center"/>
        <w:rPr>
          <w:rFonts w:eastAsia="Times New Roman" w:cs="Tahoma"/>
          <w:b/>
          <w:color w:val="FF0000"/>
          <w:sz w:val="28"/>
          <w:szCs w:val="28"/>
          <w:u w:val="single"/>
        </w:rPr>
      </w:pPr>
      <w:r w:rsidRPr="00C33353">
        <w:rPr>
          <w:rFonts w:eastAsia="Times New Roman" w:cs="Tahoma"/>
          <w:b/>
          <w:color w:val="FF0000"/>
          <w:sz w:val="28"/>
          <w:szCs w:val="28"/>
          <w:u w:val="single"/>
        </w:rPr>
        <w:lastRenderedPageBreak/>
        <w:t>Office staff fire procedure protocol</w:t>
      </w:r>
    </w:p>
    <w:p w14:paraId="2CB302B8" w14:textId="77777777" w:rsidR="008D6C2D" w:rsidRDefault="008D6C2D" w:rsidP="00C33353">
      <w:pPr>
        <w:spacing w:before="100" w:beforeAutospacing="1" w:after="100" w:afterAutospacing="1" w:line="240" w:lineRule="auto"/>
        <w:ind w:left="720"/>
        <w:rPr>
          <w:rFonts w:eastAsia="Times New Roman" w:cs="Tahoma"/>
          <w:color w:val="000000" w:themeColor="text1"/>
          <w:sz w:val="28"/>
          <w:szCs w:val="28"/>
        </w:rPr>
      </w:pPr>
    </w:p>
    <w:p w14:paraId="6A7C23C2"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Evacuation Plan Overview (Fire Warden, SLT, &amp; Office Team Duties) these are displayed around school.</w:t>
      </w:r>
    </w:p>
    <w:p w14:paraId="3774BE4A"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 xml:space="preserve">Registers printed from Arbour- Tyra will print at 9:45am then amend throughout the day for those students arriving late or leaving early due to bespoke timetables, illness or medical appointments. Registers are open between 9:10am – 9:40am in the morning and 1 – 1:40pm in the afternoon. </w:t>
      </w:r>
    </w:p>
    <w:p w14:paraId="14B4FD8B"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 xml:space="preserve">Registers and Educational Visit forms of students that are off site will all go in the red wall file next to the office door. </w:t>
      </w:r>
    </w:p>
    <w:p w14:paraId="7E6F7D1B"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 xml:space="preserve">Emergency contact numbers for all students and staff are kept in the office cupboard in files but will need the office staff/SLT permission for access. </w:t>
      </w:r>
    </w:p>
    <w:p w14:paraId="161F7D2E"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 xml:space="preserve">All classes have their own fire </w:t>
      </w:r>
      <w:proofErr w:type="gramStart"/>
      <w:r w:rsidRPr="007C6D3F">
        <w:rPr>
          <w:rFonts w:eastAsia="Times New Roman" w:cs="Tahoma"/>
          <w:color w:val="000000" w:themeColor="text1"/>
          <w:sz w:val="28"/>
          <w:szCs w:val="28"/>
        </w:rPr>
        <w:t>registers,</w:t>
      </w:r>
      <w:proofErr w:type="gramEnd"/>
      <w:r w:rsidRPr="007C6D3F">
        <w:rPr>
          <w:rFonts w:eastAsia="Times New Roman" w:cs="Tahoma"/>
          <w:color w:val="000000" w:themeColor="text1"/>
          <w:sz w:val="28"/>
          <w:szCs w:val="28"/>
        </w:rPr>
        <w:t xml:space="preserve"> spare copies are also in the red wall file.</w:t>
      </w:r>
    </w:p>
    <w:p w14:paraId="511217AA" w14:textId="77777777" w:rsidR="008D6C2D" w:rsidRPr="007C6D3F" w:rsidRDefault="008D6C2D" w:rsidP="00C33353">
      <w:pPr>
        <w:numPr>
          <w:ilvl w:val="0"/>
          <w:numId w:val="35"/>
        </w:numPr>
        <w:spacing w:before="100" w:beforeAutospacing="1" w:after="100" w:afterAutospacing="1" w:line="360" w:lineRule="auto"/>
        <w:rPr>
          <w:rFonts w:eastAsia="Times New Roman" w:cs="Tahoma"/>
          <w:b/>
          <w:color w:val="000000" w:themeColor="text1"/>
          <w:sz w:val="28"/>
          <w:szCs w:val="28"/>
        </w:rPr>
      </w:pPr>
      <w:r w:rsidRPr="007C6D3F">
        <w:rPr>
          <w:rFonts w:eastAsia="Times New Roman" w:cs="Tahoma"/>
          <w:b/>
          <w:color w:val="000000" w:themeColor="text1"/>
          <w:sz w:val="28"/>
          <w:szCs w:val="28"/>
        </w:rPr>
        <w:t xml:space="preserve">The class teacher is responsible for completing this fire register in the event of a fire alarm and ensure this is taken out to the fire assembly point. </w:t>
      </w:r>
    </w:p>
    <w:p w14:paraId="3E22B950"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000000" w:themeColor="text1"/>
          <w:sz w:val="28"/>
          <w:szCs w:val="28"/>
        </w:rPr>
      </w:pPr>
      <w:r w:rsidRPr="007C6D3F">
        <w:rPr>
          <w:rFonts w:eastAsia="Times New Roman" w:cs="Tahoma"/>
          <w:color w:val="000000" w:themeColor="text1"/>
          <w:sz w:val="28"/>
          <w:szCs w:val="28"/>
        </w:rPr>
        <w:t xml:space="preserve">Sarah takes out an iPad with the evacuation mode on it for all staff and visitors. Sarah will then tick off all staff and visitors </w:t>
      </w:r>
      <w:proofErr w:type="gramStart"/>
      <w:r w:rsidRPr="007C6D3F">
        <w:rPr>
          <w:rFonts w:eastAsia="Times New Roman" w:cs="Tahoma"/>
          <w:color w:val="000000" w:themeColor="text1"/>
          <w:sz w:val="28"/>
          <w:szCs w:val="28"/>
        </w:rPr>
        <w:t>either present</w:t>
      </w:r>
      <w:proofErr w:type="gramEnd"/>
      <w:r w:rsidRPr="007C6D3F">
        <w:rPr>
          <w:rFonts w:eastAsia="Times New Roman" w:cs="Tahoma"/>
          <w:color w:val="000000" w:themeColor="text1"/>
          <w:sz w:val="28"/>
          <w:szCs w:val="28"/>
        </w:rPr>
        <w:t xml:space="preserve">/not present. </w:t>
      </w:r>
    </w:p>
    <w:p w14:paraId="552C02C2" w14:textId="77777777" w:rsidR="008D6C2D" w:rsidRPr="007C6D3F" w:rsidRDefault="008D6C2D" w:rsidP="00C33353">
      <w:pPr>
        <w:spacing w:line="360" w:lineRule="auto"/>
        <w:jc w:val="both"/>
        <w:rPr>
          <w:b/>
          <w:color w:val="000000" w:themeColor="text1"/>
          <w:sz w:val="28"/>
          <w:szCs w:val="28"/>
        </w:rPr>
      </w:pPr>
    </w:p>
    <w:p w14:paraId="1472BE5F" w14:textId="77777777" w:rsidR="008D6C2D" w:rsidRPr="007C6D3F" w:rsidRDefault="008D6C2D" w:rsidP="00C33353">
      <w:pPr>
        <w:spacing w:line="360" w:lineRule="auto"/>
        <w:jc w:val="both"/>
        <w:rPr>
          <w:b/>
          <w:color w:val="FF0000"/>
          <w:sz w:val="28"/>
          <w:szCs w:val="28"/>
        </w:rPr>
      </w:pPr>
      <w:r w:rsidRPr="007C6D3F">
        <w:rPr>
          <w:b/>
          <w:color w:val="FF0000"/>
          <w:sz w:val="28"/>
          <w:szCs w:val="28"/>
        </w:rPr>
        <w:t xml:space="preserve">This is what you need to remember to take out with you  </w:t>
      </w:r>
    </w:p>
    <w:p w14:paraId="10FDF996" w14:textId="77777777" w:rsidR="008D6C2D" w:rsidRPr="007C6D3F" w:rsidRDefault="008D6C2D" w:rsidP="00C33353">
      <w:pPr>
        <w:numPr>
          <w:ilvl w:val="0"/>
          <w:numId w:val="35"/>
        </w:numPr>
        <w:spacing w:before="100" w:beforeAutospacing="1" w:after="100" w:afterAutospacing="1" w:line="360" w:lineRule="auto"/>
        <w:rPr>
          <w:rFonts w:eastAsia="Times New Roman" w:cs="Tahoma"/>
          <w:color w:val="FF0000"/>
          <w:sz w:val="28"/>
          <w:szCs w:val="28"/>
        </w:rPr>
      </w:pPr>
      <w:r w:rsidRPr="007C6D3F">
        <w:rPr>
          <w:rFonts w:eastAsia="Times New Roman" w:cs="Tahoma"/>
          <w:color w:val="FF0000"/>
          <w:sz w:val="28"/>
          <w:szCs w:val="28"/>
        </w:rPr>
        <w:t>Take out the daily attendance registers, fire registers and educ</w:t>
      </w:r>
      <w:r>
        <w:rPr>
          <w:rFonts w:eastAsia="Times New Roman" w:cs="Tahoma"/>
          <w:color w:val="FF0000"/>
          <w:sz w:val="28"/>
          <w:szCs w:val="28"/>
        </w:rPr>
        <w:t>ational visits forms and walkie-</w:t>
      </w:r>
      <w:r w:rsidRPr="007C6D3F">
        <w:rPr>
          <w:rFonts w:eastAsia="Times New Roman" w:cs="Tahoma"/>
          <w:color w:val="FF0000"/>
          <w:sz w:val="28"/>
          <w:szCs w:val="28"/>
        </w:rPr>
        <w:t xml:space="preserve">talkies. </w:t>
      </w:r>
    </w:p>
    <w:p w14:paraId="7A5CB65F" w14:textId="77777777" w:rsidR="00367651" w:rsidRPr="00367651" w:rsidRDefault="00367651" w:rsidP="00367651">
      <w:pPr>
        <w:numPr>
          <w:ilvl w:val="0"/>
          <w:numId w:val="35"/>
        </w:numPr>
        <w:spacing w:before="100" w:beforeAutospacing="1" w:after="100" w:afterAutospacing="1" w:line="360" w:lineRule="auto"/>
        <w:rPr>
          <w:rFonts w:eastAsia="Times New Roman" w:cs="Tahoma"/>
          <w:color w:val="FF0000"/>
          <w:sz w:val="28"/>
          <w:szCs w:val="28"/>
        </w:rPr>
        <w:sectPr w:rsidR="00367651" w:rsidRPr="00367651" w:rsidSect="008D6C2D">
          <w:pgSz w:w="11907" w:h="16840" w:code="9"/>
          <w:pgMar w:top="720" w:right="720" w:bottom="720" w:left="720" w:header="709" w:footer="709" w:gutter="0"/>
          <w:cols w:space="708"/>
          <w:docGrid w:linePitch="360"/>
        </w:sectPr>
      </w:pPr>
      <w:r>
        <w:rPr>
          <w:rFonts w:eastAsia="Times New Roman" w:cs="Tahoma"/>
          <w:color w:val="FF0000"/>
          <w:sz w:val="28"/>
          <w:szCs w:val="28"/>
        </w:rPr>
        <w:t>iPad with evacuation mode</w:t>
      </w:r>
      <w:r w:rsidR="008D6C2D" w:rsidRPr="00C73943">
        <w:rPr>
          <w:rFonts w:eastAsia="Times New Roman" w:cs="Tahoma"/>
          <w:noProof/>
          <w:color w:val="FF0000"/>
          <w:sz w:val="28"/>
          <w:szCs w:val="28"/>
        </w:rPr>
        <mc:AlternateContent>
          <mc:Choice Requires="wps">
            <w:drawing>
              <wp:anchor distT="45720" distB="45720" distL="114300" distR="114300" simplePos="0" relativeHeight="251682816" behindDoc="0" locked="0" layoutInCell="1" allowOverlap="1" wp14:anchorId="401E2906" wp14:editId="6018AAC9">
                <wp:simplePos x="0" y="0"/>
                <wp:positionH relativeFrom="column">
                  <wp:posOffset>3667125</wp:posOffset>
                </wp:positionH>
                <wp:positionV relativeFrom="paragraph">
                  <wp:posOffset>8890</wp:posOffset>
                </wp:positionV>
                <wp:extent cx="1924050" cy="476250"/>
                <wp:effectExtent l="0" t="0" r="19050" b="190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76250"/>
                        </a:xfrm>
                        <a:prstGeom prst="rect">
                          <a:avLst/>
                        </a:prstGeom>
                        <a:solidFill>
                          <a:srgbClr val="FFFFFF"/>
                        </a:solidFill>
                        <a:ln w="19050">
                          <a:solidFill>
                            <a:srgbClr val="000000"/>
                          </a:solidFill>
                          <a:miter lim="800000"/>
                          <a:headEnd/>
                          <a:tailEnd/>
                        </a:ln>
                      </wps:spPr>
                      <wps:txbx>
                        <w:txbxContent>
                          <w:p w14:paraId="6524236B" w14:textId="77777777" w:rsidR="008D6C2D" w:rsidRDefault="008D6C2D">
                            <w:r>
                              <w:t>Revised sept 2022 – by 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E2906" id="_x0000_s1035" type="#_x0000_t202" style="position:absolute;left:0;text-align:left;margin-left:288.75pt;margin-top:.7pt;width:151.5pt;height:3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" strokeweight="1.5pt">
                <v:textbox>
                  <w:txbxContent>
                    <w:p w14:paraId="6524236B" w14:textId="77777777" w:rsidR="008D6C2D" w:rsidRDefault="008D6C2D">
                      <w:r>
                        <w:t>Revised sept 2022 – by T.B</w:t>
                      </w:r>
                    </w:p>
                  </w:txbxContent>
                </v:textbox>
                <w10:wrap type="square"/>
              </v:shape>
            </w:pict>
          </mc:Fallback>
        </mc:AlternateContent>
      </w:r>
    </w:p>
    <w:p w14:paraId="51CD5445" w14:textId="77777777" w:rsidR="00367651" w:rsidRDefault="00367651">
      <w:r>
        <w:rPr>
          <w:noProof/>
        </w:rPr>
        <w:lastRenderedPageBreak/>
        <mc:AlternateContent>
          <mc:Choice Requires="wps">
            <w:drawing>
              <wp:anchor distT="0" distB="0" distL="114300" distR="114300" simplePos="0" relativeHeight="251778048" behindDoc="0" locked="0" layoutInCell="1" allowOverlap="1" wp14:anchorId="2D5CD888" wp14:editId="5DEBA861">
                <wp:simplePos x="0" y="0"/>
                <wp:positionH relativeFrom="column">
                  <wp:posOffset>10993272</wp:posOffset>
                </wp:positionH>
                <wp:positionV relativeFrom="paragraph">
                  <wp:posOffset>9191767</wp:posOffset>
                </wp:positionV>
                <wp:extent cx="674862" cy="375380"/>
                <wp:effectExtent l="0" t="0" r="30480" b="24765"/>
                <wp:wrapNone/>
                <wp:docPr id="295" name="Straight Connector 295"/>
                <wp:cNvGraphicFramePr/>
                <a:graphic xmlns:a="http://schemas.openxmlformats.org/drawingml/2006/main">
                  <a:graphicData uri="http://schemas.microsoft.com/office/word/2010/wordprocessingShape">
                    <wps:wsp>
                      <wps:cNvCnPr/>
                      <wps:spPr>
                        <a:xfrm>
                          <a:off x="0" y="0"/>
                          <a:ext cx="674862" cy="37538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CF2D47" id="Straight Connector 295"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6pt,723.75pt" to="918.75pt,7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" strokecolor="red" strokeweight=".5pt">
                <v:stroke joinstyle="miter"/>
              </v:line>
            </w:pict>
          </mc:Fallback>
        </mc:AlternateContent>
      </w:r>
      <w:r>
        <w:rPr>
          <w:noProof/>
        </w:rPr>
        <mc:AlternateContent>
          <mc:Choice Requires="wps">
            <w:drawing>
              <wp:anchor distT="0" distB="0" distL="114300" distR="114300" simplePos="0" relativeHeight="251777024" behindDoc="0" locked="0" layoutInCell="1" allowOverlap="1" wp14:anchorId="34A77C50" wp14:editId="1858D232">
                <wp:simplePos x="0" y="0"/>
                <wp:positionH relativeFrom="column">
                  <wp:posOffset>10324531</wp:posOffset>
                </wp:positionH>
                <wp:positionV relativeFrom="paragraph">
                  <wp:posOffset>8932461</wp:posOffset>
                </wp:positionV>
                <wp:extent cx="395785" cy="450376"/>
                <wp:effectExtent l="0" t="0" r="23495" b="26035"/>
                <wp:wrapNone/>
                <wp:docPr id="294" name="Straight Connector 294"/>
                <wp:cNvGraphicFramePr/>
                <a:graphic xmlns:a="http://schemas.openxmlformats.org/drawingml/2006/main">
                  <a:graphicData uri="http://schemas.microsoft.com/office/word/2010/wordprocessingShape">
                    <wps:wsp>
                      <wps:cNvCnPr/>
                      <wps:spPr>
                        <a:xfrm flipH="1">
                          <a:off x="0" y="0"/>
                          <a:ext cx="395785" cy="450376"/>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0ACFCC" id="Straight Connector 294" o:spid="_x0000_s1026" style="position:absolute;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2.95pt,703.35pt" to="844.1pt,7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" strokecolor="red" strokeweight=".5pt">
                <v:stroke joinstyle="miter"/>
              </v:line>
            </w:pict>
          </mc:Fallback>
        </mc:AlternateContent>
      </w:r>
      <w:r>
        <w:rPr>
          <w:noProof/>
        </w:rPr>
        <mc:AlternateContent>
          <mc:Choice Requires="wps">
            <w:drawing>
              <wp:anchor distT="0" distB="0" distL="114300" distR="114300" simplePos="0" relativeHeight="251776000" behindDoc="0" locked="0" layoutInCell="1" allowOverlap="1" wp14:anchorId="2284866E" wp14:editId="512601A0">
                <wp:simplePos x="0" y="0"/>
                <wp:positionH relativeFrom="column">
                  <wp:posOffset>9068937</wp:posOffset>
                </wp:positionH>
                <wp:positionV relativeFrom="paragraph">
                  <wp:posOffset>8291016</wp:posOffset>
                </wp:positionV>
                <wp:extent cx="368490" cy="413338"/>
                <wp:effectExtent l="0" t="0" r="31750" b="25400"/>
                <wp:wrapNone/>
                <wp:docPr id="292" name="Straight Connector 292"/>
                <wp:cNvGraphicFramePr/>
                <a:graphic xmlns:a="http://schemas.openxmlformats.org/drawingml/2006/main">
                  <a:graphicData uri="http://schemas.microsoft.com/office/word/2010/wordprocessingShape">
                    <wps:wsp>
                      <wps:cNvCnPr/>
                      <wps:spPr>
                        <a:xfrm flipH="1">
                          <a:off x="0" y="0"/>
                          <a:ext cx="368490" cy="413338"/>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73D215" id="Straight Connector 292"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4.1pt,652.85pt" to="743.1pt,6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" strokecolor="red" strokeweight=".5pt">
                <v:stroke joinstyle="miter"/>
              </v:line>
            </w:pict>
          </mc:Fallback>
        </mc:AlternateContent>
      </w:r>
      <w:r>
        <w:rPr>
          <w:noProof/>
        </w:rPr>
        <mc:AlternateContent>
          <mc:Choice Requires="wps">
            <w:drawing>
              <wp:anchor distT="0" distB="0" distL="114300" distR="114300" simplePos="0" relativeHeight="251779072" behindDoc="0" locked="0" layoutInCell="1" allowOverlap="1" wp14:anchorId="3A1944E5" wp14:editId="7674E300">
                <wp:simplePos x="0" y="0"/>
                <wp:positionH relativeFrom="column">
                  <wp:posOffset>8396643</wp:posOffset>
                </wp:positionH>
                <wp:positionV relativeFrom="paragraph">
                  <wp:posOffset>7608627</wp:posOffset>
                </wp:positionV>
                <wp:extent cx="126384" cy="382137"/>
                <wp:effectExtent l="0" t="0" r="26035" b="37465"/>
                <wp:wrapNone/>
                <wp:docPr id="297" name="Straight Connector 297"/>
                <wp:cNvGraphicFramePr/>
                <a:graphic xmlns:a="http://schemas.openxmlformats.org/drawingml/2006/main">
                  <a:graphicData uri="http://schemas.microsoft.com/office/word/2010/wordprocessingShape">
                    <wps:wsp>
                      <wps:cNvCnPr/>
                      <wps:spPr>
                        <a:xfrm flipH="1">
                          <a:off x="0" y="0"/>
                          <a:ext cx="126384" cy="382137"/>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8D2E95" id="Straight Connector 297"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1.15pt,599.1pt" to="671.1pt,6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" strokecolor="red" strokeweight=".5pt">
                <v:stroke joinstyle="miter"/>
              </v:line>
            </w:pict>
          </mc:Fallback>
        </mc:AlternateContent>
      </w:r>
      <w:r>
        <w:rPr>
          <w:noProof/>
        </w:rPr>
        <mc:AlternateContent>
          <mc:Choice Requires="wps">
            <w:drawing>
              <wp:anchor distT="0" distB="0" distL="114300" distR="114300" simplePos="0" relativeHeight="251780096" behindDoc="0" locked="0" layoutInCell="1" allowOverlap="1" wp14:anchorId="7D3560B8" wp14:editId="03CC7E70">
                <wp:simplePos x="0" y="0"/>
                <wp:positionH relativeFrom="column">
                  <wp:posOffset>7663218</wp:posOffset>
                </wp:positionH>
                <wp:positionV relativeFrom="paragraph">
                  <wp:posOffset>6871649</wp:posOffset>
                </wp:positionV>
                <wp:extent cx="354842" cy="423080"/>
                <wp:effectExtent l="0" t="0" r="26670" b="34290"/>
                <wp:wrapNone/>
                <wp:docPr id="298" name="Straight Connector 298"/>
                <wp:cNvGraphicFramePr/>
                <a:graphic xmlns:a="http://schemas.openxmlformats.org/drawingml/2006/main">
                  <a:graphicData uri="http://schemas.microsoft.com/office/word/2010/wordprocessingShape">
                    <wps:wsp>
                      <wps:cNvCnPr/>
                      <wps:spPr>
                        <a:xfrm flipH="1">
                          <a:off x="0" y="0"/>
                          <a:ext cx="354842" cy="42308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C1D7E6" id="Straight Connector 298" o:spid="_x0000_s1026" style="position:absolute;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3.4pt,541.05pt" to="631.35pt,57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" strokecolor="red" strokeweight=".5pt">
                <v:stroke joinstyle="miter"/>
              </v:line>
            </w:pict>
          </mc:Fallback>
        </mc:AlternateContent>
      </w:r>
      <w:r>
        <w:rPr>
          <w:noProof/>
        </w:rPr>
        <mc:AlternateContent>
          <mc:Choice Requires="wps">
            <w:drawing>
              <wp:anchor distT="0" distB="0" distL="114300" distR="114300" simplePos="0" relativeHeight="251781120" behindDoc="0" locked="0" layoutInCell="1" allowOverlap="1" wp14:anchorId="571B5173" wp14:editId="4E107C8C">
                <wp:simplePos x="0" y="0"/>
                <wp:positionH relativeFrom="column">
                  <wp:posOffset>7049069</wp:posOffset>
                </wp:positionH>
                <wp:positionV relativeFrom="paragraph">
                  <wp:posOffset>5998191</wp:posOffset>
                </wp:positionV>
                <wp:extent cx="48591" cy="668740"/>
                <wp:effectExtent l="0" t="0" r="27940" b="36195"/>
                <wp:wrapNone/>
                <wp:docPr id="299" name="Straight Connector 299"/>
                <wp:cNvGraphicFramePr/>
                <a:graphic xmlns:a="http://schemas.openxmlformats.org/drawingml/2006/main">
                  <a:graphicData uri="http://schemas.microsoft.com/office/word/2010/wordprocessingShape">
                    <wps:wsp>
                      <wps:cNvCnPr/>
                      <wps:spPr>
                        <a:xfrm>
                          <a:off x="0" y="0"/>
                          <a:ext cx="48591" cy="66874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1484B7" id="Straight Connector 299"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05pt,472.3pt" to="558.9pt,5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" strokecolor="red" strokeweight=".5pt">
                <v:stroke joinstyle="miter"/>
              </v:line>
            </w:pict>
          </mc:Fallback>
        </mc:AlternateContent>
      </w:r>
      <w:r>
        <w:rPr>
          <w:noProof/>
        </w:rPr>
        <mc:AlternateContent>
          <mc:Choice Requires="wps">
            <w:drawing>
              <wp:anchor distT="0" distB="0" distL="114300" distR="114300" simplePos="0" relativeHeight="251766784" behindDoc="0" locked="0" layoutInCell="1" allowOverlap="1" wp14:anchorId="6986E38B" wp14:editId="76D43FC8">
                <wp:simplePos x="0" y="0"/>
                <wp:positionH relativeFrom="margin">
                  <wp:posOffset>10078397</wp:posOffset>
                </wp:positionH>
                <wp:positionV relativeFrom="paragraph">
                  <wp:posOffset>9368714</wp:posOffset>
                </wp:positionV>
                <wp:extent cx="499696" cy="369277"/>
                <wp:effectExtent l="0" t="0" r="15240" b="12065"/>
                <wp:wrapNone/>
                <wp:docPr id="283" name="Text Box 283"/>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77FD4C83" w14:textId="77777777" w:rsidR="00367651" w:rsidRPr="005C6C3A" w:rsidRDefault="00367651" w:rsidP="00510CB1">
                            <w:pPr>
                              <w:jc w:val="center"/>
                              <w:rPr>
                                <w:sz w:val="44"/>
                                <w:szCs w:val="44"/>
                              </w:rPr>
                            </w:pPr>
                            <w:r>
                              <w:rPr>
                                <w:sz w:val="44"/>
                                <w:szCs w:val="44"/>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6E38B" id="Text Box 283" o:spid="_x0000_s1036" type="#_x0000_t202" style="position:absolute;margin-left:793.55pt;margin-top:737.7pt;width:39.35pt;height:29.1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" fillcolor="window" strokeweight=".5pt">
                <v:textbox>
                  <w:txbxContent>
                    <w:p w14:paraId="77FD4C83" w14:textId="77777777" w:rsidR="00367651" w:rsidRPr="005C6C3A" w:rsidRDefault="00367651" w:rsidP="00510CB1">
                      <w:pPr>
                        <w:jc w:val="center"/>
                        <w:rPr>
                          <w:sz w:val="44"/>
                          <w:szCs w:val="44"/>
                        </w:rPr>
                      </w:pPr>
                      <w:r>
                        <w:rPr>
                          <w:sz w:val="44"/>
                          <w:szCs w:val="44"/>
                        </w:rPr>
                        <w:t>8</w:t>
                      </w:r>
                    </w:p>
                  </w:txbxContent>
                </v:textbox>
                <w10:wrap anchorx="margin"/>
              </v:shape>
            </w:pict>
          </mc:Fallback>
        </mc:AlternateContent>
      </w:r>
      <w:r>
        <w:rPr>
          <w:noProof/>
        </w:rPr>
        <mc:AlternateContent>
          <mc:Choice Requires="wps">
            <w:drawing>
              <wp:anchor distT="0" distB="0" distL="114300" distR="114300" simplePos="0" relativeHeight="251767808" behindDoc="0" locked="0" layoutInCell="1" allowOverlap="1" wp14:anchorId="479FD843" wp14:editId="5A385EE0">
                <wp:simplePos x="0" y="0"/>
                <wp:positionH relativeFrom="margin">
                  <wp:posOffset>8797782</wp:posOffset>
                </wp:positionH>
                <wp:positionV relativeFrom="paragraph">
                  <wp:posOffset>8706154</wp:posOffset>
                </wp:positionV>
                <wp:extent cx="499696" cy="369277"/>
                <wp:effectExtent l="0" t="0" r="15240" b="12065"/>
                <wp:wrapNone/>
                <wp:docPr id="284" name="Text Box 284"/>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369B2115" w14:textId="77777777" w:rsidR="00367651" w:rsidRPr="005C6C3A" w:rsidRDefault="00367651" w:rsidP="00510CB1">
                            <w:pPr>
                              <w:jc w:val="center"/>
                              <w:rPr>
                                <w:sz w:val="44"/>
                                <w:szCs w:val="44"/>
                              </w:rPr>
                            </w:pPr>
                            <w:r>
                              <w:rPr>
                                <w:sz w:val="44"/>
                                <w:szCs w:val="44"/>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FD843" id="Text Box 284" o:spid="_x0000_s1037" type="#_x0000_t202" style="position:absolute;margin-left:692.75pt;margin-top:685.5pt;width:39.35pt;height:29.1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eodSQ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" fillcolor="window" strokeweight=".5pt">
                <v:textbox>
                  <w:txbxContent>
                    <w:p w14:paraId="369B2115" w14:textId="77777777" w:rsidR="00367651" w:rsidRPr="005C6C3A" w:rsidRDefault="00367651" w:rsidP="00510CB1">
                      <w:pPr>
                        <w:jc w:val="center"/>
                        <w:rPr>
                          <w:sz w:val="44"/>
                          <w:szCs w:val="44"/>
                        </w:rPr>
                      </w:pPr>
                      <w:r>
                        <w:rPr>
                          <w:sz w:val="44"/>
                          <w:szCs w:val="44"/>
                        </w:rPr>
                        <w:t>9</w:t>
                      </w:r>
                    </w:p>
                  </w:txbxContent>
                </v:textbox>
                <w10:wrap anchorx="margin"/>
              </v:shape>
            </w:pict>
          </mc:Fallback>
        </mc:AlternateContent>
      </w:r>
      <w:r>
        <w:rPr>
          <w:noProof/>
        </w:rPr>
        <mc:AlternateContent>
          <mc:Choice Requires="wps">
            <w:drawing>
              <wp:anchor distT="0" distB="0" distL="114300" distR="114300" simplePos="0" relativeHeight="251768832" behindDoc="0" locked="0" layoutInCell="1" allowOverlap="1" wp14:anchorId="3F9C9DBA" wp14:editId="765BC70D">
                <wp:simplePos x="0" y="0"/>
                <wp:positionH relativeFrom="margin">
                  <wp:posOffset>8117670</wp:posOffset>
                </wp:positionH>
                <wp:positionV relativeFrom="paragraph">
                  <wp:posOffset>7981191</wp:posOffset>
                </wp:positionV>
                <wp:extent cx="499696" cy="369277"/>
                <wp:effectExtent l="0" t="0" r="15240" b="12065"/>
                <wp:wrapNone/>
                <wp:docPr id="285" name="Text Box 285"/>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5257A2C7" w14:textId="77777777" w:rsidR="00367651" w:rsidRPr="005C6C3A" w:rsidRDefault="00367651" w:rsidP="00510CB1">
                            <w:pPr>
                              <w:jc w:val="center"/>
                              <w:rPr>
                                <w:sz w:val="44"/>
                                <w:szCs w:val="44"/>
                              </w:rPr>
                            </w:pPr>
                            <w:r>
                              <w:rPr>
                                <w:sz w:val="44"/>
                                <w:szCs w:val="44"/>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C9DBA" id="Text Box 285" o:spid="_x0000_s1038" type="#_x0000_t202" style="position:absolute;margin-left:639.2pt;margin-top:628.45pt;width:39.35pt;height:29.1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" fillcolor="window" strokeweight=".5pt">
                <v:textbox>
                  <w:txbxContent>
                    <w:p w14:paraId="5257A2C7" w14:textId="77777777" w:rsidR="00367651" w:rsidRPr="005C6C3A" w:rsidRDefault="00367651" w:rsidP="00510CB1">
                      <w:pPr>
                        <w:jc w:val="center"/>
                        <w:rPr>
                          <w:sz w:val="44"/>
                          <w:szCs w:val="44"/>
                        </w:rPr>
                      </w:pPr>
                      <w:r>
                        <w:rPr>
                          <w:sz w:val="44"/>
                          <w:szCs w:val="44"/>
                        </w:rPr>
                        <w:t>10</w:t>
                      </w:r>
                    </w:p>
                  </w:txbxContent>
                </v:textbox>
                <w10:wrap anchorx="margin"/>
              </v:shape>
            </w:pict>
          </mc:Fallback>
        </mc:AlternateContent>
      </w:r>
      <w:r>
        <w:rPr>
          <w:noProof/>
        </w:rPr>
        <mc:AlternateContent>
          <mc:Choice Requires="wps">
            <w:drawing>
              <wp:anchor distT="0" distB="0" distL="114300" distR="114300" simplePos="0" relativeHeight="251769856" behindDoc="0" locked="0" layoutInCell="1" allowOverlap="1" wp14:anchorId="39F03FCD" wp14:editId="50CC5B89">
                <wp:simplePos x="0" y="0"/>
                <wp:positionH relativeFrom="margin">
                  <wp:posOffset>7402470</wp:posOffset>
                </wp:positionH>
                <wp:positionV relativeFrom="paragraph">
                  <wp:posOffset>7294634</wp:posOffset>
                </wp:positionV>
                <wp:extent cx="499696" cy="369277"/>
                <wp:effectExtent l="0" t="0" r="15240" b="12065"/>
                <wp:wrapNone/>
                <wp:docPr id="286" name="Text Box 286"/>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093A38BB" w14:textId="77777777" w:rsidR="00367651" w:rsidRPr="005C6C3A" w:rsidRDefault="00367651" w:rsidP="00510CB1">
                            <w:pPr>
                              <w:jc w:val="center"/>
                              <w:rPr>
                                <w:sz w:val="44"/>
                                <w:szCs w:val="44"/>
                              </w:rPr>
                            </w:pPr>
                            <w:r>
                              <w:rPr>
                                <w:sz w:val="44"/>
                                <w:szCs w:val="44"/>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03FCD" id="Text Box 286" o:spid="_x0000_s1039" type="#_x0000_t202" style="position:absolute;margin-left:582.85pt;margin-top:574.4pt;width:39.35pt;height:29.1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" fillcolor="window" strokeweight=".5pt">
                <v:textbox>
                  <w:txbxContent>
                    <w:p w14:paraId="093A38BB" w14:textId="77777777" w:rsidR="00367651" w:rsidRPr="005C6C3A" w:rsidRDefault="00367651" w:rsidP="00510CB1">
                      <w:pPr>
                        <w:jc w:val="center"/>
                        <w:rPr>
                          <w:sz w:val="44"/>
                          <w:szCs w:val="44"/>
                        </w:rPr>
                      </w:pPr>
                      <w:r>
                        <w:rPr>
                          <w:sz w:val="44"/>
                          <w:szCs w:val="44"/>
                        </w:rPr>
                        <w:t>11</w:t>
                      </w:r>
                    </w:p>
                  </w:txbxContent>
                </v:textbox>
                <w10:wrap anchorx="margin"/>
              </v:shape>
            </w:pict>
          </mc:Fallback>
        </mc:AlternateContent>
      </w:r>
      <w:r>
        <w:rPr>
          <w:noProof/>
        </w:rPr>
        <mc:AlternateContent>
          <mc:Choice Requires="wps">
            <w:drawing>
              <wp:anchor distT="0" distB="0" distL="114300" distR="114300" simplePos="0" relativeHeight="251770880" behindDoc="0" locked="0" layoutInCell="1" allowOverlap="1" wp14:anchorId="4AE07C39" wp14:editId="210A6E4D">
                <wp:simplePos x="0" y="0"/>
                <wp:positionH relativeFrom="margin">
                  <wp:align>center</wp:align>
                </wp:positionH>
                <wp:positionV relativeFrom="paragraph">
                  <wp:posOffset>6675556</wp:posOffset>
                </wp:positionV>
                <wp:extent cx="499696" cy="369277"/>
                <wp:effectExtent l="0" t="0" r="15240" b="12065"/>
                <wp:wrapNone/>
                <wp:docPr id="287" name="Text Box 287"/>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06603B56" w14:textId="77777777" w:rsidR="00367651" w:rsidRPr="005C6C3A" w:rsidRDefault="00367651" w:rsidP="00510CB1">
                            <w:pPr>
                              <w:jc w:val="center"/>
                              <w:rPr>
                                <w:sz w:val="44"/>
                                <w:szCs w:val="44"/>
                              </w:rPr>
                            </w:pPr>
                            <w:r>
                              <w:rPr>
                                <w:sz w:val="44"/>
                                <w:szCs w:val="44"/>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07C39" id="Text Box 287" o:spid="_x0000_s1040" type="#_x0000_t202" style="position:absolute;margin-left:0;margin-top:525.65pt;width:39.35pt;height:29.1pt;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krSg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" fillcolor="window" strokeweight=".5pt">
                <v:textbox>
                  <w:txbxContent>
                    <w:p w14:paraId="06603B56" w14:textId="77777777" w:rsidR="00367651" w:rsidRPr="005C6C3A" w:rsidRDefault="00367651" w:rsidP="00510CB1">
                      <w:pPr>
                        <w:jc w:val="center"/>
                        <w:rPr>
                          <w:sz w:val="44"/>
                          <w:szCs w:val="44"/>
                        </w:rPr>
                      </w:pPr>
                      <w:r>
                        <w:rPr>
                          <w:sz w:val="44"/>
                          <w:szCs w:val="44"/>
                        </w:rPr>
                        <w:t>12</w:t>
                      </w:r>
                    </w:p>
                  </w:txbxContent>
                </v:textbox>
                <w10:wrap anchorx="margin"/>
              </v:shape>
            </w:pict>
          </mc:Fallback>
        </mc:AlternateContent>
      </w:r>
      <w:r>
        <w:rPr>
          <w:noProof/>
        </w:rPr>
        <mc:AlternateContent>
          <mc:Choice Requires="wps">
            <w:drawing>
              <wp:anchor distT="0" distB="0" distL="114300" distR="114300" simplePos="0" relativeHeight="251771904" behindDoc="0" locked="0" layoutInCell="1" allowOverlap="1" wp14:anchorId="2836406A" wp14:editId="4451DE13">
                <wp:simplePos x="0" y="0"/>
                <wp:positionH relativeFrom="margin">
                  <wp:posOffset>6241103</wp:posOffset>
                </wp:positionH>
                <wp:positionV relativeFrom="paragraph">
                  <wp:posOffset>8332669</wp:posOffset>
                </wp:positionV>
                <wp:extent cx="499696" cy="369277"/>
                <wp:effectExtent l="0" t="0" r="15240" b="12065"/>
                <wp:wrapNone/>
                <wp:docPr id="288" name="Text Box 288"/>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543C59D7" w14:textId="77777777" w:rsidR="00367651" w:rsidRPr="005C6C3A" w:rsidRDefault="00367651" w:rsidP="00510CB1">
                            <w:pPr>
                              <w:jc w:val="center"/>
                              <w:rPr>
                                <w:sz w:val="44"/>
                                <w:szCs w:val="44"/>
                              </w:rPr>
                            </w:pPr>
                            <w:r>
                              <w:rPr>
                                <w:sz w:val="44"/>
                                <w:szCs w:val="44"/>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6406A" id="Text Box 288" o:spid="_x0000_s1041" type="#_x0000_t202" style="position:absolute;margin-left:491.45pt;margin-top:656.1pt;width:39.35pt;height:29.1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" fillcolor="window" strokeweight=".5pt">
                <v:textbox>
                  <w:txbxContent>
                    <w:p w14:paraId="543C59D7" w14:textId="77777777" w:rsidR="00367651" w:rsidRPr="005C6C3A" w:rsidRDefault="00367651" w:rsidP="00510CB1">
                      <w:pPr>
                        <w:jc w:val="center"/>
                        <w:rPr>
                          <w:sz w:val="44"/>
                          <w:szCs w:val="44"/>
                        </w:rPr>
                      </w:pPr>
                      <w:r>
                        <w:rPr>
                          <w:sz w:val="44"/>
                          <w:szCs w:val="44"/>
                        </w:rPr>
                        <w:t>13</w:t>
                      </w:r>
                    </w:p>
                  </w:txbxContent>
                </v:textbox>
                <w10:wrap anchorx="margin"/>
              </v:shape>
            </w:pict>
          </mc:Fallback>
        </mc:AlternateContent>
      </w:r>
      <w:r>
        <w:rPr>
          <w:noProof/>
        </w:rPr>
        <mc:AlternateContent>
          <mc:Choice Requires="wps">
            <w:drawing>
              <wp:anchor distT="0" distB="0" distL="114300" distR="114300" simplePos="0" relativeHeight="251772928" behindDoc="0" locked="0" layoutInCell="1" allowOverlap="1" wp14:anchorId="13C16841" wp14:editId="7DC947EC">
                <wp:simplePos x="0" y="0"/>
                <wp:positionH relativeFrom="margin">
                  <wp:posOffset>4441872</wp:posOffset>
                </wp:positionH>
                <wp:positionV relativeFrom="paragraph">
                  <wp:posOffset>8659031</wp:posOffset>
                </wp:positionV>
                <wp:extent cx="499696" cy="369277"/>
                <wp:effectExtent l="0" t="0" r="15240" b="12065"/>
                <wp:wrapNone/>
                <wp:docPr id="289" name="Text Box 289"/>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432D2396" w14:textId="77777777" w:rsidR="00367651" w:rsidRPr="005C6C3A" w:rsidRDefault="00367651" w:rsidP="00510CB1">
                            <w:pPr>
                              <w:jc w:val="center"/>
                              <w:rPr>
                                <w:sz w:val="44"/>
                                <w:szCs w:val="44"/>
                              </w:rPr>
                            </w:pPr>
                            <w:r>
                              <w:rPr>
                                <w:sz w:val="44"/>
                                <w:szCs w:val="44"/>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16841" id="Text Box 289" o:spid="_x0000_s1042" type="#_x0000_t202" style="position:absolute;margin-left:349.75pt;margin-top:681.8pt;width:39.35pt;height:29.1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" fillcolor="window" strokeweight=".5pt">
                <v:textbox>
                  <w:txbxContent>
                    <w:p w14:paraId="432D2396" w14:textId="77777777" w:rsidR="00367651" w:rsidRPr="005C6C3A" w:rsidRDefault="00367651" w:rsidP="00510CB1">
                      <w:pPr>
                        <w:jc w:val="center"/>
                        <w:rPr>
                          <w:sz w:val="44"/>
                          <w:szCs w:val="44"/>
                        </w:rPr>
                      </w:pPr>
                      <w:r>
                        <w:rPr>
                          <w:sz w:val="44"/>
                          <w:szCs w:val="44"/>
                        </w:rPr>
                        <w:t>14</w:t>
                      </w:r>
                    </w:p>
                  </w:txbxContent>
                </v:textbox>
                <w10:wrap anchorx="margin"/>
              </v:shape>
            </w:pict>
          </mc:Fallback>
        </mc:AlternateContent>
      </w:r>
      <w:r>
        <w:rPr>
          <w:noProof/>
        </w:rPr>
        <mc:AlternateContent>
          <mc:Choice Requires="wps">
            <w:drawing>
              <wp:anchor distT="0" distB="0" distL="114300" distR="114300" simplePos="0" relativeHeight="251773952" behindDoc="0" locked="0" layoutInCell="1" allowOverlap="1" wp14:anchorId="2DD91F6C" wp14:editId="7D974148">
                <wp:simplePos x="0" y="0"/>
                <wp:positionH relativeFrom="margin">
                  <wp:posOffset>4196583</wp:posOffset>
                </wp:positionH>
                <wp:positionV relativeFrom="paragraph">
                  <wp:posOffset>7839852</wp:posOffset>
                </wp:positionV>
                <wp:extent cx="499110" cy="355287"/>
                <wp:effectExtent l="0" t="0" r="15240" b="26035"/>
                <wp:wrapNone/>
                <wp:docPr id="290" name="Text Box 290"/>
                <wp:cNvGraphicFramePr/>
                <a:graphic xmlns:a="http://schemas.openxmlformats.org/drawingml/2006/main">
                  <a:graphicData uri="http://schemas.microsoft.com/office/word/2010/wordprocessingShape">
                    <wps:wsp>
                      <wps:cNvSpPr txBox="1"/>
                      <wps:spPr>
                        <a:xfrm>
                          <a:off x="0" y="0"/>
                          <a:ext cx="499110" cy="355287"/>
                        </a:xfrm>
                        <a:prstGeom prst="rect">
                          <a:avLst/>
                        </a:prstGeom>
                        <a:solidFill>
                          <a:sysClr val="window" lastClr="FFFFFF"/>
                        </a:solidFill>
                        <a:ln w="6350">
                          <a:solidFill>
                            <a:prstClr val="black"/>
                          </a:solidFill>
                        </a:ln>
                        <a:effectLst/>
                      </wps:spPr>
                      <wps:txbx>
                        <w:txbxContent>
                          <w:p w14:paraId="639D4E53" w14:textId="77777777" w:rsidR="00367651" w:rsidRPr="005C6C3A" w:rsidRDefault="00367651" w:rsidP="00510CB1">
                            <w:pPr>
                              <w:jc w:val="center"/>
                              <w:rPr>
                                <w:sz w:val="44"/>
                                <w:szCs w:val="44"/>
                              </w:rPr>
                            </w:pPr>
                            <w:r>
                              <w:rPr>
                                <w:sz w:val="44"/>
                                <w:szCs w:val="44"/>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91F6C" id="Text Box 290" o:spid="_x0000_s1043" type="#_x0000_t202" style="position:absolute;margin-left:330.45pt;margin-top:617.3pt;width:39.3pt;height:28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" fillcolor="window" strokeweight=".5pt">
                <v:textbox>
                  <w:txbxContent>
                    <w:p w14:paraId="639D4E53" w14:textId="77777777" w:rsidR="00367651" w:rsidRPr="005C6C3A" w:rsidRDefault="00367651" w:rsidP="00510CB1">
                      <w:pPr>
                        <w:jc w:val="center"/>
                        <w:rPr>
                          <w:sz w:val="44"/>
                          <w:szCs w:val="44"/>
                        </w:rPr>
                      </w:pPr>
                      <w:r>
                        <w:rPr>
                          <w:sz w:val="44"/>
                          <w:szCs w:val="44"/>
                        </w:rPr>
                        <w:t>15</w:t>
                      </w:r>
                    </w:p>
                  </w:txbxContent>
                </v:textbox>
                <w10:wrap anchorx="margin"/>
              </v:shape>
            </w:pict>
          </mc:Fallback>
        </mc:AlternateContent>
      </w:r>
      <w:r>
        <w:rPr>
          <w:noProof/>
        </w:rPr>
        <mc:AlternateContent>
          <mc:Choice Requires="wps">
            <w:drawing>
              <wp:anchor distT="0" distB="0" distL="114300" distR="114300" simplePos="0" relativeHeight="251774976" behindDoc="0" locked="0" layoutInCell="1" allowOverlap="1" wp14:anchorId="2EB05933" wp14:editId="3E5ABEB0">
                <wp:simplePos x="0" y="0"/>
                <wp:positionH relativeFrom="margin">
                  <wp:posOffset>3600260</wp:posOffset>
                </wp:positionH>
                <wp:positionV relativeFrom="paragraph">
                  <wp:posOffset>6725598</wp:posOffset>
                </wp:positionV>
                <wp:extent cx="499696" cy="369277"/>
                <wp:effectExtent l="0" t="0" r="15240" b="12065"/>
                <wp:wrapNone/>
                <wp:docPr id="291" name="Text Box 291"/>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42F3FB0B" w14:textId="77777777" w:rsidR="00367651" w:rsidRPr="005C6C3A" w:rsidRDefault="00367651" w:rsidP="00510CB1">
                            <w:pPr>
                              <w:jc w:val="center"/>
                              <w:rPr>
                                <w:sz w:val="44"/>
                                <w:szCs w:val="44"/>
                              </w:rPr>
                            </w:pPr>
                            <w:r>
                              <w:rPr>
                                <w:sz w:val="44"/>
                                <w:szCs w:val="44"/>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05933" id="Text Box 291" o:spid="_x0000_s1044" type="#_x0000_t202" style="position:absolute;margin-left:283.5pt;margin-top:529.55pt;width:39.35pt;height:29.1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" fillcolor="window" strokeweight=".5pt">
                <v:textbox>
                  <w:txbxContent>
                    <w:p w14:paraId="42F3FB0B" w14:textId="77777777" w:rsidR="00367651" w:rsidRPr="005C6C3A" w:rsidRDefault="00367651" w:rsidP="00510CB1">
                      <w:pPr>
                        <w:jc w:val="center"/>
                        <w:rPr>
                          <w:sz w:val="44"/>
                          <w:szCs w:val="44"/>
                        </w:rPr>
                      </w:pPr>
                      <w:r>
                        <w:rPr>
                          <w:sz w:val="44"/>
                          <w:szCs w:val="44"/>
                        </w:rPr>
                        <w:t>16</w:t>
                      </w:r>
                    </w:p>
                  </w:txbxContent>
                </v:textbox>
                <w10:wrap anchorx="margin"/>
              </v:shape>
            </w:pict>
          </mc:Fallback>
        </mc:AlternateContent>
      </w:r>
      <w:r>
        <w:rPr>
          <w:noProof/>
        </w:rPr>
        <mc:AlternateContent>
          <mc:Choice Requires="wps">
            <w:drawing>
              <wp:anchor distT="0" distB="0" distL="114300" distR="114300" simplePos="0" relativeHeight="251765760" behindDoc="0" locked="0" layoutInCell="1" allowOverlap="1" wp14:anchorId="3A523284" wp14:editId="7E68BDDA">
                <wp:simplePos x="0" y="0"/>
                <wp:positionH relativeFrom="margin">
                  <wp:posOffset>11647682</wp:posOffset>
                </wp:positionH>
                <wp:positionV relativeFrom="paragraph">
                  <wp:posOffset>9368249</wp:posOffset>
                </wp:positionV>
                <wp:extent cx="499696" cy="369277"/>
                <wp:effectExtent l="0" t="0" r="15240" b="12065"/>
                <wp:wrapNone/>
                <wp:docPr id="282" name="Text Box 282"/>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0E384D43" w14:textId="77777777" w:rsidR="00367651" w:rsidRPr="005C6C3A" w:rsidRDefault="00367651" w:rsidP="00510CB1">
                            <w:pPr>
                              <w:jc w:val="center"/>
                              <w:rPr>
                                <w:sz w:val="44"/>
                                <w:szCs w:val="44"/>
                              </w:rPr>
                            </w:pPr>
                            <w:r>
                              <w:rPr>
                                <w:sz w:val="44"/>
                                <w:szCs w:val="4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23284" id="Text Box 282" o:spid="_x0000_s1045" type="#_x0000_t202" style="position:absolute;margin-left:917.15pt;margin-top:737.65pt;width:39.35pt;height:29.1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IBSg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" fillcolor="window" strokeweight=".5pt">
                <v:textbox>
                  <w:txbxContent>
                    <w:p w14:paraId="0E384D43" w14:textId="77777777" w:rsidR="00367651" w:rsidRPr="005C6C3A" w:rsidRDefault="00367651" w:rsidP="00510CB1">
                      <w:pPr>
                        <w:jc w:val="center"/>
                        <w:rPr>
                          <w:sz w:val="44"/>
                          <w:szCs w:val="44"/>
                        </w:rPr>
                      </w:pPr>
                      <w:r>
                        <w:rPr>
                          <w:sz w:val="44"/>
                          <w:szCs w:val="44"/>
                        </w:rPr>
                        <w:t>7</w:t>
                      </w:r>
                    </w:p>
                  </w:txbxContent>
                </v:textbox>
                <w10:wrap anchorx="margin"/>
              </v:shape>
            </w:pict>
          </mc:Fallback>
        </mc:AlternateContent>
      </w:r>
      <w:r>
        <w:rPr>
          <w:noProof/>
        </w:rPr>
        <mc:AlternateContent>
          <mc:Choice Requires="wps">
            <w:drawing>
              <wp:anchor distT="0" distB="0" distL="114300" distR="114300" simplePos="0" relativeHeight="251764736" behindDoc="0" locked="0" layoutInCell="1" allowOverlap="1" wp14:anchorId="1348547A" wp14:editId="58DD7E99">
                <wp:simplePos x="0" y="0"/>
                <wp:positionH relativeFrom="column">
                  <wp:posOffset>6448567</wp:posOffset>
                </wp:positionH>
                <wp:positionV relativeFrom="paragraph">
                  <wp:posOffset>7567684</wp:posOffset>
                </wp:positionV>
                <wp:extent cx="136478" cy="758275"/>
                <wp:effectExtent l="0" t="0" r="35560" b="22860"/>
                <wp:wrapNone/>
                <wp:docPr id="281" name="Straight Connector 281"/>
                <wp:cNvGraphicFramePr/>
                <a:graphic xmlns:a="http://schemas.openxmlformats.org/drawingml/2006/main">
                  <a:graphicData uri="http://schemas.microsoft.com/office/word/2010/wordprocessingShape">
                    <wps:wsp>
                      <wps:cNvCnPr/>
                      <wps:spPr>
                        <a:xfrm flipH="1">
                          <a:off x="0" y="0"/>
                          <a:ext cx="136478" cy="758275"/>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13D6F5" id="Straight Connector 281" o:spid="_x0000_s1026" style="position:absolute;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7.75pt,595.9pt" to="518.5pt,6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" strokecolor="red" strokeweight=".5pt">
                <v:stroke joinstyle="miter"/>
              </v:line>
            </w:pict>
          </mc:Fallback>
        </mc:AlternateContent>
      </w:r>
      <w:r>
        <w:rPr>
          <w:noProof/>
        </w:rPr>
        <mc:AlternateContent>
          <mc:Choice Requires="wps">
            <w:drawing>
              <wp:anchor distT="0" distB="0" distL="114300" distR="114300" simplePos="0" relativeHeight="251762688" behindDoc="0" locked="0" layoutInCell="1" allowOverlap="1" wp14:anchorId="444E88DA" wp14:editId="13E4E1CC">
                <wp:simplePos x="0" y="0"/>
                <wp:positionH relativeFrom="column">
                  <wp:posOffset>4728948</wp:posOffset>
                </wp:positionH>
                <wp:positionV relativeFrom="paragraph">
                  <wp:posOffset>7758752</wp:posOffset>
                </wp:positionV>
                <wp:extent cx="600341" cy="873457"/>
                <wp:effectExtent l="0" t="0" r="28575" b="22225"/>
                <wp:wrapNone/>
                <wp:docPr id="279" name="Straight Connector 279"/>
                <wp:cNvGraphicFramePr/>
                <a:graphic xmlns:a="http://schemas.openxmlformats.org/drawingml/2006/main">
                  <a:graphicData uri="http://schemas.microsoft.com/office/word/2010/wordprocessingShape">
                    <wps:wsp>
                      <wps:cNvCnPr/>
                      <wps:spPr>
                        <a:xfrm flipH="1">
                          <a:off x="0" y="0"/>
                          <a:ext cx="600341" cy="873457"/>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FC3CAD" id="Straight Connector 279" o:spid="_x0000_s1026" style="position:absolute;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35pt,610.95pt" to="419.6pt,6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" strokecolor="red" strokeweight=".5pt">
                <v:stroke joinstyle="miter"/>
              </v:line>
            </w:pict>
          </mc:Fallback>
        </mc:AlternateContent>
      </w:r>
      <w:r>
        <w:rPr>
          <w:noProof/>
        </w:rPr>
        <mc:AlternateContent>
          <mc:Choice Requires="wps">
            <w:drawing>
              <wp:anchor distT="0" distB="0" distL="114300" distR="114300" simplePos="0" relativeHeight="251761664" behindDoc="0" locked="0" layoutInCell="1" allowOverlap="1" wp14:anchorId="4EB71757" wp14:editId="61074257">
                <wp:simplePos x="0" y="0"/>
                <wp:positionH relativeFrom="column">
                  <wp:posOffset>3869139</wp:posOffset>
                </wp:positionH>
                <wp:positionV relativeFrom="paragraph">
                  <wp:posOffset>5670645</wp:posOffset>
                </wp:positionV>
                <wp:extent cx="804185" cy="1037230"/>
                <wp:effectExtent l="0" t="0" r="34290" b="29845"/>
                <wp:wrapNone/>
                <wp:docPr id="278" name="Straight Connector 278"/>
                <wp:cNvGraphicFramePr/>
                <a:graphic xmlns:a="http://schemas.openxmlformats.org/drawingml/2006/main">
                  <a:graphicData uri="http://schemas.microsoft.com/office/word/2010/wordprocessingShape">
                    <wps:wsp>
                      <wps:cNvCnPr/>
                      <wps:spPr>
                        <a:xfrm flipH="1">
                          <a:off x="0" y="0"/>
                          <a:ext cx="804185" cy="103723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0C28A9" id="Straight Connector 278" o:spid="_x0000_s1026" style="position:absolute;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65pt,446.5pt" to="367.95pt,5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" strokecolor="red" strokeweight=".5pt">
                <v:stroke joinstyle="miter"/>
              </v:line>
            </w:pict>
          </mc:Fallback>
        </mc:AlternateContent>
      </w:r>
      <w:r>
        <w:rPr>
          <w:noProof/>
        </w:rPr>
        <mc:AlternateContent>
          <mc:Choice Requires="wps">
            <w:drawing>
              <wp:anchor distT="0" distB="0" distL="114300" distR="114300" simplePos="0" relativeHeight="251763712" behindDoc="0" locked="0" layoutInCell="1" allowOverlap="1" wp14:anchorId="6E88E65C" wp14:editId="14FA40B3">
                <wp:simplePos x="0" y="0"/>
                <wp:positionH relativeFrom="column">
                  <wp:posOffset>4438810</wp:posOffset>
                </wp:positionH>
                <wp:positionV relativeFrom="paragraph">
                  <wp:posOffset>6161964</wp:posOffset>
                </wp:positionV>
                <wp:extent cx="1476669" cy="1678675"/>
                <wp:effectExtent l="0" t="0" r="28575" b="36195"/>
                <wp:wrapNone/>
                <wp:docPr id="280" name="Straight Connector 280"/>
                <wp:cNvGraphicFramePr/>
                <a:graphic xmlns:a="http://schemas.openxmlformats.org/drawingml/2006/main">
                  <a:graphicData uri="http://schemas.microsoft.com/office/word/2010/wordprocessingShape">
                    <wps:wsp>
                      <wps:cNvCnPr/>
                      <wps:spPr>
                        <a:xfrm flipH="1">
                          <a:off x="0" y="0"/>
                          <a:ext cx="1476669" cy="1678675"/>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85B564" id="Straight Connector 280" o:spid="_x0000_s1026" style="position:absolute;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pt,485.2pt" to="465.75pt,6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" strokecolor="red" strokeweight=".5pt">
                <v:stroke joinstyle="miter"/>
              </v:line>
            </w:pict>
          </mc:Fallback>
        </mc:AlternateContent>
      </w:r>
      <w:r>
        <w:rPr>
          <w:noProof/>
        </w:rPr>
        <mc:AlternateContent>
          <mc:Choice Requires="wps">
            <w:drawing>
              <wp:anchor distT="0" distB="0" distL="114300" distR="114300" simplePos="0" relativeHeight="251760640" behindDoc="0" locked="0" layoutInCell="1" allowOverlap="1" wp14:anchorId="5F90CE72" wp14:editId="514CC6D3">
                <wp:simplePos x="0" y="0"/>
                <wp:positionH relativeFrom="column">
                  <wp:posOffset>10930558</wp:posOffset>
                </wp:positionH>
                <wp:positionV relativeFrom="paragraph">
                  <wp:posOffset>9136702</wp:posOffset>
                </wp:positionV>
                <wp:extent cx="90000" cy="90000"/>
                <wp:effectExtent l="0" t="0" r="24765" b="24765"/>
                <wp:wrapNone/>
                <wp:docPr id="277" name="Flowchart: Connector 277"/>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F34B0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77" o:spid="_x0000_s1026" type="#_x0000_t120" style="position:absolute;margin-left:860.65pt;margin-top:719.45pt;width:7.1pt;height:7.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59616" behindDoc="0" locked="0" layoutInCell="1" allowOverlap="1" wp14:anchorId="09747D93" wp14:editId="5502199D">
                <wp:simplePos x="0" y="0"/>
                <wp:positionH relativeFrom="column">
                  <wp:posOffset>10678548</wp:posOffset>
                </wp:positionH>
                <wp:positionV relativeFrom="paragraph">
                  <wp:posOffset>8911988</wp:posOffset>
                </wp:positionV>
                <wp:extent cx="90000" cy="90000"/>
                <wp:effectExtent l="0" t="0" r="24765" b="24765"/>
                <wp:wrapNone/>
                <wp:docPr id="274" name="Flowchart: Connector 274"/>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AA903" id="Flowchart: Connector 274" o:spid="_x0000_s1026" type="#_x0000_t120" style="position:absolute;margin-left:840.85pt;margin-top:701.75pt;width:7.1pt;height:7.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" fillcolor="red" strokecolor="red" strokeweight="1pt">
                <v:stroke joinstyle="miter"/>
              </v:shape>
            </w:pict>
          </mc:Fallback>
        </mc:AlternateContent>
      </w:r>
      <w:r>
        <w:rPr>
          <w:noProof/>
        </w:rPr>
        <mc:AlternateContent>
          <mc:Choice Requires="wps">
            <w:drawing>
              <wp:anchor distT="0" distB="0" distL="114300" distR="114300" simplePos="0" relativeHeight="251758592" behindDoc="0" locked="0" layoutInCell="1" allowOverlap="1" wp14:anchorId="4C9D7221" wp14:editId="4F302A83">
                <wp:simplePos x="0" y="0"/>
                <wp:positionH relativeFrom="margin">
                  <wp:posOffset>12099851</wp:posOffset>
                </wp:positionH>
                <wp:positionV relativeFrom="paragraph">
                  <wp:posOffset>6172247</wp:posOffset>
                </wp:positionV>
                <wp:extent cx="499696" cy="369277"/>
                <wp:effectExtent l="0" t="0" r="15240" b="12065"/>
                <wp:wrapNone/>
                <wp:docPr id="273" name="Text Box 273"/>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7FE948D6" w14:textId="77777777" w:rsidR="00367651" w:rsidRPr="005C6C3A" w:rsidRDefault="00367651" w:rsidP="00510CB1">
                            <w:pPr>
                              <w:jc w:val="center"/>
                              <w:rPr>
                                <w:sz w:val="44"/>
                                <w:szCs w:val="44"/>
                              </w:rPr>
                            </w:pPr>
                            <w:r>
                              <w:rPr>
                                <w:sz w:val="44"/>
                                <w:szCs w:val="4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D7221" id="Text Box 273" o:spid="_x0000_s1046" type="#_x0000_t202" style="position:absolute;margin-left:952.75pt;margin-top:486pt;width:39.35pt;height:29.1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" fillcolor="window" strokeweight=".5pt">
                <v:textbox>
                  <w:txbxContent>
                    <w:p w14:paraId="7FE948D6" w14:textId="77777777" w:rsidR="00367651" w:rsidRPr="005C6C3A" w:rsidRDefault="00367651" w:rsidP="00510CB1">
                      <w:pPr>
                        <w:jc w:val="center"/>
                        <w:rPr>
                          <w:sz w:val="44"/>
                          <w:szCs w:val="44"/>
                        </w:rPr>
                      </w:pPr>
                      <w:r>
                        <w:rPr>
                          <w:sz w:val="44"/>
                          <w:szCs w:val="44"/>
                        </w:rPr>
                        <w:t>6</w:t>
                      </w:r>
                    </w:p>
                  </w:txbxContent>
                </v:textbox>
                <w10:wrap anchorx="margin"/>
              </v:shape>
            </w:pict>
          </mc:Fallback>
        </mc:AlternateContent>
      </w:r>
      <w:r>
        <w:rPr>
          <w:noProof/>
        </w:rPr>
        <mc:AlternateContent>
          <mc:Choice Requires="wps">
            <w:drawing>
              <wp:anchor distT="0" distB="0" distL="114300" distR="114300" simplePos="0" relativeHeight="251757568" behindDoc="0" locked="0" layoutInCell="1" allowOverlap="1" wp14:anchorId="05DBCB38" wp14:editId="5C0FDED6">
                <wp:simplePos x="0" y="0"/>
                <wp:positionH relativeFrom="margin">
                  <wp:posOffset>11472530</wp:posOffset>
                </wp:positionH>
                <wp:positionV relativeFrom="paragraph">
                  <wp:posOffset>5465134</wp:posOffset>
                </wp:positionV>
                <wp:extent cx="499696" cy="369277"/>
                <wp:effectExtent l="0" t="0" r="15240" b="12065"/>
                <wp:wrapNone/>
                <wp:docPr id="272" name="Text Box 272"/>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0B6D8A68" w14:textId="77777777" w:rsidR="00367651" w:rsidRPr="005C6C3A" w:rsidRDefault="00367651" w:rsidP="00510CB1">
                            <w:pPr>
                              <w:jc w:val="center"/>
                              <w:rPr>
                                <w:sz w:val="44"/>
                                <w:szCs w:val="44"/>
                              </w:rPr>
                            </w:pPr>
                            <w:r>
                              <w:rPr>
                                <w:sz w:val="44"/>
                                <w:szCs w:val="4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BCB38" id="Text Box 272" o:spid="_x0000_s1047" type="#_x0000_t202" style="position:absolute;margin-left:903.35pt;margin-top:430.35pt;width:39.35pt;height:29.1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" fillcolor="window" strokeweight=".5pt">
                <v:textbox>
                  <w:txbxContent>
                    <w:p w14:paraId="0B6D8A68" w14:textId="77777777" w:rsidR="00367651" w:rsidRPr="005C6C3A" w:rsidRDefault="00367651" w:rsidP="00510CB1">
                      <w:pPr>
                        <w:jc w:val="center"/>
                        <w:rPr>
                          <w:sz w:val="44"/>
                          <w:szCs w:val="44"/>
                        </w:rPr>
                      </w:pPr>
                      <w:r>
                        <w:rPr>
                          <w:sz w:val="44"/>
                          <w:szCs w:val="44"/>
                        </w:rPr>
                        <w:t>5</w:t>
                      </w:r>
                    </w:p>
                  </w:txbxContent>
                </v:textbox>
                <w10:wrap anchorx="margin"/>
              </v:shape>
            </w:pict>
          </mc:Fallback>
        </mc:AlternateContent>
      </w:r>
      <w:r>
        <w:rPr>
          <w:noProof/>
        </w:rPr>
        <mc:AlternateContent>
          <mc:Choice Requires="wps">
            <w:drawing>
              <wp:anchor distT="0" distB="0" distL="114300" distR="114300" simplePos="0" relativeHeight="251756544" behindDoc="0" locked="0" layoutInCell="1" allowOverlap="1" wp14:anchorId="67E49A1F" wp14:editId="47F9840F">
                <wp:simplePos x="0" y="0"/>
                <wp:positionH relativeFrom="margin">
                  <wp:posOffset>10781414</wp:posOffset>
                </wp:positionH>
                <wp:positionV relativeFrom="paragraph">
                  <wp:posOffset>4936712</wp:posOffset>
                </wp:positionV>
                <wp:extent cx="499696" cy="369277"/>
                <wp:effectExtent l="0" t="0" r="15240" b="12065"/>
                <wp:wrapNone/>
                <wp:docPr id="271" name="Text Box 271"/>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74D4779F" w14:textId="77777777" w:rsidR="00367651" w:rsidRPr="005C6C3A" w:rsidRDefault="00367651" w:rsidP="00510CB1">
                            <w:pPr>
                              <w:jc w:val="center"/>
                              <w:rPr>
                                <w:sz w:val="44"/>
                                <w:szCs w:val="44"/>
                              </w:rPr>
                            </w:pPr>
                            <w:r>
                              <w:rPr>
                                <w:sz w:val="44"/>
                                <w:szCs w:val="4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49A1F" id="Text Box 271" o:spid="_x0000_s1048" type="#_x0000_t202" style="position:absolute;margin-left:848.95pt;margin-top:388.7pt;width:39.35pt;height:29.1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" fillcolor="window" strokeweight=".5pt">
                <v:textbox>
                  <w:txbxContent>
                    <w:p w14:paraId="74D4779F" w14:textId="77777777" w:rsidR="00367651" w:rsidRPr="005C6C3A" w:rsidRDefault="00367651" w:rsidP="00510CB1">
                      <w:pPr>
                        <w:jc w:val="center"/>
                        <w:rPr>
                          <w:sz w:val="44"/>
                          <w:szCs w:val="44"/>
                        </w:rPr>
                      </w:pPr>
                      <w:r>
                        <w:rPr>
                          <w:sz w:val="44"/>
                          <w:szCs w:val="44"/>
                        </w:rPr>
                        <w:t>4</w:t>
                      </w:r>
                    </w:p>
                  </w:txbxContent>
                </v:textbox>
                <w10:wrap anchorx="margin"/>
              </v:shape>
            </w:pict>
          </mc:Fallback>
        </mc:AlternateContent>
      </w:r>
      <w:r>
        <w:rPr>
          <w:noProof/>
        </w:rPr>
        <mc:AlternateContent>
          <mc:Choice Requires="wps">
            <w:drawing>
              <wp:anchor distT="0" distB="0" distL="114300" distR="114300" simplePos="0" relativeHeight="251755520" behindDoc="0" locked="0" layoutInCell="1" allowOverlap="1" wp14:anchorId="4A4C0366" wp14:editId="612B32A0">
                <wp:simplePos x="0" y="0"/>
                <wp:positionH relativeFrom="margin">
                  <wp:posOffset>5007403</wp:posOffset>
                </wp:positionH>
                <wp:positionV relativeFrom="paragraph">
                  <wp:posOffset>2700093</wp:posOffset>
                </wp:positionV>
                <wp:extent cx="499696" cy="369277"/>
                <wp:effectExtent l="0" t="0" r="15240" b="12065"/>
                <wp:wrapNone/>
                <wp:docPr id="270" name="Text Box 270"/>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4B74AF60" w14:textId="77777777" w:rsidR="00367651" w:rsidRPr="005C6C3A" w:rsidRDefault="00367651" w:rsidP="00510CB1">
                            <w:pPr>
                              <w:jc w:val="center"/>
                              <w:rPr>
                                <w:sz w:val="44"/>
                                <w:szCs w:val="44"/>
                              </w:rPr>
                            </w:pPr>
                            <w:r>
                              <w:rPr>
                                <w:sz w:val="44"/>
                                <w:szCs w:val="44"/>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C0366" id="Text Box 270" o:spid="_x0000_s1049" type="#_x0000_t202" style="position:absolute;margin-left:394.3pt;margin-top:212.6pt;width:39.35pt;height:29.1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" fillcolor="window" strokeweight=".5pt">
                <v:textbox>
                  <w:txbxContent>
                    <w:p w14:paraId="4B74AF60" w14:textId="77777777" w:rsidR="00367651" w:rsidRPr="005C6C3A" w:rsidRDefault="00367651" w:rsidP="00510CB1">
                      <w:pPr>
                        <w:jc w:val="center"/>
                        <w:rPr>
                          <w:sz w:val="44"/>
                          <w:szCs w:val="44"/>
                        </w:rPr>
                      </w:pPr>
                      <w:r>
                        <w:rPr>
                          <w:sz w:val="44"/>
                          <w:szCs w:val="44"/>
                        </w:rPr>
                        <w:t>23</w:t>
                      </w:r>
                    </w:p>
                  </w:txbxContent>
                </v:textbox>
                <w10:wrap anchorx="margin"/>
              </v:shape>
            </w:pict>
          </mc:Fallback>
        </mc:AlternateContent>
      </w:r>
      <w:r>
        <w:rPr>
          <w:noProof/>
        </w:rPr>
        <mc:AlternateContent>
          <mc:Choice Requires="wps">
            <w:drawing>
              <wp:anchor distT="0" distB="0" distL="114300" distR="114300" simplePos="0" relativeHeight="251748352" behindDoc="0" locked="0" layoutInCell="1" allowOverlap="1" wp14:anchorId="51420468" wp14:editId="6CAFF347">
                <wp:simplePos x="0" y="0"/>
                <wp:positionH relativeFrom="column">
                  <wp:posOffset>12333767</wp:posOffset>
                </wp:positionH>
                <wp:positionV relativeFrom="paragraph">
                  <wp:posOffset>6528391</wp:posOffset>
                </wp:positionV>
                <wp:extent cx="84706" cy="914282"/>
                <wp:effectExtent l="0" t="0" r="29845" b="19685"/>
                <wp:wrapNone/>
                <wp:docPr id="263" name="Straight Connector 263"/>
                <wp:cNvGraphicFramePr/>
                <a:graphic xmlns:a="http://schemas.openxmlformats.org/drawingml/2006/main">
                  <a:graphicData uri="http://schemas.microsoft.com/office/word/2010/wordprocessingShape">
                    <wps:wsp>
                      <wps:cNvCnPr/>
                      <wps:spPr>
                        <a:xfrm>
                          <a:off x="0" y="0"/>
                          <a:ext cx="84706" cy="914282"/>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E4542D" id="Straight Connector 263"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15pt,514.05pt" to="977.8pt,5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" strokecolor="red" strokeweight=".5pt">
                <v:stroke joinstyle="miter"/>
              </v:line>
            </w:pict>
          </mc:Fallback>
        </mc:AlternateContent>
      </w:r>
      <w:r>
        <w:rPr>
          <w:noProof/>
        </w:rPr>
        <mc:AlternateContent>
          <mc:Choice Requires="wps">
            <w:drawing>
              <wp:anchor distT="0" distB="0" distL="114300" distR="114300" simplePos="0" relativeHeight="251749376" behindDoc="0" locked="0" layoutInCell="1" allowOverlap="1" wp14:anchorId="3514E168" wp14:editId="7D181AEF">
                <wp:simplePos x="0" y="0"/>
                <wp:positionH relativeFrom="column">
                  <wp:posOffset>11717080</wp:posOffset>
                </wp:positionH>
                <wp:positionV relativeFrom="paragraph">
                  <wp:posOffset>5847907</wp:posOffset>
                </wp:positionV>
                <wp:extent cx="106326" cy="946298"/>
                <wp:effectExtent l="0" t="0" r="27305" b="25400"/>
                <wp:wrapNone/>
                <wp:docPr id="264" name="Straight Connector 264"/>
                <wp:cNvGraphicFramePr/>
                <a:graphic xmlns:a="http://schemas.openxmlformats.org/drawingml/2006/main">
                  <a:graphicData uri="http://schemas.microsoft.com/office/word/2010/wordprocessingShape">
                    <wps:wsp>
                      <wps:cNvCnPr/>
                      <wps:spPr>
                        <a:xfrm>
                          <a:off x="0" y="0"/>
                          <a:ext cx="106326" cy="946298"/>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F1F6C1" id="Straight Connector 26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2.6pt,460.45pt" to="930.95pt,5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" strokecolor="red" strokeweight=".5pt">
                <v:stroke joinstyle="miter"/>
              </v:line>
            </w:pict>
          </mc:Fallback>
        </mc:AlternateContent>
      </w:r>
      <w:r>
        <w:rPr>
          <w:noProof/>
        </w:rPr>
        <mc:AlternateContent>
          <mc:Choice Requires="wps">
            <w:drawing>
              <wp:anchor distT="0" distB="0" distL="114300" distR="114300" simplePos="0" relativeHeight="251754496" behindDoc="0" locked="0" layoutInCell="1" allowOverlap="1" wp14:anchorId="20CE3FF5" wp14:editId="23785AAB">
                <wp:simplePos x="0" y="0"/>
                <wp:positionH relativeFrom="column">
                  <wp:posOffset>11775780</wp:posOffset>
                </wp:positionH>
                <wp:positionV relativeFrom="paragraph">
                  <wp:posOffset>6751674</wp:posOffset>
                </wp:positionV>
                <wp:extent cx="90000" cy="90000"/>
                <wp:effectExtent l="0" t="0" r="24765" b="24765"/>
                <wp:wrapNone/>
                <wp:docPr id="269" name="Flowchart: Connector 269"/>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B211D" id="Flowchart: Connector 269" o:spid="_x0000_s1026" type="#_x0000_t120" style="position:absolute;margin-left:927.25pt;margin-top:531.65pt;width:7.1pt;height:7.1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50400" behindDoc="0" locked="0" layoutInCell="1" allowOverlap="1" wp14:anchorId="5B3B2298" wp14:editId="06AAFE35">
                <wp:simplePos x="0" y="0"/>
                <wp:positionH relativeFrom="column">
                  <wp:posOffset>11025963</wp:posOffset>
                </wp:positionH>
                <wp:positionV relativeFrom="paragraph">
                  <wp:posOffset>5220586</wp:posOffset>
                </wp:positionV>
                <wp:extent cx="159134" cy="1073770"/>
                <wp:effectExtent l="0" t="0" r="31750" b="31750"/>
                <wp:wrapNone/>
                <wp:docPr id="265" name="Straight Connector 265"/>
                <wp:cNvGraphicFramePr/>
                <a:graphic xmlns:a="http://schemas.openxmlformats.org/drawingml/2006/main">
                  <a:graphicData uri="http://schemas.microsoft.com/office/word/2010/wordprocessingShape">
                    <wps:wsp>
                      <wps:cNvCnPr/>
                      <wps:spPr>
                        <a:xfrm>
                          <a:off x="0" y="0"/>
                          <a:ext cx="159134" cy="107377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B0816B" id="Straight Connector 265"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8.2pt,411.05pt" to="880.75pt,4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" strokecolor="red" strokeweight=".5pt">
                <v:stroke joinstyle="miter"/>
              </v:line>
            </w:pict>
          </mc:Fallback>
        </mc:AlternateContent>
      </w:r>
      <w:r>
        <w:rPr>
          <w:noProof/>
        </w:rPr>
        <mc:AlternateContent>
          <mc:Choice Requires="wps">
            <w:drawing>
              <wp:anchor distT="0" distB="0" distL="114300" distR="114300" simplePos="0" relativeHeight="251751424" behindDoc="0" locked="0" layoutInCell="1" allowOverlap="1" wp14:anchorId="68E6FAB0" wp14:editId="002C1E10">
                <wp:simplePos x="0" y="0"/>
                <wp:positionH relativeFrom="margin">
                  <wp:posOffset>6945113</wp:posOffset>
                </wp:positionH>
                <wp:positionV relativeFrom="paragraph">
                  <wp:posOffset>2866907</wp:posOffset>
                </wp:positionV>
                <wp:extent cx="499696" cy="369277"/>
                <wp:effectExtent l="0" t="0" r="15240" b="12065"/>
                <wp:wrapNone/>
                <wp:docPr id="266" name="Text Box 266"/>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74638A09" w14:textId="77777777" w:rsidR="00367651" w:rsidRPr="005C6C3A" w:rsidRDefault="00367651" w:rsidP="00510CB1">
                            <w:pPr>
                              <w:jc w:val="center"/>
                              <w:rPr>
                                <w:sz w:val="44"/>
                                <w:szCs w:val="44"/>
                              </w:rPr>
                            </w:pPr>
                            <w:r>
                              <w:rPr>
                                <w:sz w:val="44"/>
                                <w:szCs w:val="4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6FAB0" id="Text Box 266" o:spid="_x0000_s1050" type="#_x0000_t202" style="position:absolute;margin-left:546.85pt;margin-top:225.75pt;width:39.35pt;height:29.1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mwSg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" fillcolor="window" strokeweight=".5pt">
                <v:textbox>
                  <w:txbxContent>
                    <w:p w14:paraId="74638A09" w14:textId="77777777" w:rsidR="00367651" w:rsidRPr="005C6C3A" w:rsidRDefault="00367651" w:rsidP="00510CB1">
                      <w:pPr>
                        <w:jc w:val="center"/>
                        <w:rPr>
                          <w:sz w:val="44"/>
                          <w:szCs w:val="44"/>
                        </w:rPr>
                      </w:pPr>
                      <w:r>
                        <w:rPr>
                          <w:sz w:val="44"/>
                          <w:szCs w:val="44"/>
                        </w:rPr>
                        <w:t>2</w:t>
                      </w:r>
                    </w:p>
                  </w:txbxContent>
                </v:textbox>
                <w10:wrap anchorx="margin"/>
              </v:shape>
            </w:pict>
          </mc:Fallback>
        </mc:AlternateContent>
      </w:r>
      <w:r>
        <w:rPr>
          <w:noProof/>
        </w:rPr>
        <mc:AlternateContent>
          <mc:Choice Requires="wps">
            <w:drawing>
              <wp:anchor distT="0" distB="0" distL="114300" distR="114300" simplePos="0" relativeHeight="251753472" behindDoc="0" locked="0" layoutInCell="1" allowOverlap="1" wp14:anchorId="378A0369" wp14:editId="44B1A471">
                <wp:simplePos x="0" y="0"/>
                <wp:positionH relativeFrom="margin">
                  <wp:posOffset>7729870</wp:posOffset>
                </wp:positionH>
                <wp:positionV relativeFrom="paragraph">
                  <wp:posOffset>2884628</wp:posOffset>
                </wp:positionV>
                <wp:extent cx="499696" cy="369277"/>
                <wp:effectExtent l="0" t="0" r="15240" b="12065"/>
                <wp:wrapNone/>
                <wp:docPr id="268" name="Text Box 268"/>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660A7D53" w14:textId="77777777" w:rsidR="00367651" w:rsidRPr="005C6C3A" w:rsidRDefault="00367651" w:rsidP="00510CB1">
                            <w:pPr>
                              <w:jc w:val="center"/>
                              <w:rPr>
                                <w:sz w:val="44"/>
                                <w:szCs w:val="44"/>
                              </w:rPr>
                            </w:pPr>
                            <w:r>
                              <w:rPr>
                                <w:sz w:val="44"/>
                                <w:szCs w:val="4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A0369" id="Text Box 268" o:spid="_x0000_s1051" type="#_x0000_t202" style="position:absolute;margin-left:608.65pt;margin-top:227.15pt;width:39.35pt;height:29.1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" fillcolor="window" strokeweight=".5pt">
                <v:textbox>
                  <w:txbxContent>
                    <w:p w14:paraId="660A7D53" w14:textId="77777777" w:rsidR="00367651" w:rsidRPr="005C6C3A" w:rsidRDefault="00367651" w:rsidP="00510CB1">
                      <w:pPr>
                        <w:jc w:val="center"/>
                        <w:rPr>
                          <w:sz w:val="44"/>
                          <w:szCs w:val="44"/>
                        </w:rPr>
                      </w:pPr>
                      <w:r>
                        <w:rPr>
                          <w:sz w:val="44"/>
                          <w:szCs w:val="44"/>
                        </w:rPr>
                        <w:t>3</w:t>
                      </w:r>
                    </w:p>
                  </w:txbxContent>
                </v:textbox>
                <w10:wrap anchorx="margin"/>
              </v:shape>
            </w:pict>
          </mc:Fallback>
        </mc:AlternateContent>
      </w:r>
      <w:r>
        <w:rPr>
          <w:noProof/>
        </w:rPr>
        <mc:AlternateContent>
          <mc:Choice Requires="wps">
            <w:drawing>
              <wp:anchor distT="0" distB="0" distL="114300" distR="114300" simplePos="0" relativeHeight="251752448" behindDoc="0" locked="0" layoutInCell="1" allowOverlap="1" wp14:anchorId="6DFE6E58" wp14:editId="54DC2A5E">
                <wp:simplePos x="0" y="0"/>
                <wp:positionH relativeFrom="margin">
                  <wp:posOffset>6156871</wp:posOffset>
                </wp:positionH>
                <wp:positionV relativeFrom="paragraph">
                  <wp:posOffset>3221665</wp:posOffset>
                </wp:positionV>
                <wp:extent cx="499696" cy="369277"/>
                <wp:effectExtent l="0" t="0" r="15240" b="12065"/>
                <wp:wrapNone/>
                <wp:docPr id="267" name="Text Box 267"/>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57190547" w14:textId="77777777" w:rsidR="00367651" w:rsidRPr="005C6C3A" w:rsidRDefault="00367651" w:rsidP="00510CB1">
                            <w:pPr>
                              <w:jc w:val="center"/>
                              <w:rPr>
                                <w:sz w:val="44"/>
                                <w:szCs w:val="44"/>
                              </w:rPr>
                            </w:pPr>
                            <w:r>
                              <w:rPr>
                                <w:sz w:val="44"/>
                                <w:szCs w:val="4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E6E58" id="Text Box 267" o:spid="_x0000_s1052" type="#_x0000_t202" style="position:absolute;margin-left:484.8pt;margin-top:253.65pt;width:39.35pt;height:29.1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" fillcolor="window" strokeweight=".5pt">
                <v:textbox>
                  <w:txbxContent>
                    <w:p w14:paraId="57190547" w14:textId="77777777" w:rsidR="00367651" w:rsidRPr="005C6C3A" w:rsidRDefault="00367651" w:rsidP="00510CB1">
                      <w:pPr>
                        <w:jc w:val="center"/>
                        <w:rPr>
                          <w:sz w:val="44"/>
                          <w:szCs w:val="44"/>
                        </w:rPr>
                      </w:pPr>
                      <w:r>
                        <w:rPr>
                          <w:sz w:val="44"/>
                          <w:szCs w:val="44"/>
                        </w:rPr>
                        <w:t>1</w:t>
                      </w:r>
                    </w:p>
                  </w:txbxContent>
                </v:textbox>
                <w10:wrap anchorx="margin"/>
              </v:shape>
            </w:pict>
          </mc:Fallback>
        </mc:AlternateContent>
      </w:r>
      <w:r>
        <w:rPr>
          <w:noProof/>
        </w:rPr>
        <mc:AlternateContent>
          <mc:Choice Requires="wps">
            <w:drawing>
              <wp:anchor distT="0" distB="0" distL="114300" distR="114300" simplePos="0" relativeHeight="251746304" behindDoc="0" locked="0" layoutInCell="1" allowOverlap="1" wp14:anchorId="1D52307E" wp14:editId="751B0B2A">
                <wp:simplePos x="0" y="0"/>
                <wp:positionH relativeFrom="column">
                  <wp:posOffset>7176976</wp:posOffset>
                </wp:positionH>
                <wp:positionV relativeFrom="paragraph">
                  <wp:posOffset>3232298</wp:posOffset>
                </wp:positionV>
                <wp:extent cx="170121" cy="839455"/>
                <wp:effectExtent l="0" t="0" r="20955" b="37465"/>
                <wp:wrapNone/>
                <wp:docPr id="261" name="Straight Connector 261"/>
                <wp:cNvGraphicFramePr/>
                <a:graphic xmlns:a="http://schemas.openxmlformats.org/drawingml/2006/main">
                  <a:graphicData uri="http://schemas.microsoft.com/office/word/2010/wordprocessingShape">
                    <wps:wsp>
                      <wps:cNvCnPr/>
                      <wps:spPr>
                        <a:xfrm>
                          <a:off x="0" y="0"/>
                          <a:ext cx="170121" cy="839455"/>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F6342D" id="Straight Connector 261"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1pt,254.5pt" to="578.5pt,3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" strokecolor="red" strokeweight=".5pt">
                <v:stroke joinstyle="miter"/>
              </v:line>
            </w:pict>
          </mc:Fallback>
        </mc:AlternateContent>
      </w:r>
      <w:r>
        <w:rPr>
          <w:noProof/>
        </w:rPr>
        <mc:AlternateContent>
          <mc:Choice Requires="wps">
            <w:drawing>
              <wp:anchor distT="0" distB="0" distL="114300" distR="114300" simplePos="0" relativeHeight="251747328" behindDoc="0" locked="0" layoutInCell="1" allowOverlap="1" wp14:anchorId="29884FB5" wp14:editId="6D66998F">
                <wp:simplePos x="0" y="0"/>
                <wp:positionH relativeFrom="column">
                  <wp:posOffset>7814576</wp:posOffset>
                </wp:positionH>
                <wp:positionV relativeFrom="paragraph">
                  <wp:posOffset>3253563</wp:posOffset>
                </wp:positionV>
                <wp:extent cx="149210" cy="1084403"/>
                <wp:effectExtent l="0" t="0" r="22860" b="20955"/>
                <wp:wrapNone/>
                <wp:docPr id="262" name="Straight Connector 262"/>
                <wp:cNvGraphicFramePr/>
                <a:graphic xmlns:a="http://schemas.openxmlformats.org/drawingml/2006/main">
                  <a:graphicData uri="http://schemas.microsoft.com/office/word/2010/wordprocessingShape">
                    <wps:wsp>
                      <wps:cNvCnPr/>
                      <wps:spPr>
                        <a:xfrm flipH="1">
                          <a:off x="0" y="0"/>
                          <a:ext cx="149210" cy="1084403"/>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284B11" id="Straight Connector 262" o:spid="_x0000_s1026" style="position:absolute;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3pt,256.2pt" to="627.05pt,3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" strokecolor="red" strokeweight=".5pt">
                <v:stroke joinstyle="miter"/>
              </v:line>
            </w:pict>
          </mc:Fallback>
        </mc:AlternateContent>
      </w:r>
      <w:r>
        <w:rPr>
          <w:noProof/>
        </w:rPr>
        <mc:AlternateContent>
          <mc:Choice Requires="wps">
            <w:drawing>
              <wp:anchor distT="0" distB="0" distL="114300" distR="114300" simplePos="0" relativeHeight="251745280" behindDoc="0" locked="0" layoutInCell="1" allowOverlap="1" wp14:anchorId="141DF5BE" wp14:editId="5C6937FD">
                <wp:simplePos x="0" y="0"/>
                <wp:positionH relativeFrom="column">
                  <wp:posOffset>6390166</wp:posOffset>
                </wp:positionH>
                <wp:positionV relativeFrom="paragraph">
                  <wp:posOffset>3551274</wp:posOffset>
                </wp:positionV>
                <wp:extent cx="435729" cy="988400"/>
                <wp:effectExtent l="0" t="0" r="21590" b="21590"/>
                <wp:wrapNone/>
                <wp:docPr id="260" name="Straight Connector 260"/>
                <wp:cNvGraphicFramePr/>
                <a:graphic xmlns:a="http://schemas.openxmlformats.org/drawingml/2006/main">
                  <a:graphicData uri="http://schemas.microsoft.com/office/word/2010/wordprocessingShape">
                    <wps:wsp>
                      <wps:cNvCnPr/>
                      <wps:spPr>
                        <a:xfrm>
                          <a:off x="0" y="0"/>
                          <a:ext cx="435729" cy="98840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2636037" id="Straight Connector 260"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3.15pt,279.65pt" to="537.4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" strokecolor="red" strokeweight=".5pt">
                <v:stroke joinstyle="miter"/>
              </v:line>
            </w:pict>
          </mc:Fallback>
        </mc:AlternateContent>
      </w:r>
      <w:r>
        <w:rPr>
          <w:noProof/>
        </w:rPr>
        <mc:AlternateContent>
          <mc:Choice Requires="wps">
            <w:drawing>
              <wp:anchor distT="0" distB="0" distL="114300" distR="114300" simplePos="0" relativeHeight="251744256" behindDoc="0" locked="0" layoutInCell="1" allowOverlap="1" wp14:anchorId="4B95C711" wp14:editId="4C02AF11">
                <wp:simplePos x="0" y="0"/>
                <wp:positionH relativeFrom="margin">
                  <wp:posOffset>2269209</wp:posOffset>
                </wp:positionH>
                <wp:positionV relativeFrom="paragraph">
                  <wp:posOffset>5534184</wp:posOffset>
                </wp:positionV>
                <wp:extent cx="499696" cy="369277"/>
                <wp:effectExtent l="0" t="0" r="15240" b="12065"/>
                <wp:wrapNone/>
                <wp:docPr id="259" name="Text Box 259"/>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04D0D731" w14:textId="77777777" w:rsidR="00367651" w:rsidRPr="005C6C3A" w:rsidRDefault="00367651" w:rsidP="00510CB1">
                            <w:pPr>
                              <w:rPr>
                                <w:sz w:val="44"/>
                                <w:szCs w:val="44"/>
                              </w:rPr>
                            </w:pPr>
                            <w:r>
                              <w:rPr>
                                <w:sz w:val="44"/>
                                <w:szCs w:val="44"/>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5C711" id="Text Box 259" o:spid="_x0000_s1053" type="#_x0000_t202" style="position:absolute;margin-left:178.7pt;margin-top:435.75pt;width:39.35pt;height:29.1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" fillcolor="window" strokeweight=".5pt">
                <v:textbox>
                  <w:txbxContent>
                    <w:p w14:paraId="04D0D731" w14:textId="77777777" w:rsidR="00367651" w:rsidRPr="005C6C3A" w:rsidRDefault="00367651" w:rsidP="00510CB1">
                      <w:pPr>
                        <w:rPr>
                          <w:sz w:val="44"/>
                          <w:szCs w:val="44"/>
                        </w:rPr>
                      </w:pPr>
                      <w:r>
                        <w:rPr>
                          <w:sz w:val="44"/>
                          <w:szCs w:val="44"/>
                        </w:rPr>
                        <w:t>17</w:t>
                      </w:r>
                    </w:p>
                  </w:txbxContent>
                </v:textbox>
                <w10:wrap anchorx="margin"/>
              </v:shape>
            </w:pict>
          </mc:Fallback>
        </mc:AlternateContent>
      </w:r>
      <w:r>
        <w:rPr>
          <w:noProof/>
        </w:rPr>
        <mc:AlternateContent>
          <mc:Choice Requires="wps">
            <w:drawing>
              <wp:anchor distT="0" distB="0" distL="114300" distR="114300" simplePos="0" relativeHeight="251743232" behindDoc="0" locked="0" layoutInCell="1" allowOverlap="1" wp14:anchorId="1E02FB7D" wp14:editId="7376BBDB">
                <wp:simplePos x="0" y="0"/>
                <wp:positionH relativeFrom="margin">
                  <wp:posOffset>1552354</wp:posOffset>
                </wp:positionH>
                <wp:positionV relativeFrom="paragraph">
                  <wp:posOffset>3232297</wp:posOffset>
                </wp:positionV>
                <wp:extent cx="499696" cy="369277"/>
                <wp:effectExtent l="0" t="0" r="15240" b="12065"/>
                <wp:wrapNone/>
                <wp:docPr id="258" name="Text Box 258"/>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4BC9370D" w14:textId="77777777" w:rsidR="00367651" w:rsidRPr="005C6C3A" w:rsidRDefault="00367651" w:rsidP="00510CB1">
                            <w:pPr>
                              <w:jc w:val="center"/>
                              <w:rPr>
                                <w:sz w:val="44"/>
                                <w:szCs w:val="44"/>
                              </w:rPr>
                            </w:pPr>
                            <w:r>
                              <w:rPr>
                                <w:sz w:val="44"/>
                                <w:szCs w:val="44"/>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2FB7D" id="Text Box 258" o:spid="_x0000_s1054" type="#_x0000_t202" style="position:absolute;margin-left:122.25pt;margin-top:254.5pt;width:39.35pt;height:29.1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K1PSg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" fillcolor="window" strokeweight=".5pt">
                <v:textbox>
                  <w:txbxContent>
                    <w:p w14:paraId="4BC9370D" w14:textId="77777777" w:rsidR="00367651" w:rsidRPr="005C6C3A" w:rsidRDefault="00367651" w:rsidP="00510CB1">
                      <w:pPr>
                        <w:jc w:val="center"/>
                        <w:rPr>
                          <w:sz w:val="44"/>
                          <w:szCs w:val="44"/>
                        </w:rPr>
                      </w:pPr>
                      <w:r>
                        <w:rPr>
                          <w:sz w:val="44"/>
                          <w:szCs w:val="44"/>
                        </w:rPr>
                        <w:t>18</w:t>
                      </w:r>
                    </w:p>
                  </w:txbxContent>
                </v:textbox>
                <w10:wrap anchorx="margin"/>
              </v:shape>
            </w:pict>
          </mc:Fallback>
        </mc:AlternateContent>
      </w:r>
      <w:r>
        <w:rPr>
          <w:noProof/>
        </w:rPr>
        <mc:AlternateContent>
          <mc:Choice Requires="wps">
            <w:drawing>
              <wp:anchor distT="0" distB="0" distL="114300" distR="114300" simplePos="0" relativeHeight="251742208" behindDoc="0" locked="0" layoutInCell="1" allowOverlap="1" wp14:anchorId="2D11AB68" wp14:editId="19E98F86">
                <wp:simplePos x="0" y="0"/>
                <wp:positionH relativeFrom="margin">
                  <wp:posOffset>1669312</wp:posOffset>
                </wp:positionH>
                <wp:positionV relativeFrom="paragraph">
                  <wp:posOffset>1239479</wp:posOffset>
                </wp:positionV>
                <wp:extent cx="499696" cy="369277"/>
                <wp:effectExtent l="0" t="0" r="15240" b="12065"/>
                <wp:wrapNone/>
                <wp:docPr id="257" name="Text Box 257"/>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37848674" w14:textId="77777777" w:rsidR="00367651" w:rsidRPr="005C6C3A" w:rsidRDefault="00367651" w:rsidP="00510CB1">
                            <w:pPr>
                              <w:jc w:val="center"/>
                              <w:rPr>
                                <w:sz w:val="44"/>
                                <w:szCs w:val="44"/>
                              </w:rPr>
                            </w:pPr>
                            <w:r>
                              <w:rPr>
                                <w:sz w:val="44"/>
                                <w:szCs w:val="44"/>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1AB68" id="Text Box 257" o:spid="_x0000_s1055" type="#_x0000_t202" style="position:absolute;margin-left:131.45pt;margin-top:97.6pt;width:39.35pt;height:29.1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uKaSg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" fillcolor="window" strokeweight=".5pt">
                <v:textbox>
                  <w:txbxContent>
                    <w:p w14:paraId="37848674" w14:textId="77777777" w:rsidR="00367651" w:rsidRPr="005C6C3A" w:rsidRDefault="00367651" w:rsidP="00510CB1">
                      <w:pPr>
                        <w:jc w:val="center"/>
                        <w:rPr>
                          <w:sz w:val="44"/>
                          <w:szCs w:val="44"/>
                        </w:rPr>
                      </w:pPr>
                      <w:r>
                        <w:rPr>
                          <w:sz w:val="44"/>
                          <w:szCs w:val="44"/>
                        </w:rPr>
                        <w:t>19</w:t>
                      </w:r>
                    </w:p>
                  </w:txbxContent>
                </v:textbox>
                <w10:wrap anchorx="margin"/>
              </v:shape>
            </w:pict>
          </mc:Fallback>
        </mc:AlternateContent>
      </w:r>
      <w:r>
        <w:rPr>
          <w:noProof/>
        </w:rPr>
        <mc:AlternateContent>
          <mc:Choice Requires="wps">
            <w:drawing>
              <wp:anchor distT="0" distB="0" distL="114300" distR="114300" simplePos="0" relativeHeight="251740160" behindDoc="0" locked="0" layoutInCell="1" allowOverlap="1" wp14:anchorId="3033B9E2" wp14:editId="4B6EE167">
                <wp:simplePos x="0" y="0"/>
                <wp:positionH relativeFrom="column">
                  <wp:posOffset>2530549</wp:posOffset>
                </wp:positionH>
                <wp:positionV relativeFrom="paragraph">
                  <wp:posOffset>4710223</wp:posOffset>
                </wp:positionV>
                <wp:extent cx="467832" cy="871870"/>
                <wp:effectExtent l="0" t="0" r="27940" b="23495"/>
                <wp:wrapNone/>
                <wp:docPr id="215" name="Straight Connector 215"/>
                <wp:cNvGraphicFramePr/>
                <a:graphic xmlns:a="http://schemas.openxmlformats.org/drawingml/2006/main">
                  <a:graphicData uri="http://schemas.microsoft.com/office/word/2010/wordprocessingShape">
                    <wps:wsp>
                      <wps:cNvCnPr/>
                      <wps:spPr>
                        <a:xfrm flipH="1">
                          <a:off x="0" y="0"/>
                          <a:ext cx="467832" cy="871870"/>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6E3465" id="Straight Connector 215"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25pt,370.9pt" to="236.1pt,4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" strokecolor="red" strokeweight=".5pt">
                <v:stroke joinstyle="miter"/>
              </v:line>
            </w:pict>
          </mc:Fallback>
        </mc:AlternateContent>
      </w:r>
      <w:r>
        <w:rPr>
          <w:noProof/>
        </w:rPr>
        <mc:AlternateContent>
          <mc:Choice Requires="wps">
            <w:drawing>
              <wp:anchor distT="0" distB="0" distL="114300" distR="114300" simplePos="0" relativeHeight="251739136" behindDoc="0" locked="0" layoutInCell="1" allowOverlap="1" wp14:anchorId="77C9FF23" wp14:editId="1B4DCFF0">
                <wp:simplePos x="0" y="0"/>
                <wp:positionH relativeFrom="column">
                  <wp:posOffset>1956391</wp:posOffset>
                </wp:positionH>
                <wp:positionV relativeFrom="paragraph">
                  <wp:posOffset>3157870</wp:posOffset>
                </wp:positionV>
                <wp:extent cx="1275759" cy="255181"/>
                <wp:effectExtent l="0" t="0" r="19685" b="31115"/>
                <wp:wrapNone/>
                <wp:docPr id="210" name="Straight Connector 210"/>
                <wp:cNvGraphicFramePr/>
                <a:graphic xmlns:a="http://schemas.openxmlformats.org/drawingml/2006/main">
                  <a:graphicData uri="http://schemas.microsoft.com/office/word/2010/wordprocessingShape">
                    <wps:wsp>
                      <wps:cNvCnPr/>
                      <wps:spPr>
                        <a:xfrm flipH="1">
                          <a:off x="0" y="0"/>
                          <a:ext cx="1275759" cy="255181"/>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184E37" id="Straight Connector 210"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05pt,248.65pt" to="254.5pt,2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" strokecolor="red" strokeweight=".5pt">
                <v:stroke joinstyle="miter"/>
              </v:line>
            </w:pict>
          </mc:Fallback>
        </mc:AlternateContent>
      </w:r>
      <w:r>
        <w:rPr>
          <w:noProof/>
        </w:rPr>
        <mc:AlternateContent>
          <mc:Choice Requires="wps">
            <w:drawing>
              <wp:anchor distT="0" distB="0" distL="114300" distR="114300" simplePos="0" relativeHeight="251738112" behindDoc="0" locked="0" layoutInCell="1" allowOverlap="1" wp14:anchorId="132EE529" wp14:editId="091A0780">
                <wp:simplePos x="0" y="0"/>
                <wp:positionH relativeFrom="column">
                  <wp:posOffset>4199859</wp:posOffset>
                </wp:positionH>
                <wp:positionV relativeFrom="paragraph">
                  <wp:posOffset>2296634</wp:posOffset>
                </wp:positionV>
                <wp:extent cx="808075" cy="574158"/>
                <wp:effectExtent l="0" t="0" r="30480" b="35560"/>
                <wp:wrapNone/>
                <wp:docPr id="203" name="Straight Connector 203"/>
                <wp:cNvGraphicFramePr/>
                <a:graphic xmlns:a="http://schemas.openxmlformats.org/drawingml/2006/main">
                  <a:graphicData uri="http://schemas.microsoft.com/office/word/2010/wordprocessingShape">
                    <wps:wsp>
                      <wps:cNvCnPr/>
                      <wps:spPr>
                        <a:xfrm>
                          <a:off x="0" y="0"/>
                          <a:ext cx="808075" cy="574158"/>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74511B" id="Straight Connector 20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7pt,180.85pt" to="394.35pt,2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" strokecolor="red" strokeweight=".5pt">
                <v:stroke joinstyle="miter"/>
              </v:line>
            </w:pict>
          </mc:Fallback>
        </mc:AlternateContent>
      </w:r>
      <w:r>
        <w:rPr>
          <w:noProof/>
        </w:rPr>
        <mc:AlternateContent>
          <mc:Choice Requires="wps">
            <w:drawing>
              <wp:anchor distT="0" distB="0" distL="114300" distR="114300" simplePos="0" relativeHeight="251741184" behindDoc="0" locked="0" layoutInCell="1" allowOverlap="1" wp14:anchorId="469E766B" wp14:editId="4831B432">
                <wp:simplePos x="0" y="0"/>
                <wp:positionH relativeFrom="column">
                  <wp:posOffset>1952864</wp:posOffset>
                </wp:positionH>
                <wp:positionV relativeFrom="paragraph">
                  <wp:posOffset>1608414</wp:posOffset>
                </wp:positionV>
                <wp:extent cx="265814" cy="648586"/>
                <wp:effectExtent l="0" t="0" r="20320" b="37465"/>
                <wp:wrapNone/>
                <wp:docPr id="256" name="Straight Connector 256"/>
                <wp:cNvGraphicFramePr/>
                <a:graphic xmlns:a="http://schemas.openxmlformats.org/drawingml/2006/main">
                  <a:graphicData uri="http://schemas.microsoft.com/office/word/2010/wordprocessingShape">
                    <wps:wsp>
                      <wps:cNvCnPr/>
                      <wps:spPr>
                        <a:xfrm>
                          <a:off x="0" y="0"/>
                          <a:ext cx="265814" cy="648586"/>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0C6256" id="Straight Connector 25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75pt,126.65pt" to="174.7pt,1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" strokecolor="red" strokeweight=".5pt">
                <v:stroke joinstyle="miter"/>
              </v:line>
            </w:pict>
          </mc:Fallback>
        </mc:AlternateContent>
      </w:r>
      <w:r>
        <w:rPr>
          <w:noProof/>
        </w:rPr>
        <mc:AlternateContent>
          <mc:Choice Requires="wps">
            <w:drawing>
              <wp:anchor distT="0" distB="0" distL="114300" distR="114300" simplePos="0" relativeHeight="251737088" behindDoc="0" locked="0" layoutInCell="1" allowOverlap="1" wp14:anchorId="35DACD63" wp14:editId="26062609">
                <wp:simplePos x="0" y="0"/>
                <wp:positionH relativeFrom="column">
                  <wp:posOffset>4976037</wp:posOffset>
                </wp:positionH>
                <wp:positionV relativeFrom="paragraph">
                  <wp:posOffset>308344</wp:posOffset>
                </wp:positionV>
                <wp:extent cx="499696" cy="369277"/>
                <wp:effectExtent l="0" t="0" r="15240" b="12065"/>
                <wp:wrapNone/>
                <wp:docPr id="197" name="Text Box 197"/>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58E2AB37" w14:textId="77777777" w:rsidR="00367651" w:rsidRPr="005C6C3A" w:rsidRDefault="00367651" w:rsidP="00510CB1">
                            <w:pPr>
                              <w:jc w:val="center"/>
                              <w:rPr>
                                <w:sz w:val="44"/>
                                <w:szCs w:val="44"/>
                              </w:rPr>
                            </w:pPr>
                            <w:r>
                              <w:rPr>
                                <w:sz w:val="44"/>
                                <w:szCs w:val="44"/>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ACD63" id="Text Box 197" o:spid="_x0000_s1056" type="#_x0000_t202" style="position:absolute;margin-left:391.8pt;margin-top:24.3pt;width:39.35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" fillcolor="window" strokeweight=".5pt">
                <v:textbox>
                  <w:txbxContent>
                    <w:p w14:paraId="58E2AB37" w14:textId="77777777" w:rsidR="00367651" w:rsidRPr="005C6C3A" w:rsidRDefault="00367651" w:rsidP="00510CB1">
                      <w:pPr>
                        <w:jc w:val="center"/>
                        <w:rPr>
                          <w:sz w:val="44"/>
                          <w:szCs w:val="44"/>
                        </w:rPr>
                      </w:pPr>
                      <w:r>
                        <w:rPr>
                          <w:sz w:val="44"/>
                          <w:szCs w:val="44"/>
                        </w:rPr>
                        <w:t>20</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4EDDD4B" wp14:editId="444F5EA9">
                <wp:simplePos x="0" y="0"/>
                <wp:positionH relativeFrom="column">
                  <wp:posOffset>5369442</wp:posOffset>
                </wp:positionH>
                <wp:positionV relativeFrom="paragraph">
                  <wp:posOffset>457200</wp:posOffset>
                </wp:positionV>
                <wp:extent cx="701527" cy="478347"/>
                <wp:effectExtent l="0" t="0" r="22860" b="36195"/>
                <wp:wrapNone/>
                <wp:docPr id="195" name="Straight Connector 195"/>
                <wp:cNvGraphicFramePr/>
                <a:graphic xmlns:a="http://schemas.openxmlformats.org/drawingml/2006/main">
                  <a:graphicData uri="http://schemas.microsoft.com/office/word/2010/wordprocessingShape">
                    <wps:wsp>
                      <wps:cNvCnPr/>
                      <wps:spPr>
                        <a:xfrm>
                          <a:off x="0" y="0"/>
                          <a:ext cx="701527" cy="478347"/>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D66717" id="Straight Connector 195"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8pt,36pt" to="478.05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" strokecolor="red" strokeweight=".5pt">
                <v:stroke joinstyle="miter"/>
              </v:line>
            </w:pict>
          </mc:Fallback>
        </mc:AlternateContent>
      </w:r>
      <w:r>
        <w:rPr>
          <w:noProof/>
        </w:rPr>
        <mc:AlternateContent>
          <mc:Choice Requires="wps">
            <w:drawing>
              <wp:anchor distT="0" distB="0" distL="114300" distR="114300" simplePos="0" relativeHeight="251735040" behindDoc="0" locked="0" layoutInCell="1" allowOverlap="1" wp14:anchorId="33EF601F" wp14:editId="0147603B">
                <wp:simplePos x="0" y="0"/>
                <wp:positionH relativeFrom="column">
                  <wp:posOffset>6847367</wp:posOffset>
                </wp:positionH>
                <wp:positionV relativeFrom="paragraph">
                  <wp:posOffset>1180214</wp:posOffset>
                </wp:positionV>
                <wp:extent cx="265814" cy="648586"/>
                <wp:effectExtent l="0" t="0" r="20320" b="37465"/>
                <wp:wrapNone/>
                <wp:docPr id="193" name="Straight Connector 193"/>
                <wp:cNvGraphicFramePr/>
                <a:graphic xmlns:a="http://schemas.openxmlformats.org/drawingml/2006/main">
                  <a:graphicData uri="http://schemas.microsoft.com/office/word/2010/wordprocessingShape">
                    <wps:wsp>
                      <wps:cNvCnPr/>
                      <wps:spPr>
                        <a:xfrm>
                          <a:off x="0" y="0"/>
                          <a:ext cx="265814" cy="648586"/>
                        </a:xfrm>
                        <a:prstGeom prst="line">
                          <a:avLst/>
                        </a:prstGeom>
                        <a:noFill/>
                        <a:ln w="63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114E56" id="Straight Connector 193"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15pt,92.95pt" to="560.1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" strokecolor="red" strokeweight=".5pt">
                <v:stroke joinstyle="miter"/>
              </v:line>
            </w:pict>
          </mc:Fallback>
        </mc:AlternateContent>
      </w:r>
      <w:r>
        <w:rPr>
          <w:noProof/>
        </w:rPr>
        <mc:AlternateContent>
          <mc:Choice Requires="wps">
            <w:drawing>
              <wp:anchor distT="0" distB="0" distL="114300" distR="114300" simplePos="0" relativeHeight="251734016" behindDoc="0" locked="0" layoutInCell="1" allowOverlap="1" wp14:anchorId="2A43582E" wp14:editId="749A9EA5">
                <wp:simplePos x="0" y="0"/>
                <wp:positionH relativeFrom="margin">
                  <wp:align>center</wp:align>
                </wp:positionH>
                <wp:positionV relativeFrom="paragraph">
                  <wp:posOffset>1828800</wp:posOffset>
                </wp:positionV>
                <wp:extent cx="499696" cy="369277"/>
                <wp:effectExtent l="0" t="0" r="15240" b="12065"/>
                <wp:wrapNone/>
                <wp:docPr id="255" name="Text Box 255"/>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ysClr val="window" lastClr="FFFFFF"/>
                        </a:solidFill>
                        <a:ln w="6350">
                          <a:solidFill>
                            <a:prstClr val="black"/>
                          </a:solidFill>
                        </a:ln>
                        <a:effectLst/>
                      </wps:spPr>
                      <wps:txbx>
                        <w:txbxContent>
                          <w:p w14:paraId="4E483BFD" w14:textId="77777777" w:rsidR="00367651" w:rsidRPr="005C6C3A" w:rsidRDefault="00367651" w:rsidP="00510CB1">
                            <w:pPr>
                              <w:jc w:val="center"/>
                              <w:rPr>
                                <w:sz w:val="44"/>
                                <w:szCs w:val="44"/>
                              </w:rPr>
                            </w:pPr>
                            <w:r>
                              <w:rPr>
                                <w:sz w:val="44"/>
                                <w:szCs w:val="44"/>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3582E" id="Text Box 255" o:spid="_x0000_s1057" type="#_x0000_t202" style="position:absolute;margin-left:0;margin-top:2in;width:39.35pt;height:29.1pt;z-index:251734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" fillcolor="window" strokeweight=".5pt">
                <v:textbox>
                  <w:txbxContent>
                    <w:p w14:paraId="4E483BFD" w14:textId="77777777" w:rsidR="00367651" w:rsidRPr="005C6C3A" w:rsidRDefault="00367651" w:rsidP="00510CB1">
                      <w:pPr>
                        <w:jc w:val="center"/>
                        <w:rPr>
                          <w:sz w:val="44"/>
                          <w:szCs w:val="44"/>
                        </w:rPr>
                      </w:pPr>
                      <w:r>
                        <w:rPr>
                          <w:sz w:val="44"/>
                          <w:szCs w:val="44"/>
                        </w:rPr>
                        <w:t>22</w:t>
                      </w:r>
                    </w:p>
                  </w:txbxContent>
                </v:textbox>
                <w10:wrap anchorx="margin"/>
              </v:shape>
            </w:pict>
          </mc:Fallback>
        </mc:AlternateContent>
      </w:r>
      <w:r>
        <w:rPr>
          <w:noProof/>
        </w:rPr>
        <mc:AlternateContent>
          <mc:Choice Requires="wps">
            <w:drawing>
              <wp:anchor distT="0" distB="0" distL="114300" distR="114300" simplePos="0" relativeHeight="251732992" behindDoc="0" locked="0" layoutInCell="1" allowOverlap="1" wp14:anchorId="6AC525A6" wp14:editId="284243B9">
                <wp:simplePos x="0" y="0"/>
                <wp:positionH relativeFrom="column">
                  <wp:posOffset>7666074</wp:posOffset>
                </wp:positionH>
                <wp:positionV relativeFrom="paragraph">
                  <wp:posOffset>1063256</wp:posOffset>
                </wp:positionV>
                <wp:extent cx="733647" cy="116958"/>
                <wp:effectExtent l="0" t="0" r="28575" b="35560"/>
                <wp:wrapNone/>
                <wp:docPr id="254" name="Straight Connector 254"/>
                <wp:cNvGraphicFramePr/>
                <a:graphic xmlns:a="http://schemas.openxmlformats.org/drawingml/2006/main">
                  <a:graphicData uri="http://schemas.microsoft.com/office/word/2010/wordprocessingShape">
                    <wps:wsp>
                      <wps:cNvCnPr/>
                      <wps:spPr>
                        <a:xfrm>
                          <a:off x="0" y="0"/>
                          <a:ext cx="733647" cy="11695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22562" id="Straight Connector 254"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603.65pt,83.7pt" to="661.4pt,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" strokecolor="red"/>
            </w:pict>
          </mc:Fallback>
        </mc:AlternateContent>
      </w:r>
      <w:r>
        <w:rPr>
          <w:noProof/>
        </w:rPr>
        <mc:AlternateContent>
          <mc:Choice Requires="wps">
            <w:drawing>
              <wp:anchor distT="0" distB="0" distL="114300" distR="114300" simplePos="0" relativeHeight="251731968" behindDoc="0" locked="0" layoutInCell="1" allowOverlap="1" wp14:anchorId="112CD1C6" wp14:editId="7F7849EE">
                <wp:simplePos x="0" y="0"/>
                <wp:positionH relativeFrom="column">
                  <wp:posOffset>12361985</wp:posOffset>
                </wp:positionH>
                <wp:positionV relativeFrom="paragraph">
                  <wp:posOffset>7394331</wp:posOffset>
                </wp:positionV>
                <wp:extent cx="90000" cy="90000"/>
                <wp:effectExtent l="0" t="0" r="24765" b="24765"/>
                <wp:wrapNone/>
                <wp:docPr id="253" name="Flowchart: Connector 253"/>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96725" id="Flowchart: Connector 253" o:spid="_x0000_s1026" type="#_x0000_t120" style="position:absolute;margin-left:973.4pt;margin-top:582.25pt;width:7.1pt;height:7.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30944" behindDoc="0" locked="0" layoutInCell="1" allowOverlap="1" wp14:anchorId="44B927B9" wp14:editId="0E35AC37">
                <wp:simplePos x="0" y="0"/>
                <wp:positionH relativeFrom="column">
                  <wp:posOffset>11139854</wp:posOffset>
                </wp:positionH>
                <wp:positionV relativeFrom="paragraph">
                  <wp:posOffset>6251331</wp:posOffset>
                </wp:positionV>
                <wp:extent cx="90000" cy="90000"/>
                <wp:effectExtent l="0" t="0" r="24765" b="24765"/>
                <wp:wrapNone/>
                <wp:docPr id="252" name="Flowchart: Connector 252"/>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A46CB" id="Flowchart: Connector 252" o:spid="_x0000_s1026" type="#_x0000_t120" style="position:absolute;margin-left:877.15pt;margin-top:492.25pt;width:7.1pt;height:7.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29920" behindDoc="0" locked="0" layoutInCell="1" allowOverlap="1" wp14:anchorId="3C1C82D0" wp14:editId="2CD32E52">
                <wp:simplePos x="0" y="0"/>
                <wp:positionH relativeFrom="column">
                  <wp:posOffset>9390184</wp:posOffset>
                </wp:positionH>
                <wp:positionV relativeFrom="paragraph">
                  <wp:posOffset>8233703</wp:posOffset>
                </wp:positionV>
                <wp:extent cx="90000" cy="90000"/>
                <wp:effectExtent l="0" t="0" r="24765" b="24765"/>
                <wp:wrapNone/>
                <wp:docPr id="251" name="Flowchart: Connector 251"/>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9B5EA" id="Flowchart: Connector 251" o:spid="_x0000_s1026" type="#_x0000_t120" style="position:absolute;margin-left:739.4pt;margin-top:648.3pt;width:7.1pt;height:7.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28896" behindDoc="0" locked="0" layoutInCell="1" allowOverlap="1" wp14:anchorId="3CA4C194" wp14:editId="17A310AD">
                <wp:simplePos x="0" y="0"/>
                <wp:positionH relativeFrom="column">
                  <wp:posOffset>8484577</wp:posOffset>
                </wp:positionH>
                <wp:positionV relativeFrom="paragraph">
                  <wp:posOffset>7570176</wp:posOffset>
                </wp:positionV>
                <wp:extent cx="90000" cy="90000"/>
                <wp:effectExtent l="0" t="0" r="24765" b="24765"/>
                <wp:wrapNone/>
                <wp:docPr id="250" name="Flowchart: Connector 250"/>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D3D06" id="Flowchart: Connector 250" o:spid="_x0000_s1026" type="#_x0000_t120" style="position:absolute;margin-left:668.1pt;margin-top:596.1pt;width:7.1pt;height:7.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27872" behindDoc="0" locked="0" layoutInCell="1" allowOverlap="1" wp14:anchorId="65C38261" wp14:editId="186DB2A9">
                <wp:simplePos x="0" y="0"/>
                <wp:positionH relativeFrom="column">
                  <wp:posOffset>7983317</wp:posOffset>
                </wp:positionH>
                <wp:positionV relativeFrom="paragraph">
                  <wp:posOffset>6817214</wp:posOffset>
                </wp:positionV>
                <wp:extent cx="90000" cy="90000"/>
                <wp:effectExtent l="0" t="0" r="24765" b="24765"/>
                <wp:wrapNone/>
                <wp:docPr id="249" name="Flowchart: Connector 249"/>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E289F" id="Flowchart: Connector 249" o:spid="_x0000_s1026" type="#_x0000_t120" style="position:absolute;margin-left:628.6pt;margin-top:536.8pt;width:7.1pt;height:7.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26848" behindDoc="0" locked="0" layoutInCell="1" allowOverlap="1" wp14:anchorId="436BB4B1" wp14:editId="15FFC617">
                <wp:simplePos x="0" y="0"/>
                <wp:positionH relativeFrom="column">
                  <wp:posOffset>7007469</wp:posOffset>
                </wp:positionH>
                <wp:positionV relativeFrom="paragraph">
                  <wp:posOffset>5934808</wp:posOffset>
                </wp:positionV>
                <wp:extent cx="90000" cy="90000"/>
                <wp:effectExtent l="0" t="0" r="24765" b="24765"/>
                <wp:wrapNone/>
                <wp:docPr id="248" name="Flowchart: Connector 248"/>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7D346" id="Flowchart: Connector 248" o:spid="_x0000_s1026" type="#_x0000_t120" style="position:absolute;margin-left:551.75pt;margin-top:467.3pt;width:7.1pt;height:7.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25824" behindDoc="0" locked="0" layoutInCell="1" allowOverlap="1" wp14:anchorId="105F2764" wp14:editId="2D76E24C">
                <wp:simplePos x="0" y="0"/>
                <wp:positionH relativeFrom="column">
                  <wp:posOffset>6541476</wp:posOffset>
                </wp:positionH>
                <wp:positionV relativeFrom="paragraph">
                  <wp:posOffset>7526215</wp:posOffset>
                </wp:positionV>
                <wp:extent cx="90000" cy="90000"/>
                <wp:effectExtent l="0" t="0" r="24765" b="24765"/>
                <wp:wrapNone/>
                <wp:docPr id="247" name="Flowchart: Connector 247"/>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84AAF" id="Flowchart: Connector 247" o:spid="_x0000_s1026" type="#_x0000_t120" style="position:absolute;margin-left:515.1pt;margin-top:592.6pt;width:7.1pt;height:7.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24800" behindDoc="0" locked="0" layoutInCell="1" allowOverlap="1" wp14:anchorId="44D45593" wp14:editId="20E3CBAF">
                <wp:simplePos x="0" y="0"/>
                <wp:positionH relativeFrom="column">
                  <wp:posOffset>5292969</wp:posOffset>
                </wp:positionH>
                <wp:positionV relativeFrom="paragraph">
                  <wp:posOffset>7684477</wp:posOffset>
                </wp:positionV>
                <wp:extent cx="90000" cy="90000"/>
                <wp:effectExtent l="0" t="0" r="24765" b="24765"/>
                <wp:wrapNone/>
                <wp:docPr id="246" name="Flowchart: Connector 246"/>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01C18" id="Flowchart: Connector 246" o:spid="_x0000_s1026" type="#_x0000_t120" style="position:absolute;margin-left:416.75pt;margin-top:605.1pt;width:7.1pt;height:7.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23776" behindDoc="0" locked="0" layoutInCell="1" allowOverlap="1" wp14:anchorId="5E09C5E6" wp14:editId="37F9F3C7">
                <wp:simplePos x="0" y="0"/>
                <wp:positionH relativeFrom="column">
                  <wp:posOffset>5855677</wp:posOffset>
                </wp:positionH>
                <wp:positionV relativeFrom="paragraph">
                  <wp:posOffset>6119446</wp:posOffset>
                </wp:positionV>
                <wp:extent cx="90000" cy="90000"/>
                <wp:effectExtent l="0" t="0" r="24765" b="24765"/>
                <wp:wrapNone/>
                <wp:docPr id="245" name="Flowchart: Connector 245"/>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BD25D" id="Flowchart: Connector 245" o:spid="_x0000_s1026" type="#_x0000_t120" style="position:absolute;margin-left:461.1pt;margin-top:481.85pt;width:7.1pt;height:7.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" fillcolor="red" strokecolor="red" strokeweight="1pt">
                <v:stroke joinstyle="miter"/>
              </v:shape>
            </w:pict>
          </mc:Fallback>
        </mc:AlternateContent>
      </w:r>
      <w:r>
        <w:rPr>
          <w:noProof/>
        </w:rPr>
        <mc:AlternateContent>
          <mc:Choice Requires="wps">
            <w:drawing>
              <wp:anchor distT="0" distB="0" distL="114300" distR="114300" simplePos="0" relativeHeight="251722752" behindDoc="0" locked="0" layoutInCell="1" allowOverlap="1" wp14:anchorId="0B09F05D" wp14:editId="1756D5D0">
                <wp:simplePos x="0" y="0"/>
                <wp:positionH relativeFrom="column">
                  <wp:posOffset>4616157</wp:posOffset>
                </wp:positionH>
                <wp:positionV relativeFrom="paragraph">
                  <wp:posOffset>5624928</wp:posOffset>
                </wp:positionV>
                <wp:extent cx="90000" cy="90000"/>
                <wp:effectExtent l="0" t="0" r="24765" b="24765"/>
                <wp:wrapNone/>
                <wp:docPr id="244" name="Flowchart: Connector 244"/>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99803" id="Flowchart: Connector 244" o:spid="_x0000_s1026" type="#_x0000_t120" style="position:absolute;margin-left:363.5pt;margin-top:442.9pt;width:7.1pt;height:7.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" fillcolor="red" strokecolor="red" strokeweight="1pt">
                <v:stroke joinstyle="miter"/>
              </v:shape>
            </w:pict>
          </mc:Fallback>
        </mc:AlternateContent>
      </w:r>
      <w:r>
        <w:rPr>
          <w:noProof/>
        </w:rPr>
        <mc:AlternateContent>
          <mc:Choice Requires="wps">
            <w:drawing>
              <wp:anchor distT="0" distB="0" distL="114300" distR="114300" simplePos="0" relativeHeight="251721728" behindDoc="0" locked="0" layoutInCell="1" allowOverlap="1" wp14:anchorId="79553E9D" wp14:editId="564FF3C3">
                <wp:simplePos x="0" y="0"/>
                <wp:positionH relativeFrom="column">
                  <wp:posOffset>7772400</wp:posOffset>
                </wp:positionH>
                <wp:positionV relativeFrom="paragraph">
                  <wp:posOffset>4308231</wp:posOffset>
                </wp:positionV>
                <wp:extent cx="90000" cy="90000"/>
                <wp:effectExtent l="0" t="0" r="24765" b="24765"/>
                <wp:wrapNone/>
                <wp:docPr id="243" name="Flowchart: Connector 243"/>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DC5E3" id="Flowchart: Connector 243" o:spid="_x0000_s1026" type="#_x0000_t120" style="position:absolute;margin-left:612pt;margin-top:339.25pt;width:7.1pt;height:7.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20704" behindDoc="0" locked="0" layoutInCell="1" allowOverlap="1" wp14:anchorId="54475AE0" wp14:editId="507637D0">
                <wp:simplePos x="0" y="0"/>
                <wp:positionH relativeFrom="column">
                  <wp:posOffset>7297615</wp:posOffset>
                </wp:positionH>
                <wp:positionV relativeFrom="paragraph">
                  <wp:posOffset>4035669</wp:posOffset>
                </wp:positionV>
                <wp:extent cx="90000" cy="90000"/>
                <wp:effectExtent l="0" t="0" r="24765" b="24765"/>
                <wp:wrapNone/>
                <wp:docPr id="242" name="Flowchart: Connector 242"/>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5F09D" id="Flowchart: Connector 242" o:spid="_x0000_s1026" type="#_x0000_t120" style="position:absolute;margin-left:574.6pt;margin-top:317.75pt;width:7.1pt;height:7.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" fillcolor="red" strokecolor="red" strokeweight="1pt">
                <v:stroke joinstyle="miter"/>
              </v:shape>
            </w:pict>
          </mc:Fallback>
        </mc:AlternateContent>
      </w:r>
      <w:r>
        <w:rPr>
          <w:noProof/>
        </w:rPr>
        <mc:AlternateContent>
          <mc:Choice Requires="wps">
            <w:drawing>
              <wp:anchor distT="0" distB="0" distL="114300" distR="114300" simplePos="0" relativeHeight="251719680" behindDoc="0" locked="0" layoutInCell="1" allowOverlap="1" wp14:anchorId="62480ABD" wp14:editId="00D0EF3F">
                <wp:simplePos x="0" y="0"/>
                <wp:positionH relativeFrom="column">
                  <wp:posOffset>6770076</wp:posOffset>
                </wp:positionH>
                <wp:positionV relativeFrom="paragraph">
                  <wp:posOffset>4492869</wp:posOffset>
                </wp:positionV>
                <wp:extent cx="90000" cy="90000"/>
                <wp:effectExtent l="0" t="0" r="24765" b="24765"/>
                <wp:wrapNone/>
                <wp:docPr id="241" name="Flowchart: Connector 241"/>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5B0BE" id="Flowchart: Connector 241" o:spid="_x0000_s1026" type="#_x0000_t120" style="position:absolute;margin-left:533.1pt;margin-top:353.75pt;width:7.1pt;height:7.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" fillcolor="red" strokecolor="red" strokeweight="1pt">
                <v:stroke joinstyle="miter"/>
              </v:shape>
            </w:pict>
          </mc:Fallback>
        </mc:AlternateContent>
      </w:r>
      <w:r>
        <w:rPr>
          <w:noProof/>
        </w:rPr>
        <mc:AlternateContent>
          <mc:Choice Requires="wps">
            <w:drawing>
              <wp:anchor distT="0" distB="0" distL="114300" distR="114300" simplePos="0" relativeHeight="251714560" behindDoc="0" locked="0" layoutInCell="1" allowOverlap="1" wp14:anchorId="6A76FDA7" wp14:editId="71EDF198">
                <wp:simplePos x="0" y="0"/>
                <wp:positionH relativeFrom="column">
                  <wp:posOffset>2180053</wp:posOffset>
                </wp:positionH>
                <wp:positionV relativeFrom="paragraph">
                  <wp:posOffset>2231390</wp:posOffset>
                </wp:positionV>
                <wp:extent cx="89535" cy="89535"/>
                <wp:effectExtent l="0" t="0" r="24765" b="24765"/>
                <wp:wrapNone/>
                <wp:docPr id="236" name="Flowchart: Connector 236"/>
                <wp:cNvGraphicFramePr/>
                <a:graphic xmlns:a="http://schemas.openxmlformats.org/drawingml/2006/main">
                  <a:graphicData uri="http://schemas.microsoft.com/office/word/2010/wordprocessingShape">
                    <wps:wsp>
                      <wps:cNvSpPr/>
                      <wps:spPr>
                        <a:xfrm>
                          <a:off x="0" y="0"/>
                          <a:ext cx="89535" cy="89535"/>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E1D25" id="Flowchart: Connector 236" o:spid="_x0000_s1026" type="#_x0000_t120" style="position:absolute;margin-left:171.65pt;margin-top:175.7pt;width:7.05pt;height:7.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" fillcolor="red" strokecolor="red" strokeweight="1pt">
                <v:stroke joinstyle="miter"/>
              </v:shape>
            </w:pict>
          </mc:Fallback>
        </mc:AlternateContent>
      </w:r>
      <w:r>
        <w:rPr>
          <w:noProof/>
        </w:rPr>
        <mc:AlternateContent>
          <mc:Choice Requires="wps">
            <w:drawing>
              <wp:anchor distT="0" distB="0" distL="114300" distR="114300" simplePos="0" relativeHeight="251718656" behindDoc="0" locked="0" layoutInCell="1" allowOverlap="1" wp14:anchorId="505A382C" wp14:editId="3029D5D0">
                <wp:simplePos x="0" y="0"/>
                <wp:positionH relativeFrom="column">
                  <wp:posOffset>2950259</wp:posOffset>
                </wp:positionH>
                <wp:positionV relativeFrom="paragraph">
                  <wp:posOffset>4659630</wp:posOffset>
                </wp:positionV>
                <wp:extent cx="90000" cy="90000"/>
                <wp:effectExtent l="0" t="0" r="24765" b="24765"/>
                <wp:wrapNone/>
                <wp:docPr id="240" name="Flowchart: Connector 240"/>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B0181" id="Flowchart: Connector 240" o:spid="_x0000_s1026" type="#_x0000_t120" style="position:absolute;margin-left:232.3pt;margin-top:366.9pt;width:7.1pt;height:7.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" fillcolor="red" strokecolor="red" strokeweight="1pt">
                <v:stroke joinstyle="miter"/>
              </v:shape>
            </w:pict>
          </mc:Fallback>
        </mc:AlternateContent>
      </w:r>
      <w:r>
        <w:rPr>
          <w:noProof/>
        </w:rPr>
        <mc:AlternateContent>
          <mc:Choice Requires="wps">
            <w:drawing>
              <wp:anchor distT="0" distB="0" distL="114300" distR="114300" simplePos="0" relativeHeight="251717632" behindDoc="0" locked="0" layoutInCell="1" allowOverlap="1" wp14:anchorId="4FFC60A2" wp14:editId="2013F90D">
                <wp:simplePos x="0" y="0"/>
                <wp:positionH relativeFrom="column">
                  <wp:posOffset>3194343</wp:posOffset>
                </wp:positionH>
                <wp:positionV relativeFrom="paragraph">
                  <wp:posOffset>3112330</wp:posOffset>
                </wp:positionV>
                <wp:extent cx="90000" cy="90000"/>
                <wp:effectExtent l="0" t="0" r="24765" b="24765"/>
                <wp:wrapNone/>
                <wp:docPr id="239" name="Flowchart: Connector 239"/>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767BB" id="Flowchart: Connector 239" o:spid="_x0000_s1026" type="#_x0000_t120" style="position:absolute;margin-left:251.5pt;margin-top:245.05pt;width:7.1pt;height:7.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" fillcolor="red" strokecolor="red" strokeweight="1pt">
                <v:stroke joinstyle="miter"/>
              </v:shape>
            </w:pict>
          </mc:Fallback>
        </mc:AlternateContent>
      </w:r>
      <w:r>
        <w:rPr>
          <w:noProof/>
        </w:rPr>
        <mc:AlternateContent>
          <mc:Choice Requires="wps">
            <w:drawing>
              <wp:anchor distT="0" distB="0" distL="114300" distR="114300" simplePos="0" relativeHeight="251716608" behindDoc="0" locked="0" layoutInCell="1" allowOverlap="1" wp14:anchorId="3946252A" wp14:editId="530C93FF">
                <wp:simplePos x="0" y="0"/>
                <wp:positionH relativeFrom="column">
                  <wp:posOffset>4167554</wp:posOffset>
                </wp:positionH>
                <wp:positionV relativeFrom="paragraph">
                  <wp:posOffset>2242039</wp:posOffset>
                </wp:positionV>
                <wp:extent cx="90000" cy="90000"/>
                <wp:effectExtent l="0" t="0" r="24765" b="24765"/>
                <wp:wrapNone/>
                <wp:docPr id="238" name="Flowchart: Connector 238"/>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445CF" id="Flowchart: Connector 238" o:spid="_x0000_s1026" type="#_x0000_t120" style="position:absolute;margin-left:328.15pt;margin-top:176.55pt;width:7.1pt;height:7.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" fillcolor="red" strokecolor="red" strokeweight="1pt">
                <v:stroke joinstyle="miter"/>
              </v:shape>
            </w:pict>
          </mc:Fallback>
        </mc:AlternateContent>
      </w:r>
      <w:r>
        <w:rPr>
          <w:noProof/>
        </w:rPr>
        <mc:AlternateContent>
          <mc:Choice Requires="wps">
            <w:drawing>
              <wp:anchor distT="0" distB="0" distL="114300" distR="114300" simplePos="0" relativeHeight="251715584" behindDoc="0" locked="0" layoutInCell="1" allowOverlap="1" wp14:anchorId="24969261" wp14:editId="3F7A4691">
                <wp:simplePos x="0" y="0"/>
                <wp:positionH relativeFrom="column">
                  <wp:posOffset>6805246</wp:posOffset>
                </wp:positionH>
                <wp:positionV relativeFrom="paragraph">
                  <wp:posOffset>1107831</wp:posOffset>
                </wp:positionV>
                <wp:extent cx="90000" cy="90000"/>
                <wp:effectExtent l="0" t="0" r="24765" b="24765"/>
                <wp:wrapNone/>
                <wp:docPr id="237" name="Flowchart: Connector 237"/>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AD5E4" id="Flowchart: Connector 237" o:spid="_x0000_s1026" type="#_x0000_t120" style="position:absolute;margin-left:535.85pt;margin-top:87.25pt;width:7.1pt;height:7.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" fillcolor="red" strokecolor="red" strokeweight="1pt">
                <v:stroke joinstyle="miter"/>
              </v:shape>
            </w:pict>
          </mc:Fallback>
        </mc:AlternateContent>
      </w:r>
      <w:r>
        <w:rPr>
          <w:noProof/>
        </w:rPr>
        <mc:AlternateContent>
          <mc:Choice Requires="wps">
            <w:drawing>
              <wp:anchor distT="0" distB="0" distL="114300" distR="114300" simplePos="0" relativeHeight="251713536" behindDoc="0" locked="0" layoutInCell="1" allowOverlap="1" wp14:anchorId="50F1EC69" wp14:editId="6C0759C6">
                <wp:simplePos x="0" y="0"/>
                <wp:positionH relativeFrom="column">
                  <wp:posOffset>6031230</wp:posOffset>
                </wp:positionH>
                <wp:positionV relativeFrom="paragraph">
                  <wp:posOffset>885190</wp:posOffset>
                </wp:positionV>
                <wp:extent cx="90000" cy="90000"/>
                <wp:effectExtent l="0" t="0" r="24765" b="24765"/>
                <wp:wrapNone/>
                <wp:docPr id="234" name="Flowchart: Connector 234"/>
                <wp:cNvGraphicFramePr/>
                <a:graphic xmlns:a="http://schemas.openxmlformats.org/drawingml/2006/main">
                  <a:graphicData uri="http://schemas.microsoft.com/office/word/2010/wordprocessingShape">
                    <wps:wsp>
                      <wps:cNvSpPr/>
                      <wps:spPr>
                        <a:xfrm>
                          <a:off x="0" y="0"/>
                          <a:ext cx="90000" cy="90000"/>
                        </a:xfrm>
                        <a:prstGeom prst="flowChartConnecto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F24A2" id="Flowchart: Connector 234" o:spid="_x0000_s1026" type="#_x0000_t120" style="position:absolute;margin-left:474.9pt;margin-top:69.7pt;width:7.1pt;height:7.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" fillcolor="red" strokecolor="red" strokeweight="1pt">
                <v:stroke joinstyle="miter"/>
              </v:shape>
            </w:pict>
          </mc:Fallback>
        </mc:AlternateContent>
      </w:r>
      <w:r>
        <w:rPr>
          <w:noProof/>
        </w:rPr>
        <mc:AlternateContent>
          <mc:Choice Requires="wps">
            <w:drawing>
              <wp:anchor distT="0" distB="0" distL="114300" distR="114300" simplePos="0" relativeHeight="251711488" behindDoc="0" locked="0" layoutInCell="1" allowOverlap="1" wp14:anchorId="710BF4C4" wp14:editId="72B9FC82">
                <wp:simplePos x="0" y="0"/>
                <wp:positionH relativeFrom="column">
                  <wp:posOffset>8405446</wp:posOffset>
                </wp:positionH>
                <wp:positionV relativeFrom="paragraph">
                  <wp:posOffset>1063869</wp:posOffset>
                </wp:positionV>
                <wp:extent cx="499696" cy="369277"/>
                <wp:effectExtent l="0" t="0" r="15240" b="12065"/>
                <wp:wrapNone/>
                <wp:docPr id="39" name="Text Box 39"/>
                <wp:cNvGraphicFramePr/>
                <a:graphic xmlns:a="http://schemas.openxmlformats.org/drawingml/2006/main">
                  <a:graphicData uri="http://schemas.microsoft.com/office/word/2010/wordprocessingShape">
                    <wps:wsp>
                      <wps:cNvSpPr txBox="1"/>
                      <wps:spPr>
                        <a:xfrm>
                          <a:off x="0" y="0"/>
                          <a:ext cx="499696" cy="3692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7DE2A4" w14:textId="77777777" w:rsidR="00367651" w:rsidRPr="005C6C3A" w:rsidRDefault="00367651" w:rsidP="00510CB1">
                            <w:pPr>
                              <w:jc w:val="center"/>
                              <w:rPr>
                                <w:sz w:val="44"/>
                                <w:szCs w:val="44"/>
                              </w:rPr>
                            </w:pPr>
                            <w:r>
                              <w:rPr>
                                <w:sz w:val="44"/>
                                <w:szCs w:val="44"/>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BF4C4" id="Text Box 39" o:spid="_x0000_s1058" type="#_x0000_t202" style="position:absolute;margin-left:661.85pt;margin-top:83.75pt;width:39.35pt;height:29.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" fillcolor="white [3201]" strokeweight=".5pt">
                <v:textbox>
                  <w:txbxContent>
                    <w:p w14:paraId="577DE2A4" w14:textId="77777777" w:rsidR="00367651" w:rsidRPr="005C6C3A" w:rsidRDefault="00367651" w:rsidP="00510CB1">
                      <w:pPr>
                        <w:jc w:val="center"/>
                        <w:rPr>
                          <w:sz w:val="44"/>
                          <w:szCs w:val="44"/>
                        </w:rPr>
                      </w:pPr>
                      <w:r>
                        <w:rPr>
                          <w:sz w:val="44"/>
                          <w:szCs w:val="44"/>
                        </w:rPr>
                        <w:t>21</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64190A6D" wp14:editId="2FB1D389">
                <wp:simplePos x="0" y="0"/>
                <wp:positionH relativeFrom="column">
                  <wp:posOffset>7605346</wp:posOffset>
                </wp:positionH>
                <wp:positionV relativeFrom="paragraph">
                  <wp:posOffset>998660</wp:posOffset>
                </wp:positionV>
                <wp:extent cx="88851" cy="89877"/>
                <wp:effectExtent l="0" t="0" r="26035" b="24765"/>
                <wp:wrapNone/>
                <wp:docPr id="225" name="Flowchart: Connector 225"/>
                <wp:cNvGraphicFramePr/>
                <a:graphic xmlns:a="http://schemas.openxmlformats.org/drawingml/2006/main">
                  <a:graphicData uri="http://schemas.microsoft.com/office/word/2010/wordprocessingShape">
                    <wps:wsp>
                      <wps:cNvSpPr/>
                      <wps:spPr>
                        <a:xfrm>
                          <a:off x="0" y="0"/>
                          <a:ext cx="88851" cy="89877"/>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2448B" id="Flowchart: Connector 225" o:spid="_x0000_s1026" type="#_x0000_t120" style="position:absolute;margin-left:598.85pt;margin-top:78.65pt;width:7pt;height:7.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" fillcolor="red" strokecolor="red" strokeweight="2pt"/>
            </w:pict>
          </mc:Fallback>
        </mc:AlternateContent>
      </w:r>
      <w:r>
        <w:rPr>
          <w:noProof/>
        </w:rPr>
        <mc:AlternateContent>
          <mc:Choice Requires="wps">
            <w:drawing>
              <wp:anchor distT="45720" distB="45720" distL="114300" distR="114300" simplePos="0" relativeHeight="251710464" behindDoc="0" locked="0" layoutInCell="1" allowOverlap="1" wp14:anchorId="540D03BD" wp14:editId="125542C1">
                <wp:simplePos x="0" y="0"/>
                <wp:positionH relativeFrom="column">
                  <wp:posOffset>6019800</wp:posOffset>
                </wp:positionH>
                <wp:positionV relativeFrom="paragraph">
                  <wp:posOffset>4876800</wp:posOffset>
                </wp:positionV>
                <wp:extent cx="942975" cy="476250"/>
                <wp:effectExtent l="0" t="0" r="9525" b="0"/>
                <wp:wrapNone/>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476250"/>
                        </a:xfrm>
                        <a:prstGeom prst="rect">
                          <a:avLst/>
                        </a:prstGeom>
                        <a:solidFill>
                          <a:srgbClr val="FFFFFF"/>
                        </a:solidFill>
                        <a:ln w="9525">
                          <a:noFill/>
                          <a:miter lim="800000"/>
                          <a:headEnd/>
                          <a:tailEnd/>
                        </a:ln>
                      </wps:spPr>
                      <wps:txbx>
                        <w:txbxContent>
                          <w:p w14:paraId="4800C99C" w14:textId="77777777" w:rsidR="00367651" w:rsidRPr="00B40DAA" w:rsidRDefault="00367651" w:rsidP="00510CB1">
                            <w:pPr>
                              <w:rPr>
                                <w:b/>
                                <w:color w:val="00B050"/>
                                <w:sz w:val="24"/>
                                <w:szCs w:val="24"/>
                              </w:rPr>
                            </w:pPr>
                            <w:r>
                              <w:rPr>
                                <w:b/>
                                <w:color w:val="00B050"/>
                                <w:sz w:val="24"/>
                                <w:szCs w:val="24"/>
                              </w:rPr>
                              <w:t>Main foyer [082]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D03BD" id="_x0000_s1059" type="#_x0000_t202" style="position:absolute;margin-left:474pt;margin-top:384pt;width:74.25pt;height:37.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" stroked="f">
                <v:textbox>
                  <w:txbxContent>
                    <w:p w14:paraId="4800C99C" w14:textId="77777777" w:rsidR="00367651" w:rsidRPr="00B40DAA" w:rsidRDefault="00367651" w:rsidP="00510CB1">
                      <w:pPr>
                        <w:rPr>
                          <w:b/>
                          <w:color w:val="00B050"/>
                          <w:sz w:val="24"/>
                          <w:szCs w:val="24"/>
                        </w:rPr>
                      </w:pPr>
                      <w:r>
                        <w:rPr>
                          <w:b/>
                          <w:color w:val="00B050"/>
                          <w:sz w:val="24"/>
                          <w:szCs w:val="24"/>
                        </w:rPr>
                        <w:t>Main foyer [082]</w:t>
                      </w:r>
                    </w:p>
                  </w:txbxContent>
                </v:textbox>
              </v:shape>
            </w:pict>
          </mc:Fallback>
        </mc:AlternateContent>
      </w:r>
      <w:r>
        <w:rPr>
          <w:noProof/>
        </w:rPr>
        <mc:AlternateContent>
          <mc:Choice Requires="wps">
            <w:drawing>
              <wp:anchor distT="45720" distB="45720" distL="114300" distR="114300" simplePos="0" relativeHeight="251700224" behindDoc="0" locked="0" layoutInCell="1" allowOverlap="1" wp14:anchorId="6BEE9876" wp14:editId="3B5BE978">
                <wp:simplePos x="0" y="0"/>
                <wp:positionH relativeFrom="column">
                  <wp:posOffset>3385310</wp:posOffset>
                </wp:positionH>
                <wp:positionV relativeFrom="paragraph">
                  <wp:posOffset>1761493</wp:posOffset>
                </wp:positionV>
                <wp:extent cx="1437640" cy="308519"/>
                <wp:effectExtent l="38100" t="171450" r="29210" b="168275"/>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774004">
                          <a:off x="0" y="0"/>
                          <a:ext cx="1437640" cy="308519"/>
                        </a:xfrm>
                        <a:prstGeom prst="rect">
                          <a:avLst/>
                        </a:prstGeom>
                        <a:noFill/>
                        <a:ln w="9525">
                          <a:solidFill>
                            <a:sysClr val="window" lastClr="FFFFFF"/>
                          </a:solidFill>
                          <a:miter lim="800000"/>
                          <a:headEnd/>
                          <a:tailEnd/>
                        </a:ln>
                      </wps:spPr>
                      <wps:txbx>
                        <w:txbxContent>
                          <w:p w14:paraId="6AAC247C" w14:textId="77777777" w:rsidR="00367651" w:rsidRPr="00593346" w:rsidRDefault="00367651" w:rsidP="00510CB1">
                            <w:pPr>
                              <w:rPr>
                                <w:b/>
                                <w:color w:val="00B050"/>
                                <w:sz w:val="28"/>
                                <w:szCs w:val="28"/>
                              </w:rPr>
                            </w:pPr>
                            <w:r>
                              <w:rPr>
                                <w:b/>
                                <w:color w:val="00B050"/>
                                <w:sz w:val="28"/>
                                <w:szCs w:val="28"/>
                              </w:rPr>
                              <w:t xml:space="preserve">Lower </w:t>
                            </w:r>
                            <w:r w:rsidRPr="00593346">
                              <w:rPr>
                                <w:b/>
                                <w:color w:val="00B050"/>
                                <w:sz w:val="28"/>
                                <w:szCs w:val="28"/>
                              </w:rPr>
                              <w:t>6</w:t>
                            </w:r>
                            <w:r w:rsidRPr="00593346">
                              <w:rPr>
                                <w:b/>
                                <w:color w:val="00B050"/>
                                <w:sz w:val="28"/>
                                <w:szCs w:val="28"/>
                                <w:vertAlign w:val="superscript"/>
                              </w:rPr>
                              <w:t>TH</w:t>
                            </w:r>
                            <w:r>
                              <w:rPr>
                                <w:b/>
                                <w:color w:val="00B050"/>
                                <w:sz w:val="28"/>
                                <w:szCs w:val="28"/>
                              </w:rPr>
                              <w:t xml:space="preserv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E9876" id="_x0000_s1060" type="#_x0000_t202" style="position:absolute;margin-left:266.55pt;margin-top:138.7pt;width:113.2pt;height:24.3pt;rotation:845419fd;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" filled="f" strokecolor="window">
                <v:textbox>
                  <w:txbxContent>
                    <w:p w14:paraId="6AAC247C" w14:textId="77777777" w:rsidR="00367651" w:rsidRPr="00593346" w:rsidRDefault="00367651" w:rsidP="00510CB1">
                      <w:pPr>
                        <w:rPr>
                          <w:b/>
                          <w:color w:val="00B050"/>
                          <w:sz w:val="28"/>
                          <w:szCs w:val="28"/>
                        </w:rPr>
                      </w:pPr>
                      <w:r>
                        <w:rPr>
                          <w:b/>
                          <w:color w:val="00B050"/>
                          <w:sz w:val="28"/>
                          <w:szCs w:val="28"/>
                        </w:rPr>
                        <w:t xml:space="preserve">Lower </w:t>
                      </w:r>
                      <w:r w:rsidRPr="00593346">
                        <w:rPr>
                          <w:b/>
                          <w:color w:val="00B050"/>
                          <w:sz w:val="28"/>
                          <w:szCs w:val="28"/>
                        </w:rPr>
                        <w:t>6</w:t>
                      </w:r>
                      <w:r w:rsidRPr="00593346">
                        <w:rPr>
                          <w:b/>
                          <w:color w:val="00B050"/>
                          <w:sz w:val="28"/>
                          <w:szCs w:val="28"/>
                          <w:vertAlign w:val="superscript"/>
                        </w:rPr>
                        <w:t>TH</w:t>
                      </w:r>
                      <w:r>
                        <w:rPr>
                          <w:b/>
                          <w:color w:val="00B050"/>
                          <w:sz w:val="28"/>
                          <w:szCs w:val="28"/>
                        </w:rPr>
                        <w:t xml:space="preserve"> form</w:t>
                      </w:r>
                    </w:p>
                  </w:txbxContent>
                </v:textbox>
              </v:shape>
            </w:pict>
          </mc:Fallback>
        </mc:AlternateContent>
      </w:r>
      <w:r>
        <w:rPr>
          <w:noProof/>
        </w:rPr>
        <mc:AlternateContent>
          <mc:Choice Requires="wps">
            <w:drawing>
              <wp:anchor distT="45720" distB="45720" distL="114300" distR="114300" simplePos="0" relativeHeight="251704320" behindDoc="0" locked="0" layoutInCell="1" allowOverlap="1" wp14:anchorId="50186B26" wp14:editId="53D36061">
                <wp:simplePos x="0" y="0"/>
                <wp:positionH relativeFrom="column">
                  <wp:posOffset>9363075</wp:posOffset>
                </wp:positionH>
                <wp:positionV relativeFrom="paragraph">
                  <wp:posOffset>7972425</wp:posOffset>
                </wp:positionV>
                <wp:extent cx="1000125" cy="259080"/>
                <wp:effectExtent l="0" t="0" r="28575" b="2667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59080"/>
                        </a:xfrm>
                        <a:prstGeom prst="rect">
                          <a:avLst/>
                        </a:prstGeom>
                        <a:solidFill>
                          <a:srgbClr val="FFFFFF"/>
                        </a:solidFill>
                        <a:ln w="9525">
                          <a:solidFill>
                            <a:sysClr val="window" lastClr="FFFFFF"/>
                          </a:solidFill>
                          <a:miter lim="800000"/>
                          <a:headEnd/>
                          <a:tailEnd/>
                        </a:ln>
                      </wps:spPr>
                      <wps:txbx>
                        <w:txbxContent>
                          <w:p w14:paraId="584A5ADA" w14:textId="77777777" w:rsidR="00367651" w:rsidRPr="00B40DAA" w:rsidRDefault="00367651" w:rsidP="00510CB1">
                            <w:pPr>
                              <w:rPr>
                                <w:b/>
                                <w:color w:val="00B050"/>
                                <w:sz w:val="24"/>
                                <w:szCs w:val="24"/>
                              </w:rPr>
                            </w:pPr>
                            <w:r>
                              <w:rPr>
                                <w:b/>
                                <w:color w:val="00B050"/>
                                <w:sz w:val="24"/>
                                <w:szCs w:val="24"/>
                              </w:rPr>
                              <w:t>Class 6 [002]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86B26" id="_x0000_s1061" type="#_x0000_t202" style="position:absolute;margin-left:737.25pt;margin-top:627.75pt;width:78.75pt;height:20.4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" strokecolor="window">
                <v:textbox>
                  <w:txbxContent>
                    <w:p w14:paraId="584A5ADA" w14:textId="77777777" w:rsidR="00367651" w:rsidRPr="00B40DAA" w:rsidRDefault="00367651" w:rsidP="00510CB1">
                      <w:pPr>
                        <w:rPr>
                          <w:b/>
                          <w:color w:val="00B050"/>
                          <w:sz w:val="24"/>
                          <w:szCs w:val="24"/>
                        </w:rPr>
                      </w:pPr>
                      <w:r>
                        <w:rPr>
                          <w:b/>
                          <w:color w:val="00B050"/>
                          <w:sz w:val="24"/>
                          <w:szCs w:val="24"/>
                        </w:rPr>
                        <w:t>Class 6 [002]</w:t>
                      </w:r>
                    </w:p>
                  </w:txbxContent>
                </v:textbox>
              </v:shape>
            </w:pict>
          </mc:Fallback>
        </mc:AlternateContent>
      </w:r>
      <w:r>
        <w:rPr>
          <w:noProof/>
        </w:rPr>
        <mc:AlternateContent>
          <mc:Choice Requires="wps">
            <w:drawing>
              <wp:anchor distT="45720" distB="45720" distL="114300" distR="114300" simplePos="0" relativeHeight="251708416" behindDoc="0" locked="0" layoutInCell="1" allowOverlap="1" wp14:anchorId="6F253F54" wp14:editId="02FB6E68">
                <wp:simplePos x="0" y="0"/>
                <wp:positionH relativeFrom="column">
                  <wp:posOffset>3976370</wp:posOffset>
                </wp:positionH>
                <wp:positionV relativeFrom="paragraph">
                  <wp:posOffset>3157220</wp:posOffset>
                </wp:positionV>
                <wp:extent cx="642147" cy="195546"/>
                <wp:effectExtent l="0" t="0" r="0" b="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147" cy="195546"/>
                        </a:xfrm>
                        <a:prstGeom prst="rect">
                          <a:avLst/>
                        </a:prstGeom>
                        <a:noFill/>
                        <a:ln w="9525">
                          <a:noFill/>
                          <a:miter lim="800000"/>
                          <a:headEnd/>
                          <a:tailEnd/>
                        </a:ln>
                      </wps:spPr>
                      <wps:txbx>
                        <w:txbxContent>
                          <w:p w14:paraId="1D5B3593" w14:textId="77777777" w:rsidR="00367651" w:rsidRPr="00BF5271" w:rsidRDefault="00367651" w:rsidP="00510CB1">
                            <w:pPr>
                              <w:rPr>
                                <w:b/>
                                <w:color w:val="00B050"/>
                                <w:sz w:val="16"/>
                                <w:szCs w:val="16"/>
                              </w:rPr>
                            </w:pPr>
                            <w:r w:rsidRPr="00BF5271">
                              <w:rPr>
                                <w:b/>
                                <w:color w:val="00B050"/>
                                <w:sz w:val="16"/>
                                <w:szCs w:val="16"/>
                              </w:rPr>
                              <w:t>Staff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53F54" id="_x0000_s1062" type="#_x0000_t202" style="position:absolute;margin-left:313.1pt;margin-top:248.6pt;width:50.55pt;height:15.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" filled="f" stroked="f">
                <v:textbox>
                  <w:txbxContent>
                    <w:p w14:paraId="1D5B3593" w14:textId="77777777" w:rsidR="00367651" w:rsidRPr="00BF5271" w:rsidRDefault="00367651" w:rsidP="00510CB1">
                      <w:pPr>
                        <w:rPr>
                          <w:b/>
                          <w:color w:val="00B050"/>
                          <w:sz w:val="16"/>
                          <w:szCs w:val="16"/>
                        </w:rPr>
                      </w:pPr>
                      <w:r w:rsidRPr="00BF5271">
                        <w:rPr>
                          <w:b/>
                          <w:color w:val="00B050"/>
                          <w:sz w:val="16"/>
                          <w:szCs w:val="16"/>
                        </w:rPr>
                        <w:t>Staff room</w:t>
                      </w:r>
                    </w:p>
                  </w:txbxContent>
                </v:textbox>
              </v:shape>
            </w:pict>
          </mc:Fallback>
        </mc:AlternateContent>
      </w:r>
      <w:r>
        <w:rPr>
          <w:noProof/>
        </w:rPr>
        <mc:AlternateContent>
          <mc:Choice Requires="wps">
            <w:drawing>
              <wp:anchor distT="45720" distB="45720" distL="114300" distR="114300" simplePos="0" relativeHeight="251709440" behindDoc="0" locked="0" layoutInCell="1" allowOverlap="1" wp14:anchorId="02C74D0C" wp14:editId="32E380DB">
                <wp:simplePos x="0" y="0"/>
                <wp:positionH relativeFrom="column">
                  <wp:posOffset>3990975</wp:posOffset>
                </wp:positionH>
                <wp:positionV relativeFrom="paragraph">
                  <wp:posOffset>3305175</wp:posOffset>
                </wp:positionV>
                <wp:extent cx="642147" cy="195546"/>
                <wp:effectExtent l="0" t="0" r="0" b="0"/>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147" cy="195546"/>
                        </a:xfrm>
                        <a:prstGeom prst="rect">
                          <a:avLst/>
                        </a:prstGeom>
                        <a:noFill/>
                        <a:ln w="9525">
                          <a:noFill/>
                          <a:miter lim="800000"/>
                          <a:headEnd/>
                          <a:tailEnd/>
                        </a:ln>
                      </wps:spPr>
                      <wps:txbx>
                        <w:txbxContent>
                          <w:p w14:paraId="10D1829D" w14:textId="77777777" w:rsidR="00367651" w:rsidRPr="00BF5271" w:rsidRDefault="00367651" w:rsidP="00510CB1">
                            <w:pPr>
                              <w:rPr>
                                <w:b/>
                                <w:color w:val="00B050"/>
                                <w:sz w:val="16"/>
                                <w:szCs w:val="16"/>
                              </w:rPr>
                            </w:pPr>
                            <w:r>
                              <w:rPr>
                                <w:color w:val="00B050"/>
                                <w:sz w:val="16"/>
                                <w:szCs w:val="16"/>
                              </w:rPr>
                              <w:t xml:space="preserve">    </w:t>
                            </w:r>
                            <w:r w:rsidRPr="00BF5271">
                              <w:rPr>
                                <w:b/>
                                <w:color w:val="00B050"/>
                                <w:sz w:val="16"/>
                                <w:szCs w:val="16"/>
                              </w:rPr>
                              <w:t>[055]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74D0C" id="_x0000_s1063" type="#_x0000_t202" style="position:absolute;margin-left:314.25pt;margin-top:260.25pt;width:50.55pt;height:15.4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" filled="f" stroked="f">
                <v:textbox>
                  <w:txbxContent>
                    <w:p w14:paraId="10D1829D" w14:textId="77777777" w:rsidR="00367651" w:rsidRPr="00BF5271" w:rsidRDefault="00367651" w:rsidP="00510CB1">
                      <w:pPr>
                        <w:rPr>
                          <w:b/>
                          <w:color w:val="00B050"/>
                          <w:sz w:val="16"/>
                          <w:szCs w:val="16"/>
                        </w:rPr>
                      </w:pPr>
                      <w:r>
                        <w:rPr>
                          <w:color w:val="00B050"/>
                          <w:sz w:val="16"/>
                          <w:szCs w:val="16"/>
                        </w:rPr>
                        <w:t xml:space="preserve">    </w:t>
                      </w:r>
                      <w:r w:rsidRPr="00BF5271">
                        <w:rPr>
                          <w:b/>
                          <w:color w:val="00B050"/>
                          <w:sz w:val="16"/>
                          <w:szCs w:val="16"/>
                        </w:rPr>
                        <w:t>[055]</w:t>
                      </w:r>
                    </w:p>
                  </w:txbxContent>
                </v:textbox>
              </v:shape>
            </w:pict>
          </mc:Fallback>
        </mc:AlternateContent>
      </w:r>
      <w:r w:rsidRPr="00BF5271">
        <w:rPr>
          <w:noProof/>
        </w:rPr>
        <w:drawing>
          <wp:anchor distT="0" distB="0" distL="114300" distR="114300" simplePos="0" relativeHeight="251707392" behindDoc="0" locked="0" layoutInCell="1" allowOverlap="1" wp14:anchorId="5CD32493" wp14:editId="2B2EF77E">
            <wp:simplePos x="0" y="0"/>
            <wp:positionH relativeFrom="margin">
              <wp:posOffset>4171950</wp:posOffset>
            </wp:positionH>
            <wp:positionV relativeFrom="paragraph">
              <wp:posOffset>2787015</wp:posOffset>
            </wp:positionV>
            <wp:extent cx="247650" cy="353034"/>
            <wp:effectExtent l="0" t="0" r="0" b="9525"/>
            <wp:wrapNone/>
            <wp:docPr id="229" name="Picture 229" descr="H:\signage\coffee 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signage\coffee room.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650" cy="353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271">
        <w:rPr>
          <w:noProof/>
        </w:rPr>
        <w:drawing>
          <wp:anchor distT="0" distB="0" distL="114300" distR="114300" simplePos="0" relativeHeight="251706368" behindDoc="0" locked="0" layoutInCell="1" allowOverlap="1" wp14:anchorId="43D95951" wp14:editId="04444947">
            <wp:simplePos x="0" y="0"/>
            <wp:positionH relativeFrom="margin">
              <wp:posOffset>6657975</wp:posOffset>
            </wp:positionH>
            <wp:positionV relativeFrom="paragraph">
              <wp:posOffset>5605780</wp:posOffset>
            </wp:positionV>
            <wp:extent cx="285750" cy="285750"/>
            <wp:effectExtent l="0" t="0" r="0" b="0"/>
            <wp:wrapNone/>
            <wp:docPr id="228" name="Picture 228" descr="H:\signage\librar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signage\library 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flipV="1">
                      <a:off x="0" y="0"/>
                      <a:ext cx="285750" cy="28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0DAA">
        <w:rPr>
          <w:noProof/>
        </w:rPr>
        <w:drawing>
          <wp:anchor distT="0" distB="0" distL="114300" distR="114300" simplePos="0" relativeHeight="251695104" behindDoc="0" locked="0" layoutInCell="1" allowOverlap="1" wp14:anchorId="4ABBDBE5" wp14:editId="23EFB563">
            <wp:simplePos x="0" y="0"/>
            <wp:positionH relativeFrom="margin">
              <wp:posOffset>6067425</wp:posOffset>
            </wp:positionH>
            <wp:positionV relativeFrom="paragraph">
              <wp:posOffset>5715000</wp:posOffset>
            </wp:positionV>
            <wp:extent cx="251460" cy="251460"/>
            <wp:effectExtent l="0" t="0" r="0" b="0"/>
            <wp:wrapNone/>
            <wp:docPr id="213" name="Picture 213" descr="H:\signage\first aid symbo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signage\first aid symbol 2.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271">
        <w:rPr>
          <w:noProof/>
        </w:rPr>
        <w:drawing>
          <wp:anchor distT="0" distB="0" distL="114300" distR="114300" simplePos="0" relativeHeight="251705344" behindDoc="0" locked="0" layoutInCell="1" allowOverlap="1" wp14:anchorId="3E0E5E99" wp14:editId="484FDFEF">
            <wp:simplePos x="0" y="0"/>
            <wp:positionH relativeFrom="margin">
              <wp:posOffset>10269655</wp:posOffset>
            </wp:positionH>
            <wp:positionV relativeFrom="paragraph">
              <wp:posOffset>8433281</wp:posOffset>
            </wp:positionV>
            <wp:extent cx="248394" cy="277267"/>
            <wp:effectExtent l="76200" t="57150" r="18415" b="46990"/>
            <wp:wrapNone/>
            <wp:docPr id="227" name="Picture 227" descr="H:\signage\rowing 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signage\rowing machine.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280852">
                      <a:off x="0" y="0"/>
                      <a:ext cx="251327" cy="28054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03296" behindDoc="0" locked="0" layoutInCell="1" allowOverlap="1" wp14:anchorId="3B4EB12F" wp14:editId="54F03E5A">
                <wp:simplePos x="0" y="0"/>
                <wp:positionH relativeFrom="column">
                  <wp:posOffset>8658226</wp:posOffset>
                </wp:positionH>
                <wp:positionV relativeFrom="paragraph">
                  <wp:posOffset>7258050</wp:posOffset>
                </wp:positionV>
                <wp:extent cx="995680" cy="276225"/>
                <wp:effectExtent l="0" t="0" r="13970" b="28575"/>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276225"/>
                        </a:xfrm>
                        <a:prstGeom prst="rect">
                          <a:avLst/>
                        </a:prstGeom>
                        <a:solidFill>
                          <a:srgbClr val="FFFFFF"/>
                        </a:solidFill>
                        <a:ln w="9525">
                          <a:solidFill>
                            <a:sysClr val="window" lastClr="FFFFFF"/>
                          </a:solidFill>
                          <a:miter lim="800000"/>
                          <a:headEnd/>
                          <a:tailEnd/>
                        </a:ln>
                      </wps:spPr>
                      <wps:txbx>
                        <w:txbxContent>
                          <w:p w14:paraId="39194359" w14:textId="77777777" w:rsidR="00367651" w:rsidRPr="00B40DAA" w:rsidRDefault="00367651" w:rsidP="00510CB1">
                            <w:pPr>
                              <w:rPr>
                                <w:b/>
                                <w:color w:val="00B050"/>
                                <w:sz w:val="24"/>
                                <w:szCs w:val="24"/>
                              </w:rPr>
                            </w:pPr>
                            <w:r>
                              <w:rPr>
                                <w:b/>
                                <w:color w:val="00B050"/>
                                <w:sz w:val="24"/>
                                <w:szCs w:val="24"/>
                              </w:rPr>
                              <w:t>Class 7 [071]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EB12F" id="_x0000_s1064" type="#_x0000_t202" style="position:absolute;margin-left:681.75pt;margin-top:571.5pt;width:78.4pt;height:21.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" strokecolor="window">
                <v:textbox>
                  <w:txbxContent>
                    <w:p w14:paraId="39194359" w14:textId="77777777" w:rsidR="00367651" w:rsidRPr="00B40DAA" w:rsidRDefault="00367651" w:rsidP="00510CB1">
                      <w:pPr>
                        <w:rPr>
                          <w:b/>
                          <w:color w:val="00B050"/>
                          <w:sz w:val="24"/>
                          <w:szCs w:val="24"/>
                        </w:rPr>
                      </w:pPr>
                      <w:r>
                        <w:rPr>
                          <w:b/>
                          <w:color w:val="00B050"/>
                          <w:sz w:val="24"/>
                          <w:szCs w:val="24"/>
                        </w:rPr>
                        <w:t>Class 7 [071]</w:t>
                      </w:r>
                    </w:p>
                  </w:txbxContent>
                </v:textbox>
              </v:shape>
            </w:pict>
          </mc:Fallback>
        </mc:AlternateContent>
      </w:r>
      <w:r>
        <w:rPr>
          <w:noProof/>
        </w:rPr>
        <mc:AlternateContent>
          <mc:Choice Requires="wps">
            <w:drawing>
              <wp:anchor distT="45720" distB="45720" distL="114300" distR="114300" simplePos="0" relativeHeight="251697152" behindDoc="0" locked="0" layoutInCell="1" allowOverlap="1" wp14:anchorId="1F94DA37" wp14:editId="2C842974">
                <wp:simplePos x="0" y="0"/>
                <wp:positionH relativeFrom="column">
                  <wp:posOffset>4019550</wp:posOffset>
                </wp:positionH>
                <wp:positionV relativeFrom="paragraph">
                  <wp:posOffset>5103495</wp:posOffset>
                </wp:positionV>
                <wp:extent cx="1014907" cy="276446"/>
                <wp:effectExtent l="0" t="0" r="13970" b="28575"/>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907" cy="276446"/>
                        </a:xfrm>
                        <a:prstGeom prst="rect">
                          <a:avLst/>
                        </a:prstGeom>
                        <a:solidFill>
                          <a:srgbClr val="FFFFFF"/>
                        </a:solidFill>
                        <a:ln w="9525">
                          <a:solidFill>
                            <a:sysClr val="window" lastClr="FFFFFF"/>
                          </a:solidFill>
                          <a:miter lim="800000"/>
                          <a:headEnd/>
                          <a:tailEnd/>
                        </a:ln>
                      </wps:spPr>
                      <wps:txbx>
                        <w:txbxContent>
                          <w:p w14:paraId="4BD31962" w14:textId="77777777" w:rsidR="00367651" w:rsidRPr="00B40DAA" w:rsidRDefault="00367651" w:rsidP="00510CB1">
                            <w:pPr>
                              <w:rPr>
                                <w:b/>
                                <w:color w:val="00B050"/>
                                <w:sz w:val="24"/>
                                <w:szCs w:val="24"/>
                              </w:rPr>
                            </w:pPr>
                            <w:r>
                              <w:rPr>
                                <w:b/>
                                <w:color w:val="00B050"/>
                                <w:sz w:val="24"/>
                                <w:szCs w:val="24"/>
                              </w:rPr>
                              <w:t>Class 5 [040]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4DA37" id="_x0000_s1065" type="#_x0000_t202" style="position:absolute;margin-left:316.5pt;margin-top:401.85pt;width:79.9pt;height:21.7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" strokecolor="window">
                <v:textbox>
                  <w:txbxContent>
                    <w:p w14:paraId="4BD31962" w14:textId="77777777" w:rsidR="00367651" w:rsidRPr="00B40DAA" w:rsidRDefault="00367651" w:rsidP="00510CB1">
                      <w:pPr>
                        <w:rPr>
                          <w:b/>
                          <w:color w:val="00B050"/>
                          <w:sz w:val="24"/>
                          <w:szCs w:val="24"/>
                        </w:rPr>
                      </w:pPr>
                      <w:r>
                        <w:rPr>
                          <w:b/>
                          <w:color w:val="00B050"/>
                          <w:sz w:val="24"/>
                          <w:szCs w:val="24"/>
                        </w:rPr>
                        <w:t>Class 5 [040]</w:t>
                      </w:r>
                    </w:p>
                  </w:txbxContent>
                </v:textbox>
              </v:shape>
            </w:pict>
          </mc:Fallback>
        </mc:AlternateContent>
      </w:r>
      <w:r>
        <w:rPr>
          <w:noProof/>
        </w:rPr>
        <mc:AlternateContent>
          <mc:Choice Requires="wps">
            <w:drawing>
              <wp:anchor distT="45720" distB="45720" distL="114300" distR="114300" simplePos="0" relativeHeight="251693056" behindDoc="0" locked="0" layoutInCell="1" allowOverlap="1" wp14:anchorId="653706D4" wp14:editId="0B0DDBFE">
                <wp:simplePos x="0" y="0"/>
                <wp:positionH relativeFrom="column">
                  <wp:posOffset>5577670</wp:posOffset>
                </wp:positionH>
                <wp:positionV relativeFrom="paragraph">
                  <wp:posOffset>1151672</wp:posOffset>
                </wp:positionV>
                <wp:extent cx="1437640" cy="295349"/>
                <wp:effectExtent l="38100" t="228600" r="29210" b="238125"/>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50695">
                          <a:off x="0" y="0"/>
                          <a:ext cx="1437640" cy="295349"/>
                        </a:xfrm>
                        <a:prstGeom prst="rect">
                          <a:avLst/>
                        </a:prstGeom>
                        <a:noFill/>
                        <a:ln w="9525">
                          <a:solidFill>
                            <a:sysClr val="window" lastClr="FFFFFF"/>
                          </a:solidFill>
                          <a:miter lim="800000"/>
                          <a:headEnd/>
                          <a:tailEnd/>
                        </a:ln>
                      </wps:spPr>
                      <wps:txbx>
                        <w:txbxContent>
                          <w:p w14:paraId="168245E0" w14:textId="77777777" w:rsidR="00367651" w:rsidRPr="00593346" w:rsidRDefault="00367651" w:rsidP="00510CB1">
                            <w:pPr>
                              <w:rPr>
                                <w:b/>
                                <w:color w:val="00B050"/>
                                <w:sz w:val="28"/>
                                <w:szCs w:val="28"/>
                              </w:rPr>
                            </w:pPr>
                            <w:r>
                              <w:rPr>
                                <w:b/>
                                <w:color w:val="00B050"/>
                                <w:sz w:val="28"/>
                                <w:szCs w:val="28"/>
                              </w:rPr>
                              <w:t xml:space="preserve">Upper </w:t>
                            </w:r>
                            <w:r w:rsidRPr="00593346">
                              <w:rPr>
                                <w:b/>
                                <w:color w:val="00B050"/>
                                <w:sz w:val="28"/>
                                <w:szCs w:val="28"/>
                              </w:rPr>
                              <w:t>6</w:t>
                            </w:r>
                            <w:r w:rsidRPr="00593346">
                              <w:rPr>
                                <w:b/>
                                <w:color w:val="00B050"/>
                                <w:sz w:val="28"/>
                                <w:szCs w:val="28"/>
                                <w:vertAlign w:val="superscript"/>
                              </w:rPr>
                              <w:t>TH</w:t>
                            </w:r>
                            <w:r>
                              <w:rPr>
                                <w:b/>
                                <w:color w:val="00B050"/>
                                <w:sz w:val="28"/>
                                <w:szCs w:val="28"/>
                              </w:rPr>
                              <w:t xml:space="preserv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706D4" id="_x0000_s1066" type="#_x0000_t202" style="position:absolute;margin-left:439.2pt;margin-top:90.7pt;width:113.2pt;height:23.25pt;rotation:-1146121fd;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" filled="f" strokecolor="window">
                <v:textbox>
                  <w:txbxContent>
                    <w:p w14:paraId="168245E0" w14:textId="77777777" w:rsidR="00367651" w:rsidRPr="00593346" w:rsidRDefault="00367651" w:rsidP="00510CB1">
                      <w:pPr>
                        <w:rPr>
                          <w:b/>
                          <w:color w:val="00B050"/>
                          <w:sz w:val="28"/>
                          <w:szCs w:val="28"/>
                        </w:rPr>
                      </w:pPr>
                      <w:r>
                        <w:rPr>
                          <w:b/>
                          <w:color w:val="00B050"/>
                          <w:sz w:val="28"/>
                          <w:szCs w:val="28"/>
                        </w:rPr>
                        <w:t xml:space="preserve">Upper </w:t>
                      </w:r>
                      <w:r w:rsidRPr="00593346">
                        <w:rPr>
                          <w:b/>
                          <w:color w:val="00B050"/>
                          <w:sz w:val="28"/>
                          <w:szCs w:val="28"/>
                        </w:rPr>
                        <w:t>6</w:t>
                      </w:r>
                      <w:r w:rsidRPr="00593346">
                        <w:rPr>
                          <w:b/>
                          <w:color w:val="00B050"/>
                          <w:sz w:val="28"/>
                          <w:szCs w:val="28"/>
                          <w:vertAlign w:val="superscript"/>
                        </w:rPr>
                        <w:t>TH</w:t>
                      </w:r>
                      <w:r>
                        <w:rPr>
                          <w:b/>
                          <w:color w:val="00B050"/>
                          <w:sz w:val="28"/>
                          <w:szCs w:val="28"/>
                        </w:rPr>
                        <w:t xml:space="preserve"> form</w:t>
                      </w:r>
                    </w:p>
                  </w:txbxContent>
                </v:textbox>
              </v:shape>
            </w:pict>
          </mc:Fallback>
        </mc:AlternateContent>
      </w:r>
      <w:r>
        <w:rPr>
          <w:noProof/>
        </w:rPr>
        <mc:AlternateContent>
          <mc:Choice Requires="wps">
            <w:drawing>
              <wp:anchor distT="45720" distB="45720" distL="114300" distR="114300" simplePos="0" relativeHeight="251702272" behindDoc="0" locked="0" layoutInCell="1" allowOverlap="1" wp14:anchorId="2DBD651C" wp14:editId="55DCA1BC">
                <wp:simplePos x="0" y="0"/>
                <wp:positionH relativeFrom="column">
                  <wp:posOffset>7899990</wp:posOffset>
                </wp:positionH>
                <wp:positionV relativeFrom="paragraph">
                  <wp:posOffset>6592186</wp:posOffset>
                </wp:positionV>
                <wp:extent cx="1010093" cy="276446"/>
                <wp:effectExtent l="0" t="0" r="19050" b="28575"/>
                <wp:wrapNone/>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093" cy="276446"/>
                        </a:xfrm>
                        <a:prstGeom prst="rect">
                          <a:avLst/>
                        </a:prstGeom>
                        <a:solidFill>
                          <a:srgbClr val="FFFFFF"/>
                        </a:solidFill>
                        <a:ln w="9525">
                          <a:solidFill>
                            <a:sysClr val="window" lastClr="FFFFFF"/>
                          </a:solidFill>
                          <a:miter lim="800000"/>
                          <a:headEnd/>
                          <a:tailEnd/>
                        </a:ln>
                      </wps:spPr>
                      <wps:txbx>
                        <w:txbxContent>
                          <w:p w14:paraId="31582F50" w14:textId="77777777" w:rsidR="00367651" w:rsidRPr="00B40DAA" w:rsidRDefault="00367651" w:rsidP="00510CB1">
                            <w:pPr>
                              <w:rPr>
                                <w:b/>
                                <w:color w:val="00B050"/>
                                <w:sz w:val="24"/>
                                <w:szCs w:val="24"/>
                              </w:rPr>
                            </w:pPr>
                            <w:r>
                              <w:rPr>
                                <w:b/>
                                <w:color w:val="00B050"/>
                                <w:sz w:val="24"/>
                                <w:szCs w:val="24"/>
                              </w:rPr>
                              <w:t>Class 4 [013]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D651C" id="_x0000_s1067" type="#_x0000_t202" style="position:absolute;margin-left:622.05pt;margin-top:519.05pt;width:79.55pt;height:21.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" strokecolor="window">
                <v:textbox>
                  <w:txbxContent>
                    <w:p w14:paraId="31582F50" w14:textId="77777777" w:rsidR="00367651" w:rsidRPr="00B40DAA" w:rsidRDefault="00367651" w:rsidP="00510CB1">
                      <w:pPr>
                        <w:rPr>
                          <w:b/>
                          <w:color w:val="00B050"/>
                          <w:sz w:val="24"/>
                          <w:szCs w:val="24"/>
                        </w:rPr>
                      </w:pPr>
                      <w:r>
                        <w:rPr>
                          <w:b/>
                          <w:color w:val="00B050"/>
                          <w:sz w:val="24"/>
                          <w:szCs w:val="24"/>
                        </w:rPr>
                        <w:t>Class 4 [013]</w:t>
                      </w:r>
                    </w:p>
                  </w:txbxContent>
                </v:textbox>
              </v:shape>
            </w:pict>
          </mc:Fallback>
        </mc:AlternateContent>
      </w:r>
      <w:r w:rsidRPr="00183849">
        <w:rPr>
          <w:noProof/>
        </w:rPr>
        <w:drawing>
          <wp:anchor distT="0" distB="0" distL="114300" distR="114300" simplePos="0" relativeHeight="251701248" behindDoc="0" locked="0" layoutInCell="1" allowOverlap="1" wp14:anchorId="0C359CD7" wp14:editId="7FCE9B06">
            <wp:simplePos x="0" y="0"/>
            <wp:positionH relativeFrom="margin">
              <wp:posOffset>4076508</wp:posOffset>
            </wp:positionH>
            <wp:positionV relativeFrom="paragraph">
              <wp:posOffset>3954618</wp:posOffset>
            </wp:positionV>
            <wp:extent cx="143161" cy="180754"/>
            <wp:effectExtent l="0" t="0" r="0" b="0"/>
            <wp:wrapNone/>
            <wp:docPr id="222" name="Picture 222" descr="H:\signage\tumble dr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signage\tumble dryer.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3161" cy="1807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99200" behindDoc="0" locked="0" layoutInCell="1" allowOverlap="1" wp14:anchorId="341E3ADA" wp14:editId="06C498D6">
                <wp:simplePos x="0" y="0"/>
                <wp:positionH relativeFrom="column">
                  <wp:posOffset>2228215</wp:posOffset>
                </wp:positionH>
                <wp:positionV relativeFrom="paragraph">
                  <wp:posOffset>2451883</wp:posOffset>
                </wp:positionV>
                <wp:extent cx="1072205" cy="291167"/>
                <wp:effectExtent l="19050" t="209550" r="13970" b="20447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364766">
                          <a:off x="0" y="0"/>
                          <a:ext cx="1072205" cy="291167"/>
                        </a:xfrm>
                        <a:prstGeom prst="rect">
                          <a:avLst/>
                        </a:prstGeom>
                        <a:solidFill>
                          <a:srgbClr val="FFFFFF"/>
                        </a:solidFill>
                        <a:ln w="9525">
                          <a:noFill/>
                          <a:miter lim="800000"/>
                          <a:headEnd/>
                          <a:tailEnd/>
                        </a:ln>
                      </wps:spPr>
                      <wps:txbx>
                        <w:txbxContent>
                          <w:p w14:paraId="08FB01DC" w14:textId="77777777" w:rsidR="00367651" w:rsidRPr="00B40DAA" w:rsidRDefault="00367651" w:rsidP="00510CB1">
                            <w:pPr>
                              <w:rPr>
                                <w:b/>
                                <w:color w:val="00B050"/>
                                <w:sz w:val="24"/>
                                <w:szCs w:val="24"/>
                              </w:rPr>
                            </w:pPr>
                            <w:r w:rsidRPr="00B40DAA">
                              <w:rPr>
                                <w:b/>
                                <w:color w:val="00B050"/>
                                <w:sz w:val="24"/>
                                <w:szCs w:val="24"/>
                              </w:rPr>
                              <w:t>Class F</w:t>
                            </w:r>
                            <w:r>
                              <w:rPr>
                                <w:b/>
                                <w:color w:val="00B050"/>
                                <w:sz w:val="24"/>
                                <w:szCs w:val="24"/>
                              </w:rPr>
                              <w:t xml:space="preserve"> [055]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E3ADA" id="_x0000_s1068" type="#_x0000_t202" style="position:absolute;margin-left:175.45pt;margin-top:193.05pt;width:84.45pt;height:22.95pt;rotation:1490688fd;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" stroked="f">
                <v:textbox>
                  <w:txbxContent>
                    <w:p w14:paraId="08FB01DC" w14:textId="77777777" w:rsidR="00367651" w:rsidRPr="00B40DAA" w:rsidRDefault="00367651" w:rsidP="00510CB1">
                      <w:pPr>
                        <w:rPr>
                          <w:b/>
                          <w:color w:val="00B050"/>
                          <w:sz w:val="24"/>
                          <w:szCs w:val="24"/>
                        </w:rPr>
                      </w:pPr>
                      <w:r w:rsidRPr="00B40DAA">
                        <w:rPr>
                          <w:b/>
                          <w:color w:val="00B050"/>
                          <w:sz w:val="24"/>
                          <w:szCs w:val="24"/>
                        </w:rPr>
                        <w:t>Class F</w:t>
                      </w:r>
                      <w:r>
                        <w:rPr>
                          <w:b/>
                          <w:color w:val="00B050"/>
                          <w:sz w:val="24"/>
                          <w:szCs w:val="24"/>
                        </w:rPr>
                        <w:t xml:space="preserve"> [055]</w:t>
                      </w:r>
                    </w:p>
                  </w:txbxContent>
                </v:textbox>
              </v:shape>
            </w:pict>
          </mc:Fallback>
        </mc:AlternateContent>
      </w:r>
      <w:r>
        <w:rPr>
          <w:noProof/>
        </w:rPr>
        <mc:AlternateContent>
          <mc:Choice Requires="wps">
            <w:drawing>
              <wp:anchor distT="45720" distB="45720" distL="114300" distR="114300" simplePos="0" relativeHeight="251698176" behindDoc="0" locked="0" layoutInCell="1" allowOverlap="1" wp14:anchorId="3F2802D7" wp14:editId="7D01B550">
                <wp:simplePos x="0" y="0"/>
                <wp:positionH relativeFrom="column">
                  <wp:posOffset>5677535</wp:posOffset>
                </wp:positionH>
                <wp:positionV relativeFrom="paragraph">
                  <wp:posOffset>6985000</wp:posOffset>
                </wp:positionV>
                <wp:extent cx="1010093" cy="276446"/>
                <wp:effectExtent l="19050" t="57150" r="19050" b="47625"/>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67289">
                          <a:off x="0" y="0"/>
                          <a:ext cx="1010093" cy="276446"/>
                        </a:xfrm>
                        <a:prstGeom prst="rect">
                          <a:avLst/>
                        </a:prstGeom>
                        <a:solidFill>
                          <a:srgbClr val="FFFFFF"/>
                        </a:solidFill>
                        <a:ln w="9525">
                          <a:solidFill>
                            <a:sysClr val="window" lastClr="FFFFFF"/>
                          </a:solidFill>
                          <a:miter lim="800000"/>
                          <a:headEnd/>
                          <a:tailEnd/>
                        </a:ln>
                      </wps:spPr>
                      <wps:txbx>
                        <w:txbxContent>
                          <w:p w14:paraId="5B849E24" w14:textId="77777777" w:rsidR="00367651" w:rsidRPr="00B40DAA" w:rsidRDefault="00367651" w:rsidP="00510CB1">
                            <w:pPr>
                              <w:rPr>
                                <w:b/>
                                <w:color w:val="00B050"/>
                                <w:sz w:val="24"/>
                                <w:szCs w:val="24"/>
                              </w:rPr>
                            </w:pPr>
                            <w:r>
                              <w:rPr>
                                <w:b/>
                                <w:color w:val="00B050"/>
                                <w:sz w:val="24"/>
                                <w:szCs w:val="24"/>
                              </w:rPr>
                              <w:t>Class 3 [085]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802D7" id="_x0000_s1069" type="#_x0000_t202" style="position:absolute;margin-left:447.05pt;margin-top:550pt;width:79.55pt;height:21.75pt;rotation:-254182fd;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" strokecolor="window">
                <v:textbox>
                  <w:txbxContent>
                    <w:p w14:paraId="5B849E24" w14:textId="77777777" w:rsidR="00367651" w:rsidRPr="00B40DAA" w:rsidRDefault="00367651" w:rsidP="00510CB1">
                      <w:pPr>
                        <w:rPr>
                          <w:b/>
                          <w:color w:val="00B050"/>
                          <w:sz w:val="24"/>
                          <w:szCs w:val="24"/>
                        </w:rPr>
                      </w:pPr>
                      <w:r>
                        <w:rPr>
                          <w:b/>
                          <w:color w:val="00B050"/>
                          <w:sz w:val="24"/>
                          <w:szCs w:val="24"/>
                        </w:rPr>
                        <w:t>Class 3 [085]</w:t>
                      </w:r>
                    </w:p>
                  </w:txbxContent>
                </v:textbox>
              </v:shape>
            </w:pict>
          </mc:Fallback>
        </mc:AlternateContent>
      </w:r>
      <w:r>
        <w:rPr>
          <w:noProof/>
        </w:rPr>
        <mc:AlternateContent>
          <mc:Choice Requires="wps">
            <w:drawing>
              <wp:anchor distT="45720" distB="45720" distL="114300" distR="114300" simplePos="0" relativeHeight="251696128" behindDoc="0" locked="0" layoutInCell="1" allowOverlap="1" wp14:anchorId="4595BBA4" wp14:editId="1C4C6CE7">
                <wp:simplePos x="0" y="0"/>
                <wp:positionH relativeFrom="column">
                  <wp:posOffset>1972281</wp:posOffset>
                </wp:positionH>
                <wp:positionV relativeFrom="paragraph">
                  <wp:posOffset>4454525</wp:posOffset>
                </wp:positionV>
                <wp:extent cx="1068676" cy="276446"/>
                <wp:effectExtent l="0" t="0" r="17780" b="28575"/>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676" cy="276446"/>
                        </a:xfrm>
                        <a:prstGeom prst="rect">
                          <a:avLst/>
                        </a:prstGeom>
                        <a:solidFill>
                          <a:srgbClr val="FFFFFF"/>
                        </a:solidFill>
                        <a:ln w="9525">
                          <a:solidFill>
                            <a:sysClr val="window" lastClr="FFFFFF"/>
                          </a:solidFill>
                          <a:miter lim="800000"/>
                          <a:headEnd/>
                          <a:tailEnd/>
                        </a:ln>
                      </wps:spPr>
                      <wps:txbx>
                        <w:txbxContent>
                          <w:p w14:paraId="502BAA9B" w14:textId="77777777" w:rsidR="00367651" w:rsidRPr="00B40DAA" w:rsidRDefault="00367651" w:rsidP="00510CB1">
                            <w:pPr>
                              <w:rPr>
                                <w:b/>
                                <w:color w:val="00B050"/>
                                <w:sz w:val="24"/>
                                <w:szCs w:val="24"/>
                              </w:rPr>
                            </w:pPr>
                            <w:r>
                              <w:rPr>
                                <w:b/>
                                <w:color w:val="00B050"/>
                                <w:sz w:val="24"/>
                                <w:szCs w:val="24"/>
                              </w:rPr>
                              <w:t>Class 2 [</w:t>
                            </w:r>
                            <w:r w:rsidRPr="00B40DAA">
                              <w:rPr>
                                <w:b/>
                                <w:color w:val="00B050"/>
                                <w:sz w:val="24"/>
                                <w:szCs w:val="24"/>
                              </w:rPr>
                              <w:t>046</w:t>
                            </w:r>
                            <w:r>
                              <w:rPr>
                                <w:b/>
                                <w:color w:val="00B05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5BBA4" id="_x0000_s1070" type="#_x0000_t202" style="position:absolute;margin-left:155.3pt;margin-top:350.75pt;width:84.15pt;height:21.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" strokecolor="window">
                <v:textbox>
                  <w:txbxContent>
                    <w:p w14:paraId="502BAA9B" w14:textId="77777777" w:rsidR="00367651" w:rsidRPr="00B40DAA" w:rsidRDefault="00367651" w:rsidP="00510CB1">
                      <w:pPr>
                        <w:rPr>
                          <w:b/>
                          <w:color w:val="00B050"/>
                          <w:sz w:val="24"/>
                          <w:szCs w:val="24"/>
                        </w:rPr>
                      </w:pPr>
                      <w:r>
                        <w:rPr>
                          <w:b/>
                          <w:color w:val="00B050"/>
                          <w:sz w:val="24"/>
                          <w:szCs w:val="24"/>
                        </w:rPr>
                        <w:t>Class 2 [</w:t>
                      </w:r>
                      <w:r w:rsidRPr="00B40DAA">
                        <w:rPr>
                          <w:b/>
                          <w:color w:val="00B050"/>
                          <w:sz w:val="24"/>
                          <w:szCs w:val="24"/>
                        </w:rPr>
                        <w:t>046</w:t>
                      </w:r>
                      <w:r>
                        <w:rPr>
                          <w:b/>
                          <w:color w:val="00B050"/>
                          <w:sz w:val="24"/>
                          <w:szCs w:val="24"/>
                        </w:rPr>
                        <w:t>]</w:t>
                      </w:r>
                    </w:p>
                  </w:txbxContent>
                </v:textbox>
              </v:shape>
            </w:pict>
          </mc:Fallback>
        </mc:AlternateContent>
      </w:r>
      <w:r>
        <w:rPr>
          <w:noProof/>
        </w:rPr>
        <mc:AlternateContent>
          <mc:Choice Requires="wps">
            <w:drawing>
              <wp:anchor distT="45720" distB="45720" distL="114300" distR="114300" simplePos="0" relativeHeight="251694080" behindDoc="0" locked="0" layoutInCell="1" allowOverlap="1" wp14:anchorId="3AFAAA18" wp14:editId="3D5C1BD5">
                <wp:simplePos x="0" y="0"/>
                <wp:positionH relativeFrom="column">
                  <wp:posOffset>9946021</wp:posOffset>
                </wp:positionH>
                <wp:positionV relativeFrom="paragraph">
                  <wp:posOffset>5640431</wp:posOffset>
                </wp:positionV>
                <wp:extent cx="514307" cy="415259"/>
                <wp:effectExtent l="95250" t="133350" r="95885" b="137795"/>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72977">
                          <a:off x="0" y="0"/>
                          <a:ext cx="514307" cy="415259"/>
                        </a:xfrm>
                        <a:prstGeom prst="rect">
                          <a:avLst/>
                        </a:prstGeom>
                        <a:solidFill>
                          <a:srgbClr val="FFFFFF"/>
                        </a:solidFill>
                        <a:ln w="9525">
                          <a:solidFill>
                            <a:sysClr val="window" lastClr="FFFFFF"/>
                          </a:solidFill>
                          <a:miter lim="800000"/>
                          <a:headEnd/>
                          <a:tailEnd/>
                        </a:ln>
                      </wps:spPr>
                      <wps:txbx>
                        <w:txbxContent>
                          <w:p w14:paraId="577A3B45" w14:textId="77777777" w:rsidR="00367651" w:rsidRPr="00593346" w:rsidRDefault="00367651" w:rsidP="00510CB1">
                            <w:pPr>
                              <w:jc w:val="center"/>
                              <w:rPr>
                                <w:b/>
                                <w:color w:val="00B050"/>
                                <w:sz w:val="16"/>
                                <w:szCs w:val="16"/>
                              </w:rPr>
                            </w:pPr>
                            <w:r w:rsidRPr="00593346">
                              <w:rPr>
                                <w:b/>
                                <w:color w:val="00B050"/>
                                <w:sz w:val="16"/>
                                <w:szCs w:val="16"/>
                              </w:rPr>
                              <w:t>PHYSIO</w:t>
                            </w:r>
                            <w:r>
                              <w:rPr>
                                <w:b/>
                                <w:color w:val="00B050"/>
                                <w:sz w:val="16"/>
                                <w:szCs w:val="16"/>
                              </w:rPr>
                              <w:t>[010]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AAA18" id="_x0000_s1071" type="#_x0000_t202" style="position:absolute;margin-left:783.15pt;margin-top:444.15pt;width:40.5pt;height:32.7pt;rotation:2373470fd;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" strokecolor="window">
                <v:textbox>
                  <w:txbxContent>
                    <w:p w14:paraId="577A3B45" w14:textId="77777777" w:rsidR="00367651" w:rsidRPr="00593346" w:rsidRDefault="00367651" w:rsidP="00510CB1">
                      <w:pPr>
                        <w:jc w:val="center"/>
                        <w:rPr>
                          <w:b/>
                          <w:color w:val="00B050"/>
                          <w:sz w:val="16"/>
                          <w:szCs w:val="16"/>
                        </w:rPr>
                      </w:pPr>
                      <w:r w:rsidRPr="00593346">
                        <w:rPr>
                          <w:b/>
                          <w:color w:val="00B050"/>
                          <w:sz w:val="16"/>
                          <w:szCs w:val="16"/>
                        </w:rPr>
                        <w:t>PHYSIO</w:t>
                      </w:r>
                      <w:r>
                        <w:rPr>
                          <w:b/>
                          <w:color w:val="00B050"/>
                          <w:sz w:val="16"/>
                          <w:szCs w:val="16"/>
                        </w:rPr>
                        <w:t>[010]</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11A48E4D" wp14:editId="70F3E43B">
                <wp:simplePos x="0" y="0"/>
                <wp:positionH relativeFrom="column">
                  <wp:posOffset>-161926</wp:posOffset>
                </wp:positionH>
                <wp:positionV relativeFrom="paragraph">
                  <wp:posOffset>9525000</wp:posOffset>
                </wp:positionV>
                <wp:extent cx="11344275" cy="19050"/>
                <wp:effectExtent l="0" t="19050" r="47625" b="38100"/>
                <wp:wrapNone/>
                <wp:docPr id="22" name="Straight Connector 22"/>
                <wp:cNvGraphicFramePr/>
                <a:graphic xmlns:a="http://schemas.openxmlformats.org/drawingml/2006/main">
                  <a:graphicData uri="http://schemas.microsoft.com/office/word/2010/wordprocessingShape">
                    <wps:wsp>
                      <wps:cNvCnPr/>
                      <wps:spPr>
                        <a:xfrm>
                          <a:off x="0" y="0"/>
                          <a:ext cx="11344275" cy="19050"/>
                        </a:xfrm>
                        <a:prstGeom prst="line">
                          <a:avLst/>
                        </a:prstGeom>
                        <a:ln w="571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59D04E" id="Straight Connector 2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2.75pt,750pt" to="880.5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" strokecolor="white [3212]" strokeweight="4.5pt"/>
            </w:pict>
          </mc:Fallback>
        </mc:AlternateContent>
      </w:r>
      <w:r w:rsidRPr="00C00E7D">
        <w:rPr>
          <w:noProof/>
        </w:rPr>
        <w:drawing>
          <wp:anchor distT="0" distB="0" distL="114300" distR="114300" simplePos="0" relativeHeight="251689984" behindDoc="0" locked="0" layoutInCell="1" allowOverlap="1" wp14:anchorId="5787977B" wp14:editId="07CB20D4">
            <wp:simplePos x="0" y="0"/>
            <wp:positionH relativeFrom="margin">
              <wp:posOffset>8458200</wp:posOffset>
            </wp:positionH>
            <wp:positionV relativeFrom="paragraph">
              <wp:posOffset>5305425</wp:posOffset>
            </wp:positionV>
            <wp:extent cx="476250" cy="476250"/>
            <wp:effectExtent l="0" t="0" r="0" b="0"/>
            <wp:wrapNone/>
            <wp:docPr id="41" name="Picture 41" descr="H:\signage\Sports-Flo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signage\Sports-Floor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4900">
        <w:rPr>
          <w:noProof/>
        </w:rPr>
        <w:drawing>
          <wp:anchor distT="0" distB="0" distL="114300" distR="114300" simplePos="0" relativeHeight="251686912" behindDoc="0" locked="0" layoutInCell="1" allowOverlap="1" wp14:anchorId="16B72203" wp14:editId="0AA07B06">
            <wp:simplePos x="0" y="0"/>
            <wp:positionH relativeFrom="margin">
              <wp:posOffset>11363325</wp:posOffset>
            </wp:positionH>
            <wp:positionV relativeFrom="paragraph">
              <wp:posOffset>7254875</wp:posOffset>
            </wp:positionV>
            <wp:extent cx="499110" cy="499110"/>
            <wp:effectExtent l="0" t="0" r="0" b="0"/>
            <wp:wrapNone/>
            <wp:docPr id="42" name="Picture 42" descr="H:\signage\pool symb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ignage\pool symbol.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9110" cy="4991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91008" behindDoc="0" locked="0" layoutInCell="1" allowOverlap="1" wp14:anchorId="499C55EB" wp14:editId="0D98EFD1">
                <wp:simplePos x="0" y="0"/>
                <wp:positionH relativeFrom="column">
                  <wp:posOffset>8258175</wp:posOffset>
                </wp:positionH>
                <wp:positionV relativeFrom="paragraph">
                  <wp:posOffset>5019675</wp:posOffset>
                </wp:positionV>
                <wp:extent cx="1085850" cy="276225"/>
                <wp:effectExtent l="0" t="0" r="1905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76225"/>
                        </a:xfrm>
                        <a:prstGeom prst="rect">
                          <a:avLst/>
                        </a:prstGeom>
                        <a:solidFill>
                          <a:srgbClr val="FFFFFF"/>
                        </a:solidFill>
                        <a:ln w="9525">
                          <a:solidFill>
                            <a:sysClr val="window" lastClr="FFFFFF"/>
                          </a:solidFill>
                          <a:miter lim="800000"/>
                          <a:headEnd/>
                          <a:tailEnd/>
                        </a:ln>
                      </wps:spPr>
                      <wps:txbx>
                        <w:txbxContent>
                          <w:p w14:paraId="544C2413" w14:textId="77777777" w:rsidR="00367651" w:rsidRPr="008D5B81" w:rsidRDefault="00367651" w:rsidP="00510CB1">
                            <w:pPr>
                              <w:rPr>
                                <w:b/>
                                <w:color w:val="00B050"/>
                              </w:rPr>
                            </w:pPr>
                            <w:r w:rsidRPr="008D5B81">
                              <w:rPr>
                                <w:b/>
                                <w:color w:val="00B050"/>
                              </w:rPr>
                              <w:t>The Hall [016]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C55EB" id="_x0000_s1072" type="#_x0000_t202" style="position:absolute;margin-left:650.25pt;margin-top:395.25pt;width:85.5pt;height:21.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" strokecolor="window">
                <v:textbox>
                  <w:txbxContent>
                    <w:p w14:paraId="544C2413" w14:textId="77777777" w:rsidR="00367651" w:rsidRPr="008D5B81" w:rsidRDefault="00367651" w:rsidP="00510CB1">
                      <w:pPr>
                        <w:rPr>
                          <w:b/>
                          <w:color w:val="00B050"/>
                        </w:rPr>
                      </w:pPr>
                      <w:r w:rsidRPr="008D5B81">
                        <w:rPr>
                          <w:b/>
                          <w:color w:val="00B050"/>
                        </w:rPr>
                        <w:t>The Hall [016]</w:t>
                      </w:r>
                    </w:p>
                  </w:txbxContent>
                </v:textbox>
              </v:shape>
            </w:pict>
          </mc:Fallback>
        </mc:AlternateContent>
      </w:r>
      <w:r w:rsidRPr="00C00E7D">
        <w:rPr>
          <w:noProof/>
        </w:rPr>
        <w:drawing>
          <wp:anchor distT="0" distB="0" distL="114300" distR="114300" simplePos="0" relativeHeight="251688960" behindDoc="0" locked="0" layoutInCell="1" allowOverlap="1" wp14:anchorId="3F34D76E" wp14:editId="69395AC5">
            <wp:simplePos x="0" y="0"/>
            <wp:positionH relativeFrom="margin">
              <wp:posOffset>8467725</wp:posOffset>
            </wp:positionH>
            <wp:positionV relativeFrom="paragraph">
              <wp:posOffset>4545330</wp:posOffset>
            </wp:positionV>
            <wp:extent cx="485775" cy="478185"/>
            <wp:effectExtent l="0" t="0" r="0" b="0"/>
            <wp:wrapNone/>
            <wp:docPr id="43" name="Picture 43" descr="H:\signage\lunch-icon-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ignage\lunch-icon-2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5775" cy="478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7936" behindDoc="0" locked="0" layoutInCell="1" allowOverlap="1" wp14:anchorId="585C202A" wp14:editId="614ADAF9">
                <wp:simplePos x="0" y="0"/>
                <wp:positionH relativeFrom="column">
                  <wp:posOffset>11430000</wp:posOffset>
                </wp:positionH>
                <wp:positionV relativeFrom="paragraph">
                  <wp:posOffset>6953250</wp:posOffset>
                </wp:positionV>
                <wp:extent cx="800100" cy="276225"/>
                <wp:effectExtent l="0" t="0" r="19050" b="2857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FFFFFF"/>
                        </a:solidFill>
                        <a:ln w="9525">
                          <a:solidFill>
                            <a:schemeClr val="bg1"/>
                          </a:solidFill>
                          <a:miter lim="800000"/>
                          <a:headEnd/>
                          <a:tailEnd/>
                        </a:ln>
                      </wps:spPr>
                      <wps:txbx>
                        <w:txbxContent>
                          <w:p w14:paraId="07F2A9B2" w14:textId="77777777" w:rsidR="00367651" w:rsidRPr="00593346" w:rsidRDefault="00367651">
                            <w:pPr>
                              <w:rPr>
                                <w:b/>
                                <w:color w:val="00B050"/>
                              </w:rPr>
                            </w:pPr>
                            <w:r w:rsidRPr="00593346">
                              <w:rPr>
                                <w:b/>
                                <w:color w:val="00B050"/>
                              </w:rPr>
                              <w:t>Pool</w:t>
                            </w:r>
                            <w:r>
                              <w:rPr>
                                <w:b/>
                                <w:color w:val="00B050"/>
                              </w:rPr>
                              <w:t xml:space="preserve"> [074]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C202A" id="_x0000_s1073" type="#_x0000_t202" style="position:absolute;margin-left:900pt;margin-top:547.5pt;width:63pt;height:21.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" strokecolor="white [3212]">
                <v:textbox>
                  <w:txbxContent>
                    <w:p w14:paraId="07F2A9B2" w14:textId="77777777" w:rsidR="00367651" w:rsidRPr="00593346" w:rsidRDefault="00367651">
                      <w:pPr>
                        <w:rPr>
                          <w:b/>
                          <w:color w:val="00B050"/>
                        </w:rPr>
                      </w:pPr>
                      <w:r w:rsidRPr="00593346">
                        <w:rPr>
                          <w:b/>
                          <w:color w:val="00B050"/>
                        </w:rPr>
                        <w:t>Pool</w:t>
                      </w:r>
                      <w:r>
                        <w:rPr>
                          <w:b/>
                          <w:color w:val="00B050"/>
                        </w:rPr>
                        <w:t xml:space="preserve"> [074]</w:t>
                      </w:r>
                    </w:p>
                  </w:txbxContent>
                </v:textbox>
              </v:shape>
            </w:pict>
          </mc:Fallback>
        </mc:AlternateContent>
      </w:r>
      <w:r>
        <w:rPr>
          <w:noProof/>
        </w:rPr>
        <mc:AlternateContent>
          <mc:Choice Requires="wps">
            <w:drawing>
              <wp:anchor distT="45720" distB="45720" distL="114300" distR="114300" simplePos="0" relativeHeight="251685888" behindDoc="0" locked="0" layoutInCell="1" allowOverlap="1" wp14:anchorId="0FBF7BFE" wp14:editId="40048A94">
                <wp:simplePos x="0" y="0"/>
                <wp:positionH relativeFrom="page">
                  <wp:posOffset>457200</wp:posOffset>
                </wp:positionH>
                <wp:positionV relativeFrom="paragraph">
                  <wp:posOffset>-220717</wp:posOffset>
                </wp:positionV>
                <wp:extent cx="4445876" cy="1355725"/>
                <wp:effectExtent l="19050" t="19050" r="12065" b="1587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876" cy="1355725"/>
                        </a:xfrm>
                        <a:prstGeom prst="rect">
                          <a:avLst/>
                        </a:prstGeom>
                        <a:solidFill>
                          <a:srgbClr val="FFFFFF"/>
                        </a:solidFill>
                        <a:ln w="31750" cmpd="thinThick">
                          <a:solidFill>
                            <a:schemeClr val="bg1"/>
                          </a:solidFill>
                          <a:miter lim="800000"/>
                          <a:headEnd/>
                          <a:tailEnd/>
                        </a:ln>
                      </wps:spPr>
                      <wps:txbx>
                        <w:txbxContent>
                          <w:p w14:paraId="4EF3E4D5" w14:textId="77777777" w:rsidR="00367651" w:rsidRPr="000265D3" w:rsidRDefault="00367651" w:rsidP="00510CB1">
                            <w:pPr>
                              <w:rPr>
                                <w:sz w:val="44"/>
                                <w:szCs w:val="44"/>
                                <w:u w:val="single"/>
                              </w:rPr>
                            </w:pPr>
                            <w:r w:rsidRPr="000265D3">
                              <w:rPr>
                                <w:sz w:val="44"/>
                                <w:szCs w:val="44"/>
                                <w:u w:val="single"/>
                              </w:rPr>
                              <w:t>Nanc</w:t>
                            </w:r>
                            <w:r>
                              <w:rPr>
                                <w:sz w:val="44"/>
                                <w:szCs w:val="44"/>
                                <w:u w:val="single"/>
                              </w:rPr>
                              <w:t>ealverne fire alarm call points</w:t>
                            </w:r>
                          </w:p>
                          <w:p w14:paraId="7D9E989D" w14:textId="77777777" w:rsidR="00367651" w:rsidRPr="000265D3" w:rsidRDefault="00367651" w:rsidP="00510CB1">
                            <w:pPr>
                              <w:rPr>
                                <w:sz w:val="44"/>
                                <w:szCs w:val="44"/>
                                <w:u w:val="single"/>
                              </w:rPr>
                            </w:pPr>
                            <w:r>
                              <w:rPr>
                                <w:sz w:val="44"/>
                                <w:szCs w:val="44"/>
                                <w:u w:val="single"/>
                              </w:rPr>
                              <w:t>(Revised March</w:t>
                            </w:r>
                            <w:r w:rsidRPr="000265D3">
                              <w:rPr>
                                <w:sz w:val="44"/>
                                <w:szCs w:val="44"/>
                                <w:u w:val="single"/>
                              </w:rPr>
                              <w:t xml:space="preserve"> 2019</w:t>
                            </w:r>
                            <w:r>
                              <w:rPr>
                                <w:sz w:val="44"/>
                                <w:szCs w:val="44"/>
                                <w:u w:val="single"/>
                              </w:rPr>
                              <w:t>)</w:t>
                            </w:r>
                          </w:p>
                          <w:p w14:paraId="4851CC0D" w14:textId="77777777" w:rsidR="00367651" w:rsidRDefault="00367651" w:rsidP="00510CB1">
                            <w:pPr>
                              <w:rPr>
                                <w:sz w:val="44"/>
                                <w:szCs w:val="44"/>
                              </w:rPr>
                            </w:pPr>
                          </w:p>
                          <w:p w14:paraId="050DE2DF" w14:textId="77777777" w:rsidR="00367651" w:rsidRPr="00BD300A" w:rsidRDefault="00367651" w:rsidP="00510CB1">
                            <w:pPr>
                              <w:rPr>
                                <w:sz w:val="44"/>
                                <w:szCs w:val="44"/>
                              </w:rPr>
                            </w:pPr>
                            <w:r>
                              <w:rPr>
                                <w:sz w:val="44"/>
                                <w:szCs w:val="44"/>
                              </w:rPr>
                              <w:t>fire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F7BFE" id="_x0000_s1074" type="#_x0000_t202" style="position:absolute;margin-left:36pt;margin-top:-17.4pt;width:350.05pt;height:106.7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" strokecolor="white [3212]" strokeweight="2.5pt">
                <v:stroke linestyle="thinThick"/>
                <v:textbox>
                  <w:txbxContent>
                    <w:p w14:paraId="4EF3E4D5" w14:textId="77777777" w:rsidR="00367651" w:rsidRPr="000265D3" w:rsidRDefault="00367651" w:rsidP="00510CB1">
                      <w:pPr>
                        <w:rPr>
                          <w:sz w:val="44"/>
                          <w:szCs w:val="44"/>
                          <w:u w:val="single"/>
                        </w:rPr>
                      </w:pPr>
                      <w:r w:rsidRPr="000265D3">
                        <w:rPr>
                          <w:sz w:val="44"/>
                          <w:szCs w:val="44"/>
                          <w:u w:val="single"/>
                        </w:rPr>
                        <w:t>Nanc</w:t>
                      </w:r>
                      <w:r>
                        <w:rPr>
                          <w:sz w:val="44"/>
                          <w:szCs w:val="44"/>
                          <w:u w:val="single"/>
                        </w:rPr>
                        <w:t>ealverne fire alarm call points</w:t>
                      </w:r>
                    </w:p>
                    <w:p w14:paraId="7D9E989D" w14:textId="77777777" w:rsidR="00367651" w:rsidRPr="000265D3" w:rsidRDefault="00367651" w:rsidP="00510CB1">
                      <w:pPr>
                        <w:rPr>
                          <w:sz w:val="44"/>
                          <w:szCs w:val="44"/>
                          <w:u w:val="single"/>
                        </w:rPr>
                      </w:pPr>
                      <w:r>
                        <w:rPr>
                          <w:sz w:val="44"/>
                          <w:szCs w:val="44"/>
                          <w:u w:val="single"/>
                        </w:rPr>
                        <w:t>(Revised March</w:t>
                      </w:r>
                      <w:r w:rsidRPr="000265D3">
                        <w:rPr>
                          <w:sz w:val="44"/>
                          <w:szCs w:val="44"/>
                          <w:u w:val="single"/>
                        </w:rPr>
                        <w:t xml:space="preserve"> 2019</w:t>
                      </w:r>
                      <w:r>
                        <w:rPr>
                          <w:sz w:val="44"/>
                          <w:szCs w:val="44"/>
                          <w:u w:val="single"/>
                        </w:rPr>
                        <w:t>)</w:t>
                      </w:r>
                    </w:p>
                    <w:p w14:paraId="4851CC0D" w14:textId="77777777" w:rsidR="00367651" w:rsidRDefault="00367651" w:rsidP="00510CB1">
                      <w:pPr>
                        <w:rPr>
                          <w:sz w:val="44"/>
                          <w:szCs w:val="44"/>
                        </w:rPr>
                      </w:pPr>
                    </w:p>
                    <w:p w14:paraId="050DE2DF" w14:textId="77777777" w:rsidR="00367651" w:rsidRPr="00BD300A" w:rsidRDefault="00367651" w:rsidP="00510CB1">
                      <w:pPr>
                        <w:rPr>
                          <w:sz w:val="44"/>
                          <w:szCs w:val="44"/>
                        </w:rPr>
                      </w:pPr>
                      <w:r>
                        <w:rPr>
                          <w:sz w:val="44"/>
                          <w:szCs w:val="44"/>
                        </w:rPr>
                        <w:t>fire</w:t>
                      </w:r>
                    </w:p>
                  </w:txbxContent>
                </v:textbox>
                <w10:wrap anchorx="page"/>
              </v:shape>
            </w:pict>
          </mc:Fallback>
        </mc:AlternateContent>
      </w:r>
      <w:r>
        <w:rPr>
          <w:noProof/>
        </w:rPr>
        <mc:AlternateContent>
          <mc:Choice Requires="wps">
            <w:drawing>
              <wp:anchor distT="0" distB="0" distL="114300" distR="114300" simplePos="0" relativeHeight="251684864" behindDoc="0" locked="0" layoutInCell="1" allowOverlap="1" wp14:anchorId="0945184D" wp14:editId="3AC1EEDB">
                <wp:simplePos x="0" y="0"/>
                <wp:positionH relativeFrom="column">
                  <wp:posOffset>2642260</wp:posOffset>
                </wp:positionH>
                <wp:positionV relativeFrom="paragraph">
                  <wp:posOffset>5848597</wp:posOffset>
                </wp:positionV>
                <wp:extent cx="11875" cy="35626"/>
                <wp:effectExtent l="0" t="0" r="26670" b="21590"/>
                <wp:wrapNone/>
                <wp:docPr id="204" name="Straight Connector 204"/>
                <wp:cNvGraphicFramePr/>
                <a:graphic xmlns:a="http://schemas.openxmlformats.org/drawingml/2006/main">
                  <a:graphicData uri="http://schemas.microsoft.com/office/word/2010/wordprocessingShape">
                    <wps:wsp>
                      <wps:cNvCnPr/>
                      <wps:spPr>
                        <a:xfrm flipV="1">
                          <a:off x="0" y="0"/>
                          <a:ext cx="11875" cy="35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14ED0" id="Straight Connector 204"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08.05pt,460.5pt" to="209pt,46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" strokecolor="#4f9536 [3044]"/>
            </w:pict>
          </mc:Fallback>
        </mc:AlternateContent>
      </w:r>
      <w:r>
        <w:rPr>
          <w:noProof/>
        </w:rPr>
        <w:drawing>
          <wp:inline distT="0" distB="0" distL="0" distR="0" wp14:anchorId="3CF519D5" wp14:editId="21ECC4CA">
            <wp:extent cx="13680000" cy="9576000"/>
            <wp:effectExtent l="0" t="0" r="0" b="6350"/>
            <wp:docPr id="44"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80000" cy="9576000"/>
                    </a:xfrm>
                    <a:prstGeom prst="rect">
                      <a:avLst/>
                    </a:prstGeom>
                    <a:noFill/>
                    <a:ln>
                      <a:noFill/>
                    </a:ln>
                  </pic:spPr>
                </pic:pic>
              </a:graphicData>
            </a:graphic>
          </wp:inline>
        </w:drawing>
      </w:r>
    </w:p>
    <w:p w14:paraId="4D26BB59" w14:textId="77777777" w:rsidR="00E1210B" w:rsidRDefault="00E1210B" w:rsidP="00C33353">
      <w:pPr>
        <w:spacing w:line="360" w:lineRule="auto"/>
        <w:rPr>
          <w:noProof/>
        </w:rPr>
        <w:sectPr w:rsidR="00E1210B" w:rsidSect="00367651">
          <w:pgSz w:w="23808" w:h="16840" w:orient="landscape" w:code="8"/>
          <w:pgMar w:top="720" w:right="720" w:bottom="720" w:left="720" w:header="709" w:footer="709" w:gutter="0"/>
          <w:cols w:space="708"/>
          <w:docGrid w:linePitch="360"/>
        </w:sectPr>
      </w:pPr>
    </w:p>
    <w:tbl>
      <w:tblPr>
        <w:tblpPr w:leftFromText="180" w:rightFromText="180" w:horzAnchor="page" w:tblpX="2048" w:tblpY="-1162"/>
        <w:tblW w:w="15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5812"/>
        <w:gridCol w:w="4834"/>
      </w:tblGrid>
      <w:tr w:rsidR="00E1210B" w:rsidRPr="0000378D" w14:paraId="41943C96" w14:textId="77777777" w:rsidTr="00E1210B">
        <w:trPr>
          <w:trHeight w:val="3818"/>
        </w:trPr>
        <w:tc>
          <w:tcPr>
            <w:tcW w:w="4957" w:type="dxa"/>
            <w:tcBorders>
              <w:top w:val="single" w:sz="4" w:space="0" w:color="auto"/>
              <w:left w:val="single" w:sz="4" w:space="0" w:color="auto"/>
              <w:bottom w:val="single" w:sz="4" w:space="0" w:color="auto"/>
              <w:right w:val="single" w:sz="4" w:space="0" w:color="auto"/>
            </w:tcBorders>
          </w:tcPr>
          <w:p w14:paraId="61EE2ED4" w14:textId="77777777" w:rsidR="00E1210B" w:rsidRPr="0000378D" w:rsidRDefault="00E1210B" w:rsidP="00E1210B">
            <w:pPr>
              <w:spacing w:before="100" w:after="60" w:line="240" w:lineRule="auto"/>
              <w:ind w:left="295" w:hanging="295"/>
              <w:jc w:val="center"/>
              <w:rPr>
                <w:rFonts w:ascii="Georgia" w:eastAsia="MS Gothic" w:hAnsi="Georgia" w:cs="Times New Roman"/>
                <w:b/>
                <w:color w:val="F24F4F"/>
                <w:sz w:val="24"/>
                <w:szCs w:val="24"/>
              </w:rPr>
            </w:pPr>
            <w:r w:rsidRPr="0000378D">
              <w:rPr>
                <w:rFonts w:ascii="Georgia" w:eastAsia="MS Gothic" w:hAnsi="Georgia" w:cs="Times New Roman"/>
                <w:b/>
                <w:color w:val="F24F4F"/>
                <w:sz w:val="24"/>
                <w:szCs w:val="24"/>
              </w:rPr>
              <w:lastRenderedPageBreak/>
              <w:t xml:space="preserve">THE FIRE TEAM </w:t>
            </w:r>
          </w:p>
          <w:p w14:paraId="098771A1" w14:textId="77777777" w:rsidR="00E1210B" w:rsidRPr="0000378D" w:rsidRDefault="00E1210B" w:rsidP="00E1210B">
            <w:pPr>
              <w:pStyle w:val="NoSpacing"/>
              <w:rPr>
                <w:rFonts w:ascii="Georgia" w:hAnsi="Georgia"/>
              </w:rPr>
            </w:pPr>
            <w:r w:rsidRPr="00A07A09">
              <w:rPr>
                <w:rFonts w:ascii="Georgia" w:hAnsi="Georgia"/>
                <w:noProof/>
              </w:rPr>
              <w:drawing>
                <wp:anchor distT="0" distB="0" distL="114300" distR="114300" simplePos="0" relativeHeight="251803648" behindDoc="0" locked="0" layoutInCell="1" allowOverlap="1" wp14:anchorId="13464D01" wp14:editId="0B04EE1E">
                  <wp:simplePos x="0" y="0"/>
                  <wp:positionH relativeFrom="column">
                    <wp:posOffset>1105535</wp:posOffset>
                  </wp:positionH>
                  <wp:positionV relativeFrom="paragraph">
                    <wp:posOffset>39370</wp:posOffset>
                  </wp:positionV>
                  <wp:extent cx="866775" cy="1043305"/>
                  <wp:effectExtent l="0" t="0" r="9525" b="4445"/>
                  <wp:wrapSquare wrapText="bothSides"/>
                  <wp:docPr id="1464664347" name="Picture 1464664347" descr="V:\photos of pupils and staff 20-21\High Definition\STAFF\Ruth Carpenter -Headtea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hotos of pupils and staff 20-21\High Definition\STAFF\Ruth Carpenter -Headteacher.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104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1EF592" w14:textId="77777777" w:rsidR="00E1210B" w:rsidRPr="0000378D" w:rsidRDefault="00E1210B" w:rsidP="00E1210B">
            <w:pPr>
              <w:ind w:left="293" w:hanging="293"/>
              <w:jc w:val="center"/>
              <w:rPr>
                <w:rFonts w:ascii="Georgia" w:hAnsi="Georgia"/>
              </w:rPr>
            </w:pPr>
          </w:p>
          <w:p w14:paraId="3ABFB1D7" w14:textId="77777777" w:rsidR="00E1210B" w:rsidRPr="0000378D" w:rsidRDefault="00E1210B" w:rsidP="00E1210B">
            <w:pPr>
              <w:pStyle w:val="NoSpacing"/>
              <w:rPr>
                <w:rFonts w:ascii="Georgia" w:hAnsi="Georgia"/>
              </w:rPr>
            </w:pPr>
          </w:p>
          <w:p w14:paraId="671649BD" w14:textId="77777777" w:rsidR="00E1210B" w:rsidRPr="0000378D" w:rsidRDefault="00E1210B" w:rsidP="00E1210B">
            <w:pPr>
              <w:pStyle w:val="NoSpacing"/>
              <w:rPr>
                <w:rFonts w:ascii="Georgia" w:hAnsi="Georgia"/>
              </w:rPr>
            </w:pPr>
          </w:p>
          <w:p w14:paraId="5D17C02F" w14:textId="77777777" w:rsidR="00E1210B" w:rsidRPr="0000378D" w:rsidRDefault="00E1210B" w:rsidP="00E1210B">
            <w:pPr>
              <w:pStyle w:val="NoSpacing"/>
              <w:rPr>
                <w:rFonts w:ascii="Georgia" w:hAnsi="Georgia"/>
              </w:rPr>
            </w:pPr>
            <w:r w:rsidRPr="0000378D">
              <w:rPr>
                <w:rFonts w:ascii="Georgia" w:hAnsi="Georgia"/>
                <w:noProof/>
              </w:rPr>
              <mc:AlternateContent>
                <mc:Choice Requires="wps">
                  <w:drawing>
                    <wp:anchor distT="45720" distB="45720" distL="114300" distR="114300" simplePos="0" relativeHeight="251787264" behindDoc="0" locked="0" layoutInCell="1" allowOverlap="1" wp14:anchorId="572FA4B4" wp14:editId="59CE62E2">
                      <wp:simplePos x="0" y="0"/>
                      <wp:positionH relativeFrom="column">
                        <wp:posOffset>200660</wp:posOffset>
                      </wp:positionH>
                      <wp:positionV relativeFrom="paragraph">
                        <wp:posOffset>338455</wp:posOffset>
                      </wp:positionV>
                      <wp:extent cx="2581275" cy="438150"/>
                      <wp:effectExtent l="0" t="0" r="28575" b="19050"/>
                      <wp:wrapSquare wrapText="bothSides"/>
                      <wp:docPr id="1464664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38150"/>
                              </a:xfrm>
                              <a:prstGeom prst="rect">
                                <a:avLst/>
                              </a:prstGeom>
                              <a:solidFill>
                                <a:srgbClr val="FFFFFF"/>
                              </a:solidFill>
                              <a:ln w="9525">
                                <a:solidFill>
                                  <a:schemeClr val="bg1"/>
                                </a:solidFill>
                                <a:miter lim="800000"/>
                                <a:headEnd/>
                                <a:tailEnd/>
                              </a:ln>
                            </wps:spPr>
                            <wps:txbx>
                              <w:txbxContent>
                                <w:p w14:paraId="28FB063F" w14:textId="77777777" w:rsidR="00E1210B" w:rsidRDefault="00E1210B" w:rsidP="00510CB1">
                                  <w:pPr>
                                    <w:pStyle w:val="NoSpacing"/>
                                    <w:jc w:val="center"/>
                                  </w:pPr>
                                  <w:r>
                                    <w:t xml:space="preserve">Ruth Carpenter- </w:t>
                                  </w:r>
                                  <w:r w:rsidRPr="00984206">
                                    <w:t xml:space="preserve">Fire </w:t>
                                  </w:r>
                                  <w:r>
                                    <w:t>Control and A</w:t>
                                  </w:r>
                                  <w:r w:rsidRPr="00984206">
                                    <w:t xml:space="preserve">ssembly </w:t>
                                  </w:r>
                                  <w:r>
                                    <w:t>O</w:t>
                                  </w:r>
                                  <w:r w:rsidRPr="00984206">
                                    <w:t>fficer</w:t>
                                  </w:r>
                                </w:p>
                                <w:p w14:paraId="412B7701" w14:textId="77777777" w:rsidR="00E1210B" w:rsidRDefault="00E121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FA4B4" id="_x0000_s1075" type="#_x0000_t202" style="position:absolute;margin-left:15.8pt;margin-top:26.65pt;width:203.25pt;height:34.5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" strokecolor="white [3212]">
                      <v:textbox>
                        <w:txbxContent>
                          <w:p w14:paraId="28FB063F" w14:textId="77777777" w:rsidR="00E1210B" w:rsidRDefault="00E1210B" w:rsidP="00510CB1">
                            <w:pPr>
                              <w:pStyle w:val="NoSpacing"/>
                              <w:jc w:val="center"/>
                            </w:pPr>
                            <w:r>
                              <w:t xml:space="preserve">Ruth Carpenter- </w:t>
                            </w:r>
                            <w:r w:rsidRPr="00984206">
                              <w:t xml:space="preserve">Fire </w:t>
                            </w:r>
                            <w:r>
                              <w:t>Control and A</w:t>
                            </w:r>
                            <w:r w:rsidRPr="00984206">
                              <w:t xml:space="preserve">ssembly </w:t>
                            </w:r>
                            <w:r>
                              <w:t>O</w:t>
                            </w:r>
                            <w:r w:rsidRPr="00984206">
                              <w:t>fficer</w:t>
                            </w:r>
                          </w:p>
                          <w:p w14:paraId="412B7701" w14:textId="77777777" w:rsidR="00E1210B" w:rsidRDefault="00E1210B"/>
                        </w:txbxContent>
                      </v:textbox>
                      <w10:wrap type="square"/>
                    </v:shape>
                  </w:pict>
                </mc:Fallback>
              </mc:AlternateContent>
            </w:r>
            <w:r w:rsidRPr="0000378D">
              <w:rPr>
                <w:rFonts w:ascii="Georgia" w:eastAsia="MS Gothic" w:hAnsi="Georgia" w:cs="Times New Roman"/>
                <w:b/>
                <w:noProof/>
                <w:color w:val="F24F4F"/>
                <w:sz w:val="24"/>
                <w:szCs w:val="24"/>
              </w:rPr>
              <mc:AlternateContent>
                <mc:Choice Requires="wps">
                  <w:drawing>
                    <wp:anchor distT="45720" distB="45720" distL="114300" distR="114300" simplePos="0" relativeHeight="251792384" behindDoc="0" locked="0" layoutInCell="1" allowOverlap="1" wp14:anchorId="5DB45B9B" wp14:editId="6B2B2B8A">
                      <wp:simplePos x="0" y="0"/>
                      <wp:positionH relativeFrom="column">
                        <wp:posOffset>963295</wp:posOffset>
                      </wp:positionH>
                      <wp:positionV relativeFrom="paragraph">
                        <wp:posOffset>800100</wp:posOffset>
                      </wp:positionV>
                      <wp:extent cx="1085850" cy="257175"/>
                      <wp:effectExtent l="0" t="0" r="19050" b="28575"/>
                      <wp:wrapSquare wrapText="bothSides"/>
                      <wp:docPr id="1464664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57175"/>
                              </a:xfrm>
                              <a:prstGeom prst="rect">
                                <a:avLst/>
                              </a:prstGeom>
                              <a:solidFill>
                                <a:srgbClr val="FFFFFF"/>
                              </a:solidFill>
                              <a:ln w="9525">
                                <a:solidFill>
                                  <a:srgbClr val="000000"/>
                                </a:solidFill>
                                <a:miter lim="800000"/>
                                <a:headEnd/>
                                <a:tailEnd/>
                              </a:ln>
                            </wps:spPr>
                            <wps:txbx>
                              <w:txbxContent>
                                <w:p w14:paraId="6743619D" w14:textId="77777777" w:rsidR="00E1210B" w:rsidRPr="00503564" w:rsidRDefault="00E1210B">
                                  <w:pPr>
                                    <w:rPr>
                                      <w:b/>
                                      <w:color w:val="FF0000"/>
                                    </w:rPr>
                                  </w:pPr>
                                  <w:r>
                                    <w:rPr>
                                      <w:b/>
                                      <w:color w:val="FF0000"/>
                                    </w:rPr>
                                    <w:t>FIRE WARDENS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45B9B" id="_x0000_s1076" type="#_x0000_t202" style="position:absolute;margin-left:75.85pt;margin-top:63pt;width:85.5pt;height:20.25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">
                      <v:textbox>
                        <w:txbxContent>
                          <w:p w14:paraId="6743619D" w14:textId="77777777" w:rsidR="00E1210B" w:rsidRPr="00503564" w:rsidRDefault="00E1210B">
                            <w:pPr>
                              <w:rPr>
                                <w:b/>
                                <w:color w:val="FF0000"/>
                              </w:rPr>
                            </w:pPr>
                            <w:r>
                              <w:rPr>
                                <w:b/>
                                <w:color w:val="FF0000"/>
                              </w:rPr>
                              <w:t>FIRE WARDENS</w:t>
                            </w:r>
                          </w:p>
                        </w:txbxContent>
                      </v:textbox>
                      <w10:wrap type="square"/>
                    </v:shape>
                  </w:pict>
                </mc:Fallback>
              </mc:AlternateContent>
            </w:r>
          </w:p>
          <w:p w14:paraId="7334B3D2" w14:textId="77777777" w:rsidR="00E1210B" w:rsidRPr="0000378D" w:rsidRDefault="00E1210B" w:rsidP="00E1210B">
            <w:pPr>
              <w:pStyle w:val="NoSpacing"/>
              <w:rPr>
                <w:rFonts w:ascii="Georgia" w:hAnsi="Georgia"/>
              </w:rPr>
            </w:pPr>
          </w:p>
          <w:p w14:paraId="47E37CF2" w14:textId="77777777" w:rsidR="00E1210B" w:rsidRPr="0000378D" w:rsidRDefault="00E1210B" w:rsidP="00E1210B">
            <w:pPr>
              <w:pStyle w:val="NoSpacing"/>
              <w:rPr>
                <w:rFonts w:ascii="Georgia" w:hAnsi="Georgia"/>
              </w:rPr>
            </w:pPr>
            <w:r w:rsidRPr="00102BD3">
              <w:rPr>
                <w:rFonts w:ascii="Georgia" w:eastAsia="MS Gothic" w:hAnsi="Georgia" w:cs="Times New Roman"/>
                <w:b/>
                <w:noProof/>
                <w:color w:val="F24F4F"/>
                <w:sz w:val="24"/>
                <w:szCs w:val="24"/>
              </w:rPr>
              <w:drawing>
                <wp:anchor distT="0" distB="0" distL="114300" distR="114300" simplePos="0" relativeHeight="251799552" behindDoc="0" locked="0" layoutInCell="1" allowOverlap="1" wp14:anchorId="72322BFD" wp14:editId="09CE879E">
                  <wp:simplePos x="0" y="0"/>
                  <wp:positionH relativeFrom="column">
                    <wp:posOffset>1838325</wp:posOffset>
                  </wp:positionH>
                  <wp:positionV relativeFrom="paragraph">
                    <wp:posOffset>131445</wp:posOffset>
                  </wp:positionV>
                  <wp:extent cx="818515" cy="1052195"/>
                  <wp:effectExtent l="0" t="0" r="635" b="0"/>
                  <wp:wrapSquare wrapText="bothSides"/>
                  <wp:docPr id="1464664348" name="Picture 1464664348" descr="V:\photos of pupils and staff 20-21\Office-Site-Kitchen\14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hotos of pupils and staff 20-21\Office-Site-Kitchen\146.b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1851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7A09">
              <w:rPr>
                <w:rFonts w:ascii="Georgia" w:hAnsi="Georgia"/>
                <w:noProof/>
              </w:rPr>
              <w:drawing>
                <wp:anchor distT="0" distB="0" distL="114300" distR="114300" simplePos="0" relativeHeight="251802624" behindDoc="0" locked="0" layoutInCell="1" allowOverlap="1" wp14:anchorId="533571DE" wp14:editId="445E37B3">
                  <wp:simplePos x="0" y="0"/>
                  <wp:positionH relativeFrom="column">
                    <wp:posOffset>428625</wp:posOffset>
                  </wp:positionH>
                  <wp:positionV relativeFrom="paragraph">
                    <wp:posOffset>122555</wp:posOffset>
                  </wp:positionV>
                  <wp:extent cx="838200" cy="1077595"/>
                  <wp:effectExtent l="0" t="0" r="0" b="8255"/>
                  <wp:wrapSquare wrapText="bothSides"/>
                  <wp:docPr id="1464664349" name="Picture 1464664349" descr="V:\photos of pupils and staff 20-21\High Definition\STAFF\Gareth Gittins - Site Superviso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hotos of pupils and staff 20-21\High Definition\STAFF\Gareth Gittins - Site Supervisor.b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820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3D1AEA" w14:textId="77777777" w:rsidR="00E1210B" w:rsidRPr="0000378D" w:rsidRDefault="00E1210B" w:rsidP="00E1210B">
            <w:pPr>
              <w:pStyle w:val="NoSpacing"/>
              <w:rPr>
                <w:rFonts w:ascii="Georgia" w:hAnsi="Georgia"/>
              </w:rPr>
            </w:pPr>
          </w:p>
          <w:p w14:paraId="2C3E7C65" w14:textId="77777777" w:rsidR="00E1210B" w:rsidRPr="0000378D" w:rsidRDefault="00E1210B" w:rsidP="00E1210B">
            <w:pPr>
              <w:pStyle w:val="NoSpacing"/>
              <w:rPr>
                <w:rFonts w:ascii="Georgia" w:hAnsi="Georgia"/>
              </w:rPr>
            </w:pPr>
          </w:p>
          <w:p w14:paraId="7436EC0E" w14:textId="77777777" w:rsidR="00E1210B" w:rsidRPr="0000378D" w:rsidRDefault="00E1210B" w:rsidP="00E1210B">
            <w:pPr>
              <w:rPr>
                <w:rFonts w:ascii="Georgia" w:hAnsi="Georgia"/>
              </w:rPr>
            </w:pPr>
            <w:r w:rsidRPr="0000378D">
              <w:rPr>
                <w:rFonts w:ascii="Georgia" w:hAnsi="Georgia"/>
              </w:rPr>
              <w:t xml:space="preserve">     </w:t>
            </w:r>
          </w:p>
          <w:p w14:paraId="7A0ACC38" w14:textId="77777777" w:rsidR="00E1210B" w:rsidRPr="0000378D" w:rsidRDefault="00E1210B" w:rsidP="00E1210B">
            <w:pPr>
              <w:rPr>
                <w:rFonts w:ascii="Georgia" w:hAnsi="Georgia"/>
              </w:rPr>
            </w:pPr>
          </w:p>
          <w:p w14:paraId="0B49795B" w14:textId="77777777" w:rsidR="00E1210B" w:rsidRPr="0000378D" w:rsidRDefault="00E1210B" w:rsidP="00E1210B">
            <w:pPr>
              <w:rPr>
                <w:rFonts w:ascii="Georgia" w:hAnsi="Georgia"/>
              </w:rPr>
            </w:pPr>
            <w:r w:rsidRPr="00B164F2">
              <w:rPr>
                <w:rFonts w:ascii="Georgia" w:eastAsia="MS Gothic" w:hAnsi="Georgia" w:cs="Times New Roman"/>
                <w:b/>
                <w:noProof/>
                <w:color w:val="F24F4F"/>
                <w:sz w:val="24"/>
                <w:szCs w:val="24"/>
              </w:rPr>
              <mc:AlternateContent>
                <mc:Choice Requires="wps">
                  <w:drawing>
                    <wp:anchor distT="45720" distB="45720" distL="114300" distR="114300" simplePos="0" relativeHeight="251800576" behindDoc="0" locked="0" layoutInCell="1" allowOverlap="1" wp14:anchorId="6D8BB700" wp14:editId="23F86733">
                      <wp:simplePos x="0" y="0"/>
                      <wp:positionH relativeFrom="column">
                        <wp:posOffset>1849120</wp:posOffset>
                      </wp:positionH>
                      <wp:positionV relativeFrom="paragraph">
                        <wp:posOffset>128905</wp:posOffset>
                      </wp:positionV>
                      <wp:extent cx="866775" cy="266700"/>
                      <wp:effectExtent l="0" t="0" r="28575" b="19050"/>
                      <wp:wrapSquare wrapText="bothSides"/>
                      <wp:docPr id="1464664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66700"/>
                              </a:xfrm>
                              <a:prstGeom prst="rect">
                                <a:avLst/>
                              </a:prstGeom>
                              <a:solidFill>
                                <a:srgbClr val="FFFFFF"/>
                              </a:solidFill>
                              <a:ln w="9525">
                                <a:solidFill>
                                  <a:schemeClr val="bg1"/>
                                </a:solidFill>
                                <a:miter lim="800000"/>
                                <a:headEnd/>
                                <a:tailEnd/>
                              </a:ln>
                            </wps:spPr>
                            <wps:txbx>
                              <w:txbxContent>
                                <w:p w14:paraId="0F96A723" w14:textId="77777777" w:rsidR="00E1210B" w:rsidRDefault="00E1210B">
                                  <w:r>
                                    <w:t xml:space="preserve">Pippa Pyrah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BB700" id="_x0000_s1077" type="#_x0000_t202" style="position:absolute;margin-left:145.6pt;margin-top:10.15pt;width:68.25pt;height:21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" strokecolor="white [3212]">
                      <v:textbox>
                        <w:txbxContent>
                          <w:p w14:paraId="0F96A723" w14:textId="77777777" w:rsidR="00E1210B" w:rsidRDefault="00E1210B">
                            <w:r>
                              <w:t xml:space="preserve">Pippa Pyrah </w:t>
                            </w:r>
                          </w:p>
                        </w:txbxContent>
                      </v:textbox>
                      <w10:wrap type="square"/>
                    </v:shape>
                  </w:pict>
                </mc:Fallback>
              </mc:AlternateContent>
            </w:r>
            <w:r w:rsidRPr="0000378D">
              <w:rPr>
                <w:rFonts w:ascii="Georgia" w:hAnsi="Georgia"/>
                <w:noProof/>
              </w:rPr>
              <mc:AlternateContent>
                <mc:Choice Requires="wps">
                  <w:drawing>
                    <wp:anchor distT="45720" distB="45720" distL="114300" distR="114300" simplePos="0" relativeHeight="251790336" behindDoc="0" locked="0" layoutInCell="1" allowOverlap="1" wp14:anchorId="0B9BCE19" wp14:editId="733E3BE4">
                      <wp:simplePos x="0" y="0"/>
                      <wp:positionH relativeFrom="column">
                        <wp:posOffset>327025</wp:posOffset>
                      </wp:positionH>
                      <wp:positionV relativeFrom="paragraph">
                        <wp:posOffset>150495</wp:posOffset>
                      </wp:positionV>
                      <wp:extent cx="1009650" cy="257175"/>
                      <wp:effectExtent l="0" t="0" r="19050" b="28575"/>
                      <wp:wrapSquare wrapText="bothSides"/>
                      <wp:docPr id="1464664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7175"/>
                              </a:xfrm>
                              <a:prstGeom prst="rect">
                                <a:avLst/>
                              </a:prstGeom>
                              <a:solidFill>
                                <a:srgbClr val="FFFFFF"/>
                              </a:solidFill>
                              <a:ln w="9525">
                                <a:solidFill>
                                  <a:schemeClr val="bg1"/>
                                </a:solidFill>
                                <a:miter lim="800000"/>
                                <a:headEnd/>
                                <a:tailEnd/>
                              </a:ln>
                            </wps:spPr>
                            <wps:txbx>
                              <w:txbxContent>
                                <w:p w14:paraId="298F38AF" w14:textId="77777777" w:rsidR="00E1210B" w:rsidRPr="0000378D" w:rsidRDefault="00E1210B">
                                  <w:pPr>
                                    <w:rPr>
                                      <w:color w:val="000000" w:themeColor="text1"/>
                                    </w:rPr>
                                  </w:pPr>
                                  <w:r w:rsidRPr="0000378D">
                                    <w:rPr>
                                      <w:color w:val="000000" w:themeColor="text1"/>
                                    </w:rPr>
                                    <w:t xml:space="preserve">Gareth Gittins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BCE19" id="_x0000_s1078" type="#_x0000_t202" style="position:absolute;margin-left:25.75pt;margin-top:11.85pt;width:79.5pt;height:20.2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" strokecolor="white [3212]">
                      <v:textbox>
                        <w:txbxContent>
                          <w:p w14:paraId="298F38AF" w14:textId="77777777" w:rsidR="00E1210B" w:rsidRPr="0000378D" w:rsidRDefault="00E1210B">
                            <w:pPr>
                              <w:rPr>
                                <w:color w:val="000000" w:themeColor="text1"/>
                              </w:rPr>
                            </w:pPr>
                            <w:r w:rsidRPr="0000378D">
                              <w:rPr>
                                <w:color w:val="000000" w:themeColor="text1"/>
                              </w:rPr>
                              <w:t xml:space="preserve">Gareth Gittins </w:t>
                            </w:r>
                          </w:p>
                        </w:txbxContent>
                      </v:textbox>
                      <w10:wrap type="square"/>
                    </v:shape>
                  </w:pict>
                </mc:Fallback>
              </mc:AlternateContent>
            </w:r>
          </w:p>
          <w:p w14:paraId="1CC15906" w14:textId="77777777" w:rsidR="00E1210B" w:rsidRPr="0000378D" w:rsidRDefault="00E1210B" w:rsidP="00E1210B">
            <w:pPr>
              <w:pStyle w:val="NoSpacing"/>
              <w:rPr>
                <w:rFonts w:ascii="Georgia" w:hAnsi="Georgia"/>
              </w:rPr>
            </w:pPr>
          </w:p>
          <w:p w14:paraId="4081012A" w14:textId="77777777" w:rsidR="00E1210B" w:rsidRPr="0000378D" w:rsidRDefault="00E1210B" w:rsidP="00E1210B">
            <w:pPr>
              <w:jc w:val="center"/>
              <w:rPr>
                <w:rFonts w:ascii="Georgia" w:hAnsi="Georgia"/>
              </w:rPr>
            </w:pPr>
            <w:r w:rsidRPr="0033486E">
              <w:rPr>
                <w:rFonts w:ascii="Georgia" w:hAnsi="Georgia"/>
                <w:noProof/>
              </w:rPr>
              <w:drawing>
                <wp:anchor distT="0" distB="0" distL="114300" distR="114300" simplePos="0" relativeHeight="251798528" behindDoc="0" locked="0" layoutInCell="1" allowOverlap="1" wp14:anchorId="358C9D7A" wp14:editId="6E8230B4">
                  <wp:simplePos x="0" y="0"/>
                  <wp:positionH relativeFrom="column">
                    <wp:posOffset>417830</wp:posOffset>
                  </wp:positionH>
                  <wp:positionV relativeFrom="paragraph">
                    <wp:posOffset>92075</wp:posOffset>
                  </wp:positionV>
                  <wp:extent cx="885190" cy="1119505"/>
                  <wp:effectExtent l="0" t="0" r="0" b="4445"/>
                  <wp:wrapSquare wrapText="bothSides"/>
                  <wp:docPr id="1464664350" name="Picture 1464664350" descr="V:\photos of pupils and staff 20-21\Elm\17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hotos of pupils and staff 20-21\Elm\170.b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190" cy="1119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486E">
              <w:rPr>
                <w:rFonts w:ascii="Georgia" w:eastAsia="MS Gothic" w:hAnsi="Georgia" w:cs="Times New Roman"/>
                <w:b/>
                <w:noProof/>
                <w:color w:val="F24F4F"/>
                <w:sz w:val="24"/>
                <w:szCs w:val="24"/>
              </w:rPr>
              <w:drawing>
                <wp:anchor distT="0" distB="0" distL="114300" distR="114300" simplePos="0" relativeHeight="251797504" behindDoc="0" locked="0" layoutInCell="1" allowOverlap="1" wp14:anchorId="13934C00" wp14:editId="14D750FA">
                  <wp:simplePos x="0" y="0"/>
                  <wp:positionH relativeFrom="column">
                    <wp:posOffset>1867535</wp:posOffset>
                  </wp:positionH>
                  <wp:positionV relativeFrom="paragraph">
                    <wp:posOffset>96520</wp:posOffset>
                  </wp:positionV>
                  <wp:extent cx="866775" cy="1114425"/>
                  <wp:effectExtent l="0" t="0" r="9525" b="9525"/>
                  <wp:wrapSquare wrapText="bothSides"/>
                  <wp:docPr id="1464664351" name="Picture 1464664351" descr="V:\photos of pupils and staff 20-21\Sycamore\2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hotos of pupils and staff 20-21\Sycamore\21.b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677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378D">
              <w:rPr>
                <w:rFonts w:ascii="Georgia" w:hAnsi="Georgia"/>
              </w:rPr>
              <w:t xml:space="preserve">          </w:t>
            </w:r>
          </w:p>
          <w:p w14:paraId="301674C3" w14:textId="77777777" w:rsidR="00E1210B" w:rsidRPr="0000378D" w:rsidRDefault="00E1210B" w:rsidP="00E1210B">
            <w:pPr>
              <w:jc w:val="center"/>
              <w:rPr>
                <w:rFonts w:ascii="Georgia" w:hAnsi="Georgia"/>
              </w:rPr>
            </w:pPr>
            <w:r w:rsidRPr="0000378D">
              <w:rPr>
                <w:rFonts w:ascii="Georgia" w:hAnsi="Georgia"/>
              </w:rPr>
              <w:t xml:space="preserve"> </w:t>
            </w:r>
          </w:p>
          <w:p w14:paraId="688A21C6" w14:textId="77777777" w:rsidR="00E1210B" w:rsidRPr="0000378D" w:rsidRDefault="00E1210B" w:rsidP="00E1210B">
            <w:pPr>
              <w:jc w:val="center"/>
              <w:rPr>
                <w:rFonts w:ascii="Georgia" w:hAnsi="Georgia"/>
              </w:rPr>
            </w:pPr>
            <w:r w:rsidRPr="0000378D">
              <w:rPr>
                <w:rFonts w:ascii="Georgia" w:hAnsi="Georgia"/>
              </w:rPr>
              <w:t xml:space="preserve">                      </w:t>
            </w:r>
          </w:p>
          <w:p w14:paraId="163E86F8" w14:textId="77777777" w:rsidR="00E1210B" w:rsidRDefault="00E1210B" w:rsidP="00E1210B">
            <w:pPr>
              <w:tabs>
                <w:tab w:val="left" w:pos="240"/>
                <w:tab w:val="center" w:pos="763"/>
              </w:tabs>
              <w:rPr>
                <w:rFonts w:ascii="Georgia" w:hAnsi="Georgia"/>
              </w:rPr>
            </w:pPr>
          </w:p>
          <w:p w14:paraId="77CC89FE" w14:textId="77777777" w:rsidR="00E1210B" w:rsidRDefault="00E1210B" w:rsidP="00E1210B">
            <w:pPr>
              <w:tabs>
                <w:tab w:val="left" w:pos="240"/>
                <w:tab w:val="center" w:pos="763"/>
              </w:tabs>
              <w:jc w:val="center"/>
              <w:rPr>
                <w:rFonts w:ascii="Georgia" w:hAnsi="Georgia"/>
              </w:rPr>
            </w:pPr>
            <w:r w:rsidRPr="00A440A7">
              <w:rPr>
                <w:rFonts w:ascii="Georgia" w:hAnsi="Georgia"/>
                <w:noProof/>
              </w:rPr>
              <w:drawing>
                <wp:anchor distT="0" distB="0" distL="114300" distR="114300" simplePos="0" relativeHeight="251795456" behindDoc="0" locked="0" layoutInCell="1" allowOverlap="1" wp14:anchorId="234A4A68" wp14:editId="74154B79">
                  <wp:simplePos x="0" y="0"/>
                  <wp:positionH relativeFrom="column">
                    <wp:posOffset>410210</wp:posOffset>
                  </wp:positionH>
                  <wp:positionV relativeFrom="paragraph">
                    <wp:posOffset>707390</wp:posOffset>
                  </wp:positionV>
                  <wp:extent cx="873760" cy="1162050"/>
                  <wp:effectExtent l="0" t="0" r="2540" b="0"/>
                  <wp:wrapSquare wrapText="bothSides"/>
                  <wp:docPr id="1464664352" name="Picture 1464664352" descr="V:\photos of pupils and staff 19-20\Images for Your School Records\Staff\28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hotos of pupils and staff 19-20\Images for Your School Records\Staff\284.b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7376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7A09">
              <w:rPr>
                <w:rFonts w:ascii="Georgia" w:eastAsia="MS Gothic" w:hAnsi="Georgia" w:cs="Times New Roman"/>
                <w:b/>
                <w:noProof/>
                <w:color w:val="F24F4F"/>
                <w:sz w:val="24"/>
                <w:szCs w:val="24"/>
              </w:rPr>
              <w:drawing>
                <wp:anchor distT="0" distB="0" distL="114300" distR="114300" simplePos="0" relativeHeight="251801600" behindDoc="0" locked="0" layoutInCell="1" allowOverlap="1" wp14:anchorId="6FFD5D09" wp14:editId="65E71AAD">
                  <wp:simplePos x="0" y="0"/>
                  <wp:positionH relativeFrom="column">
                    <wp:posOffset>1848485</wp:posOffset>
                  </wp:positionH>
                  <wp:positionV relativeFrom="paragraph">
                    <wp:posOffset>716280</wp:posOffset>
                  </wp:positionV>
                  <wp:extent cx="919480" cy="1171575"/>
                  <wp:effectExtent l="0" t="0" r="0" b="9525"/>
                  <wp:wrapSquare wrapText="bothSides"/>
                  <wp:docPr id="1464664354" name="Picture 1464664354" descr="V:\photos of pupils and staff 20-21\High Definition\STAFF\Tyra Barnes - School Administr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photos of pupils and staff 20-21\High Definition\STAFF\Tyra Barnes - School Administrator.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948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378D">
              <w:rPr>
                <w:rFonts w:ascii="Georgia" w:hAnsi="Georgia"/>
                <w:noProof/>
              </w:rPr>
              <mc:AlternateContent>
                <mc:Choice Requires="wps">
                  <w:drawing>
                    <wp:anchor distT="45720" distB="45720" distL="114300" distR="114300" simplePos="0" relativeHeight="251789312" behindDoc="0" locked="0" layoutInCell="1" allowOverlap="1" wp14:anchorId="6DF75B27" wp14:editId="4570CE1F">
                      <wp:simplePos x="0" y="0"/>
                      <wp:positionH relativeFrom="column">
                        <wp:posOffset>1934210</wp:posOffset>
                      </wp:positionH>
                      <wp:positionV relativeFrom="paragraph">
                        <wp:posOffset>139065</wp:posOffset>
                      </wp:positionV>
                      <wp:extent cx="762000" cy="409575"/>
                      <wp:effectExtent l="0" t="0" r="19050" b="28575"/>
                      <wp:wrapSquare wrapText="bothSides"/>
                      <wp:docPr id="1464664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09575"/>
                              </a:xfrm>
                              <a:prstGeom prst="rect">
                                <a:avLst/>
                              </a:prstGeom>
                              <a:solidFill>
                                <a:srgbClr val="FFFFFF"/>
                              </a:solidFill>
                              <a:ln w="9525">
                                <a:solidFill>
                                  <a:schemeClr val="bg1"/>
                                </a:solidFill>
                                <a:miter lim="800000"/>
                                <a:headEnd/>
                                <a:tailEnd/>
                              </a:ln>
                            </wps:spPr>
                            <wps:txbx>
                              <w:txbxContent>
                                <w:p w14:paraId="66008BD3" w14:textId="77777777" w:rsidR="00E1210B" w:rsidRDefault="00E1210B" w:rsidP="00510CB1">
                                  <w:pPr>
                                    <w:pStyle w:val="NoSpacing"/>
                                    <w:jc w:val="center"/>
                                  </w:pPr>
                                  <w:r>
                                    <w:t>Jamie</w:t>
                                  </w:r>
                                </w:p>
                                <w:p w14:paraId="3E00F8FE" w14:textId="77777777" w:rsidR="00E1210B" w:rsidRDefault="00E1210B" w:rsidP="00510CB1">
                                  <w:pPr>
                                    <w:pStyle w:val="NoSpacing"/>
                                    <w:jc w:val="center"/>
                                  </w:pPr>
                                  <w:r>
                                    <w:t>Woolcock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75B27" id="_x0000_s1079" type="#_x0000_t202" style="position:absolute;left:0;text-align:left;margin-left:152.3pt;margin-top:10.95pt;width:60pt;height:32.2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" strokecolor="white [3212]">
                      <v:textbox>
                        <w:txbxContent>
                          <w:p w14:paraId="66008BD3" w14:textId="77777777" w:rsidR="00E1210B" w:rsidRDefault="00E1210B" w:rsidP="00510CB1">
                            <w:pPr>
                              <w:pStyle w:val="NoSpacing"/>
                              <w:jc w:val="center"/>
                            </w:pPr>
                            <w:r>
                              <w:t>Jamie</w:t>
                            </w:r>
                          </w:p>
                          <w:p w14:paraId="3E00F8FE" w14:textId="77777777" w:rsidR="00E1210B" w:rsidRDefault="00E1210B" w:rsidP="00510CB1">
                            <w:pPr>
                              <w:pStyle w:val="NoSpacing"/>
                              <w:jc w:val="center"/>
                            </w:pPr>
                            <w:r>
                              <w:t>Woolcock</w:t>
                            </w:r>
                          </w:p>
                        </w:txbxContent>
                      </v:textbox>
                      <w10:wrap type="square"/>
                    </v:shape>
                  </w:pict>
                </mc:Fallback>
              </mc:AlternateContent>
            </w:r>
            <w:r w:rsidRPr="0000378D">
              <w:rPr>
                <w:rFonts w:ascii="Georgia" w:hAnsi="Georgia"/>
                <w:noProof/>
              </w:rPr>
              <mc:AlternateContent>
                <mc:Choice Requires="wps">
                  <w:drawing>
                    <wp:anchor distT="45720" distB="45720" distL="114300" distR="114300" simplePos="0" relativeHeight="251788288" behindDoc="0" locked="0" layoutInCell="1" allowOverlap="1" wp14:anchorId="13A044EB" wp14:editId="0680B40E">
                      <wp:simplePos x="0" y="0"/>
                      <wp:positionH relativeFrom="column">
                        <wp:posOffset>495935</wp:posOffset>
                      </wp:positionH>
                      <wp:positionV relativeFrom="paragraph">
                        <wp:posOffset>148590</wp:posOffset>
                      </wp:positionV>
                      <wp:extent cx="714375" cy="4191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19100"/>
                              </a:xfrm>
                              <a:prstGeom prst="rect">
                                <a:avLst/>
                              </a:prstGeom>
                              <a:solidFill>
                                <a:srgbClr val="FFFFFF"/>
                              </a:solidFill>
                              <a:ln w="9525">
                                <a:solidFill>
                                  <a:schemeClr val="bg1"/>
                                </a:solidFill>
                                <a:miter lim="800000"/>
                                <a:headEnd/>
                                <a:tailEnd/>
                              </a:ln>
                            </wps:spPr>
                            <wps:txbx>
                              <w:txbxContent>
                                <w:p w14:paraId="75D12A9D" w14:textId="77777777" w:rsidR="00E1210B" w:rsidRDefault="00E1210B" w:rsidP="00510CB1">
                                  <w:pPr>
                                    <w:pStyle w:val="NoSpacing"/>
                                  </w:pPr>
                                  <w:r>
                                    <w:t xml:space="preserve">Caroline </w:t>
                                  </w:r>
                                </w:p>
                                <w:p w14:paraId="745CC51D" w14:textId="77777777" w:rsidR="00E1210B" w:rsidRDefault="00E1210B" w:rsidP="00510CB1">
                                  <w:pPr>
                                    <w:pStyle w:val="NoSpacing"/>
                                  </w:pPr>
                                  <w:r>
                                    <w:t xml:space="preserve">Williams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3A044EB" id="_x0000_s1080" type="#_x0000_t202" style="position:absolute;left:0;text-align:left;margin-left:39.05pt;margin-top:11.7pt;width:56.25pt;height:33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" strokecolor="white [3212]">
                      <v:textbox>
                        <w:txbxContent>
                          <w:p w14:paraId="75D12A9D" w14:textId="77777777" w:rsidR="00E1210B" w:rsidRDefault="00E1210B" w:rsidP="00510CB1">
                            <w:pPr>
                              <w:pStyle w:val="NoSpacing"/>
                            </w:pPr>
                            <w:r>
                              <w:t xml:space="preserve">Caroline </w:t>
                            </w:r>
                          </w:p>
                          <w:p w14:paraId="745CC51D" w14:textId="77777777" w:rsidR="00E1210B" w:rsidRDefault="00E1210B" w:rsidP="00510CB1">
                            <w:pPr>
                              <w:pStyle w:val="NoSpacing"/>
                            </w:pPr>
                            <w:r>
                              <w:t xml:space="preserve">Williams </w:t>
                            </w:r>
                          </w:p>
                        </w:txbxContent>
                      </v:textbox>
                      <w10:wrap type="square"/>
                    </v:shape>
                  </w:pict>
                </mc:Fallback>
              </mc:AlternateContent>
            </w:r>
            <w:r w:rsidRPr="0000378D">
              <w:rPr>
                <w:rFonts w:ascii="Georgia" w:hAnsi="Georgia"/>
                <w:noProof/>
              </w:rPr>
              <mc:AlternateContent>
                <mc:Choice Requires="wps">
                  <w:drawing>
                    <wp:anchor distT="45720" distB="45720" distL="114300" distR="114300" simplePos="0" relativeHeight="251793408" behindDoc="0" locked="0" layoutInCell="1" allowOverlap="1" wp14:anchorId="128837E8" wp14:editId="0ED58950">
                      <wp:simplePos x="0" y="0"/>
                      <wp:positionH relativeFrom="column">
                        <wp:posOffset>1880235</wp:posOffset>
                      </wp:positionH>
                      <wp:positionV relativeFrom="paragraph">
                        <wp:posOffset>1903730</wp:posOffset>
                      </wp:positionV>
                      <wp:extent cx="866775" cy="257175"/>
                      <wp:effectExtent l="0" t="0" r="28575" b="28575"/>
                      <wp:wrapSquare wrapText="bothSides"/>
                      <wp:docPr id="1464664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57175"/>
                              </a:xfrm>
                              <a:prstGeom prst="rect">
                                <a:avLst/>
                              </a:prstGeom>
                              <a:solidFill>
                                <a:srgbClr val="FFFFFF"/>
                              </a:solidFill>
                              <a:ln w="9525">
                                <a:solidFill>
                                  <a:schemeClr val="bg1"/>
                                </a:solidFill>
                                <a:miter lim="800000"/>
                                <a:headEnd/>
                                <a:tailEnd/>
                              </a:ln>
                            </wps:spPr>
                            <wps:txbx>
                              <w:txbxContent>
                                <w:p w14:paraId="57A2D6DB" w14:textId="77777777" w:rsidR="00E1210B" w:rsidRDefault="00E1210B">
                                  <w:r>
                                    <w:t xml:space="preserve">Tyra Barnes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837E8" id="_x0000_s1081" type="#_x0000_t202" style="position:absolute;left:0;text-align:left;margin-left:148.05pt;margin-top:149.9pt;width:68.25pt;height:20.2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" strokecolor="white [3212]">
                      <v:textbox>
                        <w:txbxContent>
                          <w:p w14:paraId="57A2D6DB" w14:textId="77777777" w:rsidR="00E1210B" w:rsidRDefault="00E1210B">
                            <w:r>
                              <w:t xml:space="preserve">Tyra Barnes </w:t>
                            </w:r>
                          </w:p>
                        </w:txbxContent>
                      </v:textbox>
                      <w10:wrap type="square"/>
                    </v:shape>
                  </w:pict>
                </mc:Fallback>
              </mc:AlternateContent>
            </w:r>
            <w:r w:rsidRPr="0000378D">
              <w:rPr>
                <w:rFonts w:ascii="Georgia" w:eastAsia="MS Gothic" w:hAnsi="Georgia" w:cs="Times New Roman"/>
                <w:b/>
                <w:noProof/>
                <w:color w:val="F24F4F"/>
                <w:sz w:val="24"/>
                <w:szCs w:val="24"/>
              </w:rPr>
              <mc:AlternateContent>
                <mc:Choice Requires="wps">
                  <w:drawing>
                    <wp:anchor distT="45720" distB="45720" distL="114300" distR="114300" simplePos="0" relativeHeight="251791360" behindDoc="0" locked="0" layoutInCell="1" allowOverlap="1" wp14:anchorId="31018739" wp14:editId="22AD6249">
                      <wp:simplePos x="0" y="0"/>
                      <wp:positionH relativeFrom="column">
                        <wp:posOffset>356870</wp:posOffset>
                      </wp:positionH>
                      <wp:positionV relativeFrom="paragraph">
                        <wp:posOffset>1872615</wp:posOffset>
                      </wp:positionV>
                      <wp:extent cx="971550" cy="304800"/>
                      <wp:effectExtent l="0" t="0" r="19050" b="19050"/>
                      <wp:wrapSquare wrapText="bothSides"/>
                      <wp:docPr id="1464664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04800"/>
                              </a:xfrm>
                              <a:prstGeom prst="rect">
                                <a:avLst/>
                              </a:prstGeom>
                              <a:solidFill>
                                <a:srgbClr val="FFFFFF"/>
                              </a:solidFill>
                              <a:ln w="9525">
                                <a:solidFill>
                                  <a:schemeClr val="bg1"/>
                                </a:solidFill>
                                <a:miter lim="800000"/>
                                <a:headEnd/>
                                <a:tailEnd/>
                              </a:ln>
                            </wps:spPr>
                            <wps:txbx>
                              <w:txbxContent>
                                <w:p w14:paraId="74E44917" w14:textId="77777777" w:rsidR="00E1210B" w:rsidRDefault="00E1210B">
                                  <w:r>
                                    <w:t xml:space="preserve">Sarah Hooper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8739" id="_x0000_s1082" type="#_x0000_t202" style="position:absolute;left:0;text-align:left;margin-left:28.1pt;margin-top:147.45pt;width:76.5pt;height:24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" strokecolor="white [3212]">
                      <v:textbox>
                        <w:txbxContent>
                          <w:p w14:paraId="74E44917" w14:textId="77777777" w:rsidR="00E1210B" w:rsidRDefault="00E1210B">
                            <w:r>
                              <w:t xml:space="preserve">Sarah Hooper </w:t>
                            </w:r>
                          </w:p>
                        </w:txbxContent>
                      </v:textbox>
                      <w10:wrap type="square"/>
                    </v:shape>
                  </w:pict>
                </mc:Fallback>
              </mc:AlternateContent>
            </w:r>
          </w:p>
          <w:p w14:paraId="7CD6D46C" w14:textId="77777777" w:rsidR="00E1210B" w:rsidRDefault="00E1210B" w:rsidP="00E1210B">
            <w:pPr>
              <w:tabs>
                <w:tab w:val="left" w:pos="240"/>
                <w:tab w:val="center" w:pos="763"/>
              </w:tabs>
              <w:jc w:val="center"/>
              <w:rPr>
                <w:rFonts w:ascii="Georgia" w:hAnsi="Georgia"/>
              </w:rPr>
            </w:pPr>
          </w:p>
          <w:p w14:paraId="58A03CE0" w14:textId="77777777" w:rsidR="00E1210B" w:rsidRDefault="00E1210B" w:rsidP="00E1210B">
            <w:pPr>
              <w:tabs>
                <w:tab w:val="left" w:pos="240"/>
                <w:tab w:val="center" w:pos="763"/>
              </w:tabs>
              <w:jc w:val="center"/>
              <w:rPr>
                <w:rFonts w:ascii="Georgia" w:hAnsi="Georgia"/>
              </w:rPr>
            </w:pPr>
          </w:p>
          <w:p w14:paraId="164C5124" w14:textId="77777777" w:rsidR="00E1210B" w:rsidRDefault="00E1210B" w:rsidP="00E1210B">
            <w:pPr>
              <w:tabs>
                <w:tab w:val="left" w:pos="240"/>
                <w:tab w:val="center" w:pos="763"/>
              </w:tabs>
              <w:jc w:val="center"/>
              <w:rPr>
                <w:rFonts w:ascii="Georgia" w:hAnsi="Georgia"/>
              </w:rPr>
            </w:pPr>
          </w:p>
          <w:p w14:paraId="08D19DE9" w14:textId="77777777" w:rsidR="00E1210B" w:rsidRDefault="00E1210B" w:rsidP="00E1210B">
            <w:pPr>
              <w:tabs>
                <w:tab w:val="left" w:pos="240"/>
                <w:tab w:val="center" w:pos="763"/>
              </w:tabs>
              <w:jc w:val="center"/>
              <w:rPr>
                <w:rFonts w:ascii="Georgia" w:hAnsi="Georgia"/>
              </w:rPr>
            </w:pPr>
          </w:p>
          <w:p w14:paraId="6CA3A039" w14:textId="77777777" w:rsidR="00E1210B" w:rsidRDefault="00E1210B" w:rsidP="00E1210B">
            <w:pPr>
              <w:tabs>
                <w:tab w:val="left" w:pos="240"/>
                <w:tab w:val="center" w:pos="763"/>
              </w:tabs>
              <w:jc w:val="center"/>
              <w:rPr>
                <w:rFonts w:ascii="Georgia" w:hAnsi="Georgia"/>
              </w:rPr>
            </w:pPr>
          </w:p>
          <w:p w14:paraId="5C46ADD5" w14:textId="77777777" w:rsidR="00E1210B" w:rsidRDefault="00E1210B" w:rsidP="00E1210B">
            <w:pPr>
              <w:tabs>
                <w:tab w:val="left" w:pos="240"/>
                <w:tab w:val="center" w:pos="763"/>
              </w:tabs>
              <w:jc w:val="center"/>
              <w:rPr>
                <w:rFonts w:ascii="Georgia" w:hAnsi="Georgia"/>
              </w:rPr>
            </w:pPr>
          </w:p>
          <w:p w14:paraId="1E87996D" w14:textId="77777777" w:rsidR="00E1210B" w:rsidRDefault="00E1210B" w:rsidP="00E1210B">
            <w:pPr>
              <w:tabs>
                <w:tab w:val="left" w:pos="240"/>
                <w:tab w:val="center" w:pos="763"/>
              </w:tabs>
              <w:jc w:val="center"/>
              <w:rPr>
                <w:rFonts w:ascii="Georgia" w:hAnsi="Georgia"/>
              </w:rPr>
            </w:pPr>
          </w:p>
          <w:p w14:paraId="5315A44B" w14:textId="77777777" w:rsidR="00E1210B" w:rsidRDefault="00E1210B" w:rsidP="00E1210B">
            <w:pPr>
              <w:tabs>
                <w:tab w:val="left" w:pos="240"/>
                <w:tab w:val="center" w:pos="763"/>
              </w:tabs>
              <w:jc w:val="center"/>
              <w:rPr>
                <w:rFonts w:ascii="Georgia" w:hAnsi="Georgia"/>
              </w:rPr>
            </w:pPr>
          </w:p>
          <w:p w14:paraId="004CA5D8" w14:textId="77777777" w:rsidR="00E1210B" w:rsidRPr="0000378D" w:rsidRDefault="00E1210B" w:rsidP="00E1210B">
            <w:pPr>
              <w:tabs>
                <w:tab w:val="left" w:pos="240"/>
                <w:tab w:val="center" w:pos="763"/>
              </w:tabs>
              <w:jc w:val="center"/>
              <w:rPr>
                <w:rFonts w:ascii="Georgia" w:hAnsi="Georgia"/>
              </w:rPr>
            </w:pPr>
            <w:r w:rsidRPr="0000378D">
              <w:rPr>
                <w:rFonts w:ascii="Georgia" w:hAnsi="Georgia"/>
              </w:rPr>
              <w:t xml:space="preserve">A copy of </w:t>
            </w:r>
            <w:proofErr w:type="spellStart"/>
            <w:r w:rsidRPr="0000378D">
              <w:rPr>
                <w:rFonts w:ascii="Georgia" w:hAnsi="Georgia"/>
              </w:rPr>
              <w:t>Nancealverne</w:t>
            </w:r>
            <w:proofErr w:type="spellEnd"/>
            <w:r w:rsidRPr="0000378D">
              <w:rPr>
                <w:rFonts w:ascii="Georgia" w:hAnsi="Georgia"/>
              </w:rPr>
              <w:t xml:space="preserve"> School Fire Plan is available on request from the main office.</w:t>
            </w:r>
          </w:p>
          <w:p w14:paraId="178305B8" w14:textId="77777777" w:rsidR="00E1210B" w:rsidRPr="0000378D" w:rsidRDefault="00E1210B" w:rsidP="00E1210B">
            <w:pPr>
              <w:rPr>
                <w:rFonts w:ascii="Georgia" w:hAnsi="Georgia"/>
              </w:rPr>
            </w:pPr>
            <w:r w:rsidRPr="002B4CD7">
              <w:rPr>
                <w:noProof/>
              </w:rPr>
              <w:drawing>
                <wp:anchor distT="0" distB="0" distL="114300" distR="114300" simplePos="0" relativeHeight="251796480" behindDoc="0" locked="0" layoutInCell="1" allowOverlap="1" wp14:anchorId="70A0566B" wp14:editId="52204726">
                  <wp:simplePos x="0" y="0"/>
                  <wp:positionH relativeFrom="margin">
                    <wp:posOffset>1396372</wp:posOffset>
                  </wp:positionH>
                  <wp:positionV relativeFrom="paragraph">
                    <wp:posOffset>-480175</wp:posOffset>
                  </wp:positionV>
                  <wp:extent cx="1419225" cy="1892935"/>
                  <wp:effectExtent l="38100" t="38100" r="47625" b="31115"/>
                  <wp:wrapSquare wrapText="bothSides"/>
                  <wp:docPr id="1464664355" name="Picture 1464664355" descr="\\dcr-nan\office staff home$\tbarnes\Documents\My Picture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r-nan\office staff home$\tbarnes\Documents\My Pictures\Capture.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19225" cy="1892935"/>
                          </a:xfrm>
                          <a:prstGeom prst="rect">
                            <a:avLst/>
                          </a:prstGeom>
                          <a:noFill/>
                          <a:ln w="38100">
                            <a:solidFill>
                              <a:sysClr val="windowText" lastClr="000000"/>
                            </a:solidFill>
                          </a:ln>
                        </pic:spPr>
                      </pic:pic>
                    </a:graphicData>
                  </a:graphic>
                  <wp14:sizeRelH relativeFrom="page">
                    <wp14:pctWidth>0</wp14:pctWidth>
                  </wp14:sizeRelH>
                  <wp14:sizeRelV relativeFrom="page">
                    <wp14:pctHeight>0</wp14:pctHeight>
                  </wp14:sizeRelV>
                </wp:anchor>
              </w:drawing>
            </w:r>
            <w:r w:rsidRPr="0000378D">
              <w:rPr>
                <w:rFonts w:ascii="Georgia" w:hAnsi="Georgia"/>
              </w:rPr>
              <w:t xml:space="preserve">                                 </w:t>
            </w:r>
          </w:p>
        </w:tc>
        <w:tc>
          <w:tcPr>
            <w:tcW w:w="5812" w:type="dxa"/>
            <w:tcBorders>
              <w:top w:val="single" w:sz="4" w:space="0" w:color="auto"/>
              <w:left w:val="single" w:sz="4" w:space="0" w:color="auto"/>
              <w:bottom w:val="single" w:sz="4" w:space="0" w:color="auto"/>
              <w:right w:val="single" w:sz="4" w:space="0" w:color="auto"/>
            </w:tcBorders>
          </w:tcPr>
          <w:p w14:paraId="187F2ACE" w14:textId="77777777" w:rsidR="00E1210B" w:rsidRDefault="00E1210B" w:rsidP="00E1210B">
            <w:pPr>
              <w:pStyle w:val="01BSCCParagraphbodystyle"/>
              <w:jc w:val="center"/>
              <w:rPr>
                <w:rFonts w:ascii="Georgia" w:hAnsi="Georgia"/>
                <w:b/>
                <w:color w:val="0070C0"/>
                <w:sz w:val="28"/>
                <w:szCs w:val="28"/>
              </w:rPr>
            </w:pPr>
          </w:p>
          <w:p w14:paraId="6199E334" w14:textId="77777777" w:rsidR="00E1210B" w:rsidRPr="0000378D" w:rsidRDefault="00E1210B" w:rsidP="00E1210B">
            <w:pPr>
              <w:pStyle w:val="01BSCCParagraphbodystyle"/>
              <w:jc w:val="center"/>
              <w:rPr>
                <w:rFonts w:ascii="Georgia" w:hAnsi="Georgia"/>
                <w:sz w:val="32"/>
                <w:szCs w:val="32"/>
              </w:rPr>
            </w:pPr>
            <w:r w:rsidRPr="0000378D">
              <w:rPr>
                <w:rFonts w:ascii="Georgia" w:hAnsi="Georgia"/>
                <w:b/>
                <w:color w:val="0070C0"/>
                <w:sz w:val="28"/>
                <w:szCs w:val="28"/>
              </w:rPr>
              <w:t>Visitors</w:t>
            </w:r>
            <w:r w:rsidRPr="0000378D">
              <w:rPr>
                <w:rFonts w:ascii="Georgia" w:hAnsi="Georgia"/>
                <w:sz w:val="28"/>
                <w:szCs w:val="28"/>
              </w:rPr>
              <w:t xml:space="preserve"> </w:t>
            </w:r>
            <w:r w:rsidRPr="0000378D">
              <w:rPr>
                <w:rFonts w:ascii="Georgia" w:hAnsi="Georgia"/>
                <w:sz w:val="32"/>
                <w:szCs w:val="32"/>
              </w:rPr>
              <w:t xml:space="preserve">    </w:t>
            </w:r>
          </w:p>
          <w:p w14:paraId="67AE2107" w14:textId="77777777" w:rsidR="00E1210B" w:rsidRPr="0000378D" w:rsidRDefault="00E1210B" w:rsidP="00E1210B">
            <w:pPr>
              <w:pStyle w:val="01BSCCParagraphbodystyle"/>
              <w:numPr>
                <w:ilvl w:val="0"/>
                <w:numId w:val="40"/>
              </w:numPr>
              <w:rPr>
                <w:rFonts w:ascii="Georgia" w:hAnsi="Georgia"/>
                <w:sz w:val="20"/>
              </w:rPr>
            </w:pPr>
            <w:r w:rsidRPr="0000378D">
              <w:rPr>
                <w:rFonts w:ascii="Georgia" w:hAnsi="Georgia"/>
                <w:sz w:val="20"/>
              </w:rPr>
              <w:t>Follow instructions from the Fire Control &amp; Assembly Officer or the Fire Wardens.</w:t>
            </w:r>
          </w:p>
          <w:p w14:paraId="1E36057A" w14:textId="77777777" w:rsidR="00E1210B" w:rsidRPr="0000378D" w:rsidRDefault="00E1210B" w:rsidP="00E1210B">
            <w:pPr>
              <w:pStyle w:val="01BSCCParagraphbodystyle"/>
              <w:numPr>
                <w:ilvl w:val="0"/>
                <w:numId w:val="40"/>
              </w:numPr>
              <w:rPr>
                <w:rFonts w:ascii="Georgia" w:hAnsi="Georgia"/>
                <w:sz w:val="20"/>
              </w:rPr>
            </w:pPr>
            <w:r w:rsidRPr="0000378D">
              <w:rPr>
                <w:rFonts w:ascii="Georgia" w:hAnsi="Georgia"/>
                <w:sz w:val="20"/>
              </w:rPr>
              <w:t>Evacuate the building using the nearest Fire Exit.</w:t>
            </w:r>
          </w:p>
          <w:p w14:paraId="197CDD6F" w14:textId="77777777" w:rsidR="00E1210B" w:rsidRPr="0000378D" w:rsidRDefault="00E1210B" w:rsidP="00E1210B">
            <w:pPr>
              <w:pStyle w:val="01BSCCParagraphbodystyle"/>
              <w:numPr>
                <w:ilvl w:val="0"/>
                <w:numId w:val="40"/>
              </w:numPr>
              <w:rPr>
                <w:rFonts w:ascii="Georgia" w:hAnsi="Georgia"/>
                <w:sz w:val="20"/>
              </w:rPr>
            </w:pPr>
            <w:r w:rsidRPr="0000378D">
              <w:rPr>
                <w:rFonts w:ascii="Georgia" w:hAnsi="Georgia"/>
                <w:sz w:val="20"/>
              </w:rPr>
              <w:t>Report to the fire assembly point (see map) and wait until a roll call has been made to ensure they have been accounted for.</w:t>
            </w:r>
          </w:p>
          <w:p w14:paraId="6647A312" w14:textId="77777777" w:rsidR="00E1210B" w:rsidRPr="0000378D" w:rsidRDefault="00E1210B" w:rsidP="00E1210B">
            <w:pPr>
              <w:pStyle w:val="01BSCCParagraphbodystyle"/>
              <w:numPr>
                <w:ilvl w:val="0"/>
                <w:numId w:val="40"/>
              </w:numPr>
              <w:rPr>
                <w:rFonts w:ascii="Georgia" w:hAnsi="Georgia"/>
                <w:sz w:val="20"/>
              </w:rPr>
            </w:pPr>
            <w:r w:rsidRPr="0000378D">
              <w:rPr>
                <w:rFonts w:ascii="Georgia" w:hAnsi="Georgia"/>
                <w:sz w:val="20"/>
              </w:rPr>
              <w:t>Remain at the fire assembly point until they have been told by the Fire Control &amp; Assembly Officer or Fire Wardens that it is safe for them to leave.</w:t>
            </w:r>
          </w:p>
          <w:p w14:paraId="6547C8C5" w14:textId="77777777" w:rsidR="00E1210B" w:rsidRDefault="00E1210B" w:rsidP="00E1210B">
            <w:pPr>
              <w:pStyle w:val="01BSCCParagraphbodystyle"/>
              <w:numPr>
                <w:ilvl w:val="0"/>
                <w:numId w:val="40"/>
              </w:numPr>
              <w:rPr>
                <w:rFonts w:ascii="Georgia" w:hAnsi="Georgia"/>
                <w:sz w:val="20"/>
              </w:rPr>
            </w:pPr>
            <w:r w:rsidRPr="0000378D">
              <w:rPr>
                <w:rFonts w:ascii="Georgia" w:hAnsi="Georgia"/>
                <w:sz w:val="20"/>
              </w:rPr>
              <w:t>Parents/Carers MUST NOT remove their child from the custody of the class teacher without permission from the Fire Control &amp; Assembly Officer.</w:t>
            </w:r>
          </w:p>
          <w:p w14:paraId="0DEE289A" w14:textId="77777777" w:rsidR="00E1210B" w:rsidRPr="0000378D" w:rsidRDefault="00E1210B" w:rsidP="00E1210B">
            <w:pPr>
              <w:pStyle w:val="01BSCCParagraphbodystyle"/>
              <w:ind w:left="360"/>
              <w:rPr>
                <w:rFonts w:ascii="Georgia" w:hAnsi="Georgia"/>
                <w:sz w:val="20"/>
              </w:rPr>
            </w:pPr>
          </w:p>
          <w:p w14:paraId="0498592A" w14:textId="77777777" w:rsidR="00E1210B" w:rsidRPr="00EF5F03" w:rsidRDefault="00E1210B" w:rsidP="00E1210B">
            <w:pPr>
              <w:pStyle w:val="01BSCCParagraphbodystyle"/>
              <w:jc w:val="center"/>
              <w:rPr>
                <w:rFonts w:ascii="Georgia" w:hAnsi="Georgia"/>
                <w:b/>
                <w:color w:val="0070C0"/>
                <w:sz w:val="28"/>
                <w:szCs w:val="28"/>
              </w:rPr>
            </w:pPr>
            <w:r w:rsidRPr="00EF5F03">
              <w:rPr>
                <w:rFonts w:ascii="Georgia" w:hAnsi="Georgia"/>
                <w:b/>
                <w:color w:val="0070C0"/>
                <w:sz w:val="28"/>
                <w:szCs w:val="28"/>
              </w:rPr>
              <w:t>All staff</w:t>
            </w:r>
          </w:p>
          <w:p w14:paraId="63A16318" w14:textId="77777777" w:rsidR="00E1210B" w:rsidRPr="0000378D" w:rsidRDefault="00E1210B" w:rsidP="00E1210B">
            <w:pPr>
              <w:pStyle w:val="01B1CCBulletTextLevel1"/>
              <w:numPr>
                <w:ilvl w:val="0"/>
                <w:numId w:val="39"/>
              </w:numPr>
              <w:rPr>
                <w:rFonts w:ascii="Georgia" w:hAnsi="Georgia"/>
              </w:rPr>
            </w:pPr>
            <w:r w:rsidRPr="0000378D">
              <w:rPr>
                <w:rFonts w:ascii="Georgia" w:hAnsi="Georgia"/>
              </w:rPr>
              <w:t>Must co-operate and comply with the arrangements and the duties required under the fire regulations.</w:t>
            </w:r>
          </w:p>
          <w:p w14:paraId="41636A75" w14:textId="77777777" w:rsidR="00E1210B" w:rsidRPr="0000378D" w:rsidRDefault="00E1210B" w:rsidP="00E1210B">
            <w:pPr>
              <w:pStyle w:val="01B1CCBulletTextLevel1"/>
              <w:numPr>
                <w:ilvl w:val="0"/>
                <w:numId w:val="39"/>
              </w:numPr>
              <w:rPr>
                <w:rFonts w:ascii="Georgia" w:hAnsi="Georgia"/>
              </w:rPr>
            </w:pPr>
            <w:r w:rsidRPr="0000378D">
              <w:rPr>
                <w:rFonts w:ascii="Georgia" w:hAnsi="Georgia"/>
              </w:rPr>
              <w:t>Must carry out any reasonable instructions from their manager in complying with the fire regulations.</w:t>
            </w:r>
          </w:p>
          <w:p w14:paraId="1DF7E312" w14:textId="77777777" w:rsidR="00E1210B" w:rsidRPr="0000378D" w:rsidRDefault="00E1210B" w:rsidP="00E1210B">
            <w:pPr>
              <w:pStyle w:val="01B1CCBulletTextLevel1"/>
              <w:numPr>
                <w:ilvl w:val="0"/>
                <w:numId w:val="39"/>
              </w:numPr>
              <w:rPr>
                <w:rFonts w:ascii="Georgia" w:hAnsi="Georgia"/>
              </w:rPr>
            </w:pPr>
            <w:r w:rsidRPr="0000378D">
              <w:rPr>
                <w:rFonts w:ascii="Georgia" w:hAnsi="Georgia"/>
              </w:rPr>
              <w:t>Understand their local fire instructions; how to raise an alarm and follow the instructions when evacuating the building.</w:t>
            </w:r>
          </w:p>
          <w:p w14:paraId="49CEF7D7" w14:textId="77777777" w:rsidR="00E1210B" w:rsidRPr="0000378D" w:rsidRDefault="00E1210B" w:rsidP="00E1210B">
            <w:pPr>
              <w:pStyle w:val="01B1CCBulletTextLevel1"/>
              <w:numPr>
                <w:ilvl w:val="0"/>
                <w:numId w:val="39"/>
              </w:numPr>
              <w:rPr>
                <w:rFonts w:ascii="Georgia" w:hAnsi="Georgia"/>
              </w:rPr>
            </w:pPr>
            <w:r w:rsidRPr="0000378D">
              <w:rPr>
                <w:rFonts w:ascii="Georgia" w:hAnsi="Georgia"/>
              </w:rPr>
              <w:t>Be aware of any significant fire risks identified by the fire risk assessment.</w:t>
            </w:r>
          </w:p>
          <w:p w14:paraId="2406C5D4" w14:textId="77777777" w:rsidR="00E1210B" w:rsidRPr="0000378D" w:rsidRDefault="00E1210B" w:rsidP="00E1210B">
            <w:pPr>
              <w:pStyle w:val="01B1CCBulletTextLevel1"/>
              <w:numPr>
                <w:ilvl w:val="0"/>
                <w:numId w:val="39"/>
              </w:numPr>
              <w:rPr>
                <w:rFonts w:ascii="Georgia" w:hAnsi="Georgia"/>
              </w:rPr>
            </w:pPr>
            <w:r w:rsidRPr="0000378D">
              <w:rPr>
                <w:rFonts w:ascii="Georgia" w:hAnsi="Georgia"/>
              </w:rPr>
              <w:t>Must not interfere with or abuse any structural fire protection (i.e. wedging open designated fire doors) or interfere with any equipment provided for fire safety purposes.</w:t>
            </w:r>
          </w:p>
          <w:p w14:paraId="32E01DDF" w14:textId="77777777" w:rsidR="00E1210B" w:rsidRPr="0000378D" w:rsidRDefault="00E1210B" w:rsidP="00E1210B">
            <w:pPr>
              <w:pStyle w:val="01BSCCParagraphbodystyle"/>
              <w:rPr>
                <w:rFonts w:ascii="Georgia" w:hAnsi="Georgia"/>
                <w:sz w:val="20"/>
              </w:rPr>
            </w:pPr>
          </w:p>
          <w:p w14:paraId="5AE6D544" w14:textId="77777777" w:rsidR="00E1210B" w:rsidRPr="0000378D" w:rsidRDefault="00E1210B" w:rsidP="00E1210B">
            <w:pPr>
              <w:pStyle w:val="01BSCCParagraphbodystyle"/>
              <w:rPr>
                <w:rFonts w:ascii="Georgia" w:hAnsi="Georgia"/>
                <w:sz w:val="20"/>
              </w:rPr>
            </w:pPr>
          </w:p>
          <w:p w14:paraId="64908910" w14:textId="77777777" w:rsidR="00E1210B" w:rsidRPr="0000378D" w:rsidRDefault="00E1210B" w:rsidP="00E1210B">
            <w:pPr>
              <w:pStyle w:val="01BSCCParagraphbodystyle"/>
              <w:rPr>
                <w:rFonts w:ascii="Georgia" w:hAnsi="Georgia"/>
                <w:sz w:val="20"/>
              </w:rPr>
            </w:pPr>
            <w:r w:rsidRPr="0000378D">
              <w:rPr>
                <w:rFonts w:ascii="Georgia" w:hAnsi="Georgia"/>
                <w:noProof/>
                <w:sz w:val="20"/>
                <w:lang w:eastAsia="en-GB"/>
              </w:rPr>
              <w:drawing>
                <wp:anchor distT="0" distB="0" distL="114300" distR="114300" simplePos="0" relativeHeight="251785216" behindDoc="1" locked="0" layoutInCell="1" allowOverlap="1" wp14:anchorId="3B565572" wp14:editId="7A18CBAE">
                  <wp:simplePos x="0" y="0"/>
                  <wp:positionH relativeFrom="column">
                    <wp:posOffset>-32385</wp:posOffset>
                  </wp:positionH>
                  <wp:positionV relativeFrom="paragraph">
                    <wp:posOffset>182880</wp:posOffset>
                  </wp:positionV>
                  <wp:extent cx="1114425" cy="1537970"/>
                  <wp:effectExtent l="0" t="0" r="9525" b="5080"/>
                  <wp:wrapTight wrapText="bothSides">
                    <wp:wrapPolygon edited="0">
                      <wp:start x="0" y="0"/>
                      <wp:lineTo x="0" y="21404"/>
                      <wp:lineTo x="21415" y="21404"/>
                      <wp:lineTo x="21415" y="0"/>
                      <wp:lineTo x="0" y="0"/>
                    </wp:wrapPolygon>
                  </wp:wrapTight>
                  <wp:docPr id="1464664356" name="Picture 1464664356" descr="img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00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14425" cy="1537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E71237" w14:textId="77777777" w:rsidR="00E1210B" w:rsidRPr="0000378D" w:rsidRDefault="00E1210B" w:rsidP="00E1210B">
            <w:pPr>
              <w:pStyle w:val="01BSCCParagraphbodystyle"/>
              <w:rPr>
                <w:rFonts w:ascii="Georgia" w:hAnsi="Georgia"/>
                <w:sz w:val="20"/>
              </w:rPr>
            </w:pPr>
            <w:r w:rsidRPr="0000378D">
              <w:rPr>
                <w:rFonts w:ascii="Georgia" w:hAnsi="Georgia"/>
                <w:sz w:val="20"/>
              </w:rPr>
              <w:t xml:space="preserve">The school fire assembly point and fire instruction signs are placed at every fire point within the school building. </w:t>
            </w:r>
          </w:p>
          <w:p w14:paraId="16B294EF" w14:textId="77777777" w:rsidR="00E1210B" w:rsidRPr="0000378D" w:rsidRDefault="00E1210B" w:rsidP="00E1210B">
            <w:pPr>
              <w:pStyle w:val="01BSCCParagraphbodystyle"/>
              <w:rPr>
                <w:rFonts w:ascii="Georgia" w:hAnsi="Georgia"/>
                <w:sz w:val="20"/>
              </w:rPr>
            </w:pPr>
            <w:r w:rsidRPr="0000378D">
              <w:rPr>
                <w:rFonts w:ascii="Georgia" w:hAnsi="Georgia"/>
                <w:sz w:val="20"/>
              </w:rPr>
              <w:t>All areas have signage showing the nearest fire exit points.</w:t>
            </w:r>
          </w:p>
          <w:p w14:paraId="5C085D34" w14:textId="77777777" w:rsidR="00E1210B" w:rsidRPr="0000378D" w:rsidRDefault="00E1210B" w:rsidP="00E1210B">
            <w:pPr>
              <w:rPr>
                <w:rFonts w:ascii="Georgia" w:hAnsi="Georgia"/>
              </w:rPr>
            </w:pPr>
            <w:r w:rsidRPr="006B43FE">
              <w:rPr>
                <w:rFonts w:ascii="Georgia" w:hAnsi="Georgia"/>
                <w:noProof/>
              </w:rPr>
              <w:lastRenderedPageBreak/>
              <w:drawing>
                <wp:anchor distT="0" distB="0" distL="114300" distR="114300" simplePos="0" relativeHeight="251794432" behindDoc="1" locked="0" layoutInCell="1" allowOverlap="1" wp14:anchorId="244AC72D" wp14:editId="63C7D1A7">
                  <wp:simplePos x="0" y="0"/>
                  <wp:positionH relativeFrom="column">
                    <wp:posOffset>-3202527</wp:posOffset>
                  </wp:positionH>
                  <wp:positionV relativeFrom="paragraph">
                    <wp:posOffset>2223907</wp:posOffset>
                  </wp:positionV>
                  <wp:extent cx="4827270" cy="2724150"/>
                  <wp:effectExtent l="0" t="0" r="0" b="0"/>
                  <wp:wrapNone/>
                  <wp:docPr id="1464664353" name="Picture 1464664353" descr="\\dcr-nan\office staff home$\tbarnes\Documents\My Picture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r-nan\office staff home$\tbarnes\Documents\My Pictures\Capture.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27270"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378D">
              <w:rPr>
                <w:rFonts w:ascii="Georgia" w:hAnsi="Georgia"/>
                <w:noProof/>
                <w:sz w:val="20"/>
              </w:rPr>
              <w:drawing>
                <wp:anchor distT="0" distB="0" distL="114300" distR="114300" simplePos="0" relativeHeight="251784192" behindDoc="0" locked="0" layoutInCell="1" allowOverlap="1" wp14:anchorId="03C2D860" wp14:editId="3AACACBA">
                  <wp:simplePos x="0" y="0"/>
                  <wp:positionH relativeFrom="column">
                    <wp:posOffset>1668780</wp:posOffset>
                  </wp:positionH>
                  <wp:positionV relativeFrom="paragraph">
                    <wp:posOffset>310515</wp:posOffset>
                  </wp:positionV>
                  <wp:extent cx="1446530" cy="447675"/>
                  <wp:effectExtent l="0" t="0" r="1270" b="9525"/>
                  <wp:wrapSquare wrapText="bothSides"/>
                  <wp:docPr id="1464664357" name="Picture 146466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46530" cy="447675"/>
                          </a:xfrm>
                          <a:prstGeom prst="rect">
                            <a:avLst/>
                          </a:prstGeom>
                        </pic:spPr>
                      </pic:pic>
                    </a:graphicData>
                  </a:graphic>
                </wp:anchor>
              </w:drawing>
            </w:r>
            <w:r w:rsidRPr="0000378D">
              <w:rPr>
                <w:rFonts w:ascii="Georgia" w:hAnsi="Georgia"/>
                <w:noProof/>
                <w:sz w:val="8"/>
                <w:szCs w:val="8"/>
              </w:rPr>
              <mc:AlternateContent>
                <mc:Choice Requires="wps">
                  <w:drawing>
                    <wp:anchor distT="45720" distB="45720" distL="114300" distR="114300" simplePos="0" relativeHeight="251786240" behindDoc="0" locked="0" layoutInCell="1" allowOverlap="1" wp14:anchorId="6F60DC16" wp14:editId="71E83C8A">
                      <wp:simplePos x="0" y="0"/>
                      <wp:positionH relativeFrom="column">
                        <wp:posOffset>1548765</wp:posOffset>
                      </wp:positionH>
                      <wp:positionV relativeFrom="paragraph">
                        <wp:posOffset>1230630</wp:posOffset>
                      </wp:positionV>
                      <wp:extent cx="1725930" cy="3724275"/>
                      <wp:effectExtent l="0" t="0" r="7620" b="9525"/>
                      <wp:wrapSquare wrapText="bothSides"/>
                      <wp:docPr id="1464664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3724275"/>
                              </a:xfrm>
                              <a:prstGeom prst="rect">
                                <a:avLst/>
                              </a:prstGeom>
                              <a:solidFill>
                                <a:srgbClr val="FFFFFF"/>
                              </a:solidFill>
                              <a:ln w="9525">
                                <a:noFill/>
                                <a:miter lim="800000"/>
                                <a:headEnd/>
                                <a:tailEnd/>
                              </a:ln>
                            </wps:spPr>
                            <wps:txbx>
                              <w:txbxContent>
                                <w:p w14:paraId="2A40CE14" w14:textId="77777777" w:rsidR="00E1210B" w:rsidRPr="0000378D" w:rsidRDefault="00E1210B" w:rsidP="00510CB1">
                                  <w:pPr>
                                    <w:jc w:val="center"/>
                                    <w:rPr>
                                      <w:rFonts w:ascii="Georgia" w:eastAsia="MS Gothic" w:hAnsi="Georgia" w:cs="Times New Roman"/>
                                      <w:b/>
                                      <w:color w:val="F24F4F"/>
                                      <w:sz w:val="20"/>
                                      <w:szCs w:val="20"/>
                                    </w:rPr>
                                  </w:pPr>
                                  <w:r w:rsidRPr="0000378D">
                                    <w:rPr>
                                      <w:rFonts w:ascii="Georgia" w:eastAsia="MS Gothic" w:hAnsi="Georgia" w:cs="Times New Roman"/>
                                      <w:b/>
                                      <w:color w:val="F24F4F"/>
                                      <w:sz w:val="20"/>
                                      <w:szCs w:val="20"/>
                                    </w:rPr>
                                    <w:t>Fire Assembly Point</w:t>
                                  </w:r>
                                </w:p>
                                <w:p w14:paraId="132E9EA0" w14:textId="77777777" w:rsidR="00E1210B" w:rsidRPr="0000378D" w:rsidRDefault="00E1210B" w:rsidP="00510CB1">
                                  <w:pPr>
                                    <w:jc w:val="center"/>
                                    <w:rPr>
                                      <w:rFonts w:ascii="Georgia" w:eastAsia="MS Gothic" w:hAnsi="Georgia" w:cs="Times New Roman"/>
                                      <w:sz w:val="20"/>
                                      <w:szCs w:val="20"/>
                                    </w:rPr>
                                  </w:pPr>
                                  <w:r w:rsidRPr="0000378D">
                                    <w:rPr>
                                      <w:rFonts w:ascii="Georgia" w:eastAsia="MS Gothic" w:hAnsi="Georgia" w:cs="Times New Roman"/>
                                      <w:sz w:val="20"/>
                                      <w:szCs w:val="20"/>
                                    </w:rPr>
                                    <w:t>The Fire Assembly Point is located at the top of the drive adjacent to Pensans School Foundation Stage Entrance.</w:t>
                                  </w:r>
                                </w:p>
                                <w:p w14:paraId="7E880CEE" w14:textId="77777777" w:rsidR="00E1210B" w:rsidRPr="0000378D" w:rsidRDefault="00E1210B" w:rsidP="00510CB1">
                                  <w:pPr>
                                    <w:jc w:val="center"/>
                                    <w:rPr>
                                      <w:rFonts w:ascii="Georgia" w:eastAsia="MS Gothic" w:hAnsi="Georgia" w:cs="Times New Roman"/>
                                      <w:sz w:val="20"/>
                                      <w:szCs w:val="20"/>
                                    </w:rPr>
                                  </w:pPr>
                                  <w:r w:rsidRPr="0000378D">
                                    <w:rPr>
                                      <w:rFonts w:ascii="Georgia" w:eastAsia="MS Gothic" w:hAnsi="Georgia" w:cs="Times New Roman"/>
                                      <w:sz w:val="20"/>
                                      <w:szCs w:val="20"/>
                                    </w:rPr>
                                    <w:t>Please proceed calmly to the Fire Assembly Point ensuring that you use pavements and zebra crossing if exiting via the main entrance.</w:t>
                                  </w:r>
                                </w:p>
                                <w:p w14:paraId="4464F821" w14:textId="77777777" w:rsidR="00E1210B" w:rsidRPr="0000378D" w:rsidRDefault="00E1210B" w:rsidP="00510CB1">
                                  <w:pPr>
                                    <w:jc w:val="center"/>
                                    <w:rPr>
                                      <w:rFonts w:ascii="Georgia" w:hAnsi="Georgia"/>
                                      <w:sz w:val="20"/>
                                      <w:szCs w:val="20"/>
                                    </w:rPr>
                                  </w:pPr>
                                  <w:r w:rsidRPr="0000378D">
                                    <w:rPr>
                                      <w:rFonts w:ascii="Georgia" w:eastAsia="MS Gothic" w:hAnsi="Georgia" w:cs="Times New Roman"/>
                                      <w:sz w:val="20"/>
                                      <w:szCs w:val="20"/>
                                    </w:rPr>
                                    <w:t>Access from the rear of the building is via the playgrounds following the path to the exit 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0DC16" id="_x0000_s1083" type="#_x0000_t202" style="position:absolute;margin-left:121.95pt;margin-top:96.9pt;width:135.9pt;height:293.2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" stroked="f">
                      <v:textbox>
                        <w:txbxContent>
                          <w:p w14:paraId="2A40CE14" w14:textId="77777777" w:rsidR="00E1210B" w:rsidRPr="0000378D" w:rsidRDefault="00E1210B" w:rsidP="00510CB1">
                            <w:pPr>
                              <w:jc w:val="center"/>
                              <w:rPr>
                                <w:rFonts w:ascii="Georgia" w:eastAsia="MS Gothic" w:hAnsi="Georgia" w:cs="Times New Roman"/>
                                <w:b/>
                                <w:color w:val="F24F4F"/>
                                <w:sz w:val="20"/>
                                <w:szCs w:val="20"/>
                              </w:rPr>
                            </w:pPr>
                            <w:r w:rsidRPr="0000378D">
                              <w:rPr>
                                <w:rFonts w:ascii="Georgia" w:eastAsia="MS Gothic" w:hAnsi="Georgia" w:cs="Times New Roman"/>
                                <w:b/>
                                <w:color w:val="F24F4F"/>
                                <w:sz w:val="20"/>
                                <w:szCs w:val="20"/>
                              </w:rPr>
                              <w:t>Fire Assembly Point</w:t>
                            </w:r>
                          </w:p>
                          <w:p w14:paraId="132E9EA0" w14:textId="77777777" w:rsidR="00E1210B" w:rsidRPr="0000378D" w:rsidRDefault="00E1210B" w:rsidP="00510CB1">
                            <w:pPr>
                              <w:jc w:val="center"/>
                              <w:rPr>
                                <w:rFonts w:ascii="Georgia" w:eastAsia="MS Gothic" w:hAnsi="Georgia" w:cs="Times New Roman"/>
                                <w:sz w:val="20"/>
                                <w:szCs w:val="20"/>
                              </w:rPr>
                            </w:pPr>
                            <w:r w:rsidRPr="0000378D">
                              <w:rPr>
                                <w:rFonts w:ascii="Georgia" w:eastAsia="MS Gothic" w:hAnsi="Georgia" w:cs="Times New Roman"/>
                                <w:sz w:val="20"/>
                                <w:szCs w:val="20"/>
                              </w:rPr>
                              <w:t>The Fire Assembly Point is located at the top of the drive adjacent to Pensans School Foundation Stage Entrance.</w:t>
                            </w:r>
                          </w:p>
                          <w:p w14:paraId="7E880CEE" w14:textId="77777777" w:rsidR="00E1210B" w:rsidRPr="0000378D" w:rsidRDefault="00E1210B" w:rsidP="00510CB1">
                            <w:pPr>
                              <w:jc w:val="center"/>
                              <w:rPr>
                                <w:rFonts w:ascii="Georgia" w:eastAsia="MS Gothic" w:hAnsi="Georgia" w:cs="Times New Roman"/>
                                <w:sz w:val="20"/>
                                <w:szCs w:val="20"/>
                              </w:rPr>
                            </w:pPr>
                            <w:r w:rsidRPr="0000378D">
                              <w:rPr>
                                <w:rFonts w:ascii="Georgia" w:eastAsia="MS Gothic" w:hAnsi="Georgia" w:cs="Times New Roman"/>
                                <w:sz w:val="20"/>
                                <w:szCs w:val="20"/>
                              </w:rPr>
                              <w:t>Please proceed calmly to the Fire Assembly Point ensuring that you use pavements and zebra crossing if exiting via the main entrance.</w:t>
                            </w:r>
                          </w:p>
                          <w:p w14:paraId="4464F821" w14:textId="77777777" w:rsidR="00E1210B" w:rsidRPr="0000378D" w:rsidRDefault="00E1210B" w:rsidP="00510CB1">
                            <w:pPr>
                              <w:jc w:val="center"/>
                              <w:rPr>
                                <w:rFonts w:ascii="Georgia" w:hAnsi="Georgia"/>
                                <w:sz w:val="20"/>
                                <w:szCs w:val="20"/>
                              </w:rPr>
                            </w:pPr>
                            <w:r w:rsidRPr="0000378D">
                              <w:rPr>
                                <w:rFonts w:ascii="Georgia" w:eastAsia="MS Gothic" w:hAnsi="Georgia" w:cs="Times New Roman"/>
                                <w:sz w:val="20"/>
                                <w:szCs w:val="20"/>
                              </w:rPr>
                              <w:t>Access from the rear of the building is via the playgrounds following the path to the exit gate.</w:t>
                            </w:r>
                          </w:p>
                        </w:txbxContent>
                      </v:textbox>
                      <w10:wrap type="square"/>
                    </v:shape>
                  </w:pict>
                </mc:Fallback>
              </mc:AlternateContent>
            </w:r>
          </w:p>
        </w:tc>
        <w:tc>
          <w:tcPr>
            <w:tcW w:w="4834" w:type="dxa"/>
            <w:tcBorders>
              <w:top w:val="single" w:sz="4" w:space="0" w:color="auto"/>
              <w:left w:val="single" w:sz="4" w:space="0" w:color="auto"/>
              <w:right w:val="single" w:sz="4" w:space="0" w:color="auto"/>
            </w:tcBorders>
          </w:tcPr>
          <w:p w14:paraId="47EC7F90" w14:textId="77777777" w:rsidR="00E1210B" w:rsidRPr="0000378D" w:rsidRDefault="00E1210B" w:rsidP="00E1210B">
            <w:pPr>
              <w:spacing w:after="600" w:line="240" w:lineRule="auto"/>
              <w:contextualSpacing/>
              <w:rPr>
                <w:rFonts w:ascii="Georgia" w:eastAsia="MS Gothic" w:hAnsi="Georgia" w:cs="Times New Roman"/>
                <w:color w:val="F24F4F"/>
                <w:sz w:val="48"/>
                <w:szCs w:val="48"/>
              </w:rPr>
            </w:pPr>
          </w:p>
          <w:p w14:paraId="56E691D3" w14:textId="77777777" w:rsidR="00E1210B" w:rsidRPr="0000378D" w:rsidRDefault="00E1210B" w:rsidP="00E1210B">
            <w:pPr>
              <w:spacing w:after="600" w:line="240" w:lineRule="auto"/>
              <w:contextualSpacing/>
              <w:jc w:val="center"/>
              <w:rPr>
                <w:rFonts w:ascii="Georgia" w:eastAsia="MS Gothic" w:hAnsi="Georgia" w:cs="Times New Roman"/>
                <w:color w:val="F24F4F"/>
                <w:kern w:val="28"/>
                <w:sz w:val="48"/>
                <w:szCs w:val="48"/>
              </w:rPr>
            </w:pPr>
            <w:r w:rsidRPr="0000378D">
              <w:rPr>
                <w:rFonts w:ascii="Georgia" w:eastAsia="MS Gothic" w:hAnsi="Georgia" w:cs="Times New Roman"/>
                <w:color w:val="F24F4F"/>
                <w:kern w:val="28"/>
                <w:sz w:val="48"/>
                <w:szCs w:val="48"/>
              </w:rPr>
              <w:t>Fire</w:t>
            </w:r>
          </w:p>
          <w:p w14:paraId="667535AD" w14:textId="77777777" w:rsidR="00E1210B" w:rsidRPr="0000378D" w:rsidRDefault="00E1210B" w:rsidP="00E1210B">
            <w:pPr>
              <w:spacing w:after="600" w:line="240" w:lineRule="auto"/>
              <w:contextualSpacing/>
              <w:jc w:val="center"/>
              <w:rPr>
                <w:rFonts w:ascii="Georgia" w:eastAsia="MS Gothic" w:hAnsi="Georgia" w:cs="Times New Roman"/>
                <w:color w:val="F24F4F"/>
                <w:kern w:val="28"/>
                <w:sz w:val="48"/>
                <w:szCs w:val="48"/>
              </w:rPr>
            </w:pPr>
            <w:r w:rsidRPr="0000378D">
              <w:rPr>
                <w:rFonts w:ascii="Georgia" w:eastAsia="MS Gothic" w:hAnsi="Georgia" w:cs="Times New Roman"/>
                <w:color w:val="F24F4F"/>
                <w:kern w:val="28"/>
                <w:sz w:val="48"/>
                <w:szCs w:val="48"/>
              </w:rPr>
              <w:t>Procedure</w:t>
            </w:r>
          </w:p>
          <w:p w14:paraId="39990883" w14:textId="77777777" w:rsidR="00E1210B" w:rsidRPr="0000378D" w:rsidRDefault="00E1210B" w:rsidP="00E1210B">
            <w:pPr>
              <w:numPr>
                <w:ilvl w:val="1"/>
                <w:numId w:val="0"/>
              </w:numPr>
              <w:spacing w:after="0" w:line="240" w:lineRule="auto"/>
              <w:jc w:val="center"/>
              <w:rPr>
                <w:rFonts w:ascii="Georgia" w:eastAsia="MS Mincho" w:hAnsi="Georgia" w:cs="Times New Roman"/>
                <w:color w:val="0070C0"/>
                <w:sz w:val="32"/>
                <w:szCs w:val="32"/>
              </w:rPr>
            </w:pPr>
            <w:proofErr w:type="spellStart"/>
            <w:r w:rsidRPr="0000378D">
              <w:rPr>
                <w:rFonts w:ascii="Georgia" w:eastAsia="MS Mincho" w:hAnsi="Georgia" w:cs="Times New Roman"/>
                <w:color w:val="0070C0"/>
                <w:sz w:val="32"/>
                <w:szCs w:val="32"/>
              </w:rPr>
              <w:t>Nancealverne</w:t>
            </w:r>
            <w:proofErr w:type="spellEnd"/>
            <w:r w:rsidRPr="0000378D">
              <w:rPr>
                <w:rFonts w:ascii="Georgia" w:eastAsia="MS Mincho" w:hAnsi="Georgia" w:cs="Times New Roman"/>
                <w:color w:val="0070C0"/>
                <w:sz w:val="32"/>
                <w:szCs w:val="32"/>
              </w:rPr>
              <w:t xml:space="preserve"> School</w:t>
            </w:r>
          </w:p>
          <w:p w14:paraId="3EE85B30" w14:textId="77777777" w:rsidR="00E1210B" w:rsidRPr="0000378D" w:rsidRDefault="00E1210B" w:rsidP="00E1210B">
            <w:pPr>
              <w:keepNext/>
              <w:keepLines/>
              <w:pBdr>
                <w:bottom w:val="single" w:sz="8" w:space="0" w:color="FCDBDB"/>
              </w:pBdr>
              <w:spacing w:after="200" w:line="300" w:lineRule="auto"/>
              <w:outlineLvl w:val="0"/>
              <w:rPr>
                <w:rFonts w:ascii="Georgia" w:eastAsia="MS Gothic" w:hAnsi="Georgia" w:cs="Times New Roman"/>
                <w:b/>
                <w:color w:val="F24F4F"/>
                <w:sz w:val="24"/>
                <w:szCs w:val="24"/>
              </w:rPr>
            </w:pPr>
            <w:r w:rsidRPr="0000378D">
              <w:rPr>
                <w:rFonts w:ascii="Georgia" w:hAnsi="Georgia"/>
                <w:noProof/>
              </w:rPr>
              <w:drawing>
                <wp:anchor distT="0" distB="0" distL="114300" distR="114300" simplePos="0" relativeHeight="251783168" behindDoc="0" locked="0" layoutInCell="1" allowOverlap="1" wp14:anchorId="75676068" wp14:editId="19EA73BD">
                  <wp:simplePos x="0" y="0"/>
                  <wp:positionH relativeFrom="column">
                    <wp:posOffset>887095</wp:posOffset>
                  </wp:positionH>
                  <wp:positionV relativeFrom="paragraph">
                    <wp:posOffset>135255</wp:posOffset>
                  </wp:positionV>
                  <wp:extent cx="1000125" cy="974090"/>
                  <wp:effectExtent l="0" t="0" r="9525" b="0"/>
                  <wp:wrapSquare wrapText="bothSides"/>
                  <wp:docPr id="1464664358" name="Picture 146466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1000125" cy="974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FF12DB" w14:textId="77777777" w:rsidR="00E1210B" w:rsidRPr="0000378D" w:rsidRDefault="00E1210B" w:rsidP="00E1210B">
            <w:pPr>
              <w:keepNext/>
              <w:keepLines/>
              <w:pBdr>
                <w:bottom w:val="single" w:sz="8" w:space="0" w:color="FCDBDB"/>
              </w:pBdr>
              <w:spacing w:after="200" w:line="300" w:lineRule="auto"/>
              <w:outlineLvl w:val="0"/>
              <w:rPr>
                <w:rFonts w:ascii="Georgia" w:eastAsia="MS Gothic" w:hAnsi="Georgia" w:cs="Times New Roman"/>
                <w:b/>
                <w:color w:val="F24F4F"/>
                <w:sz w:val="24"/>
                <w:szCs w:val="24"/>
              </w:rPr>
            </w:pPr>
          </w:p>
          <w:p w14:paraId="3E835445" w14:textId="77777777" w:rsidR="00E1210B" w:rsidRPr="0000378D" w:rsidRDefault="00E1210B" w:rsidP="00E1210B">
            <w:pPr>
              <w:keepNext/>
              <w:keepLines/>
              <w:pBdr>
                <w:bottom w:val="single" w:sz="8" w:space="0" w:color="FCDBDB"/>
              </w:pBdr>
              <w:spacing w:after="200" w:line="300" w:lineRule="auto"/>
              <w:outlineLvl w:val="0"/>
              <w:rPr>
                <w:rFonts w:ascii="Georgia" w:eastAsia="MS Gothic" w:hAnsi="Georgia" w:cs="Times New Roman"/>
                <w:b/>
                <w:color w:val="F24F4F"/>
                <w:sz w:val="24"/>
                <w:szCs w:val="24"/>
              </w:rPr>
            </w:pPr>
          </w:p>
          <w:p w14:paraId="4F44A685" w14:textId="77777777" w:rsidR="00E1210B" w:rsidRPr="0000378D" w:rsidRDefault="00E1210B" w:rsidP="00E1210B">
            <w:pPr>
              <w:keepNext/>
              <w:keepLines/>
              <w:pBdr>
                <w:bottom w:val="single" w:sz="8" w:space="0" w:color="FCDBDB"/>
              </w:pBdr>
              <w:spacing w:after="200" w:line="300" w:lineRule="auto"/>
              <w:outlineLvl w:val="0"/>
              <w:rPr>
                <w:rFonts w:ascii="Georgia" w:eastAsia="MS Gothic" w:hAnsi="Georgia" w:cs="Times New Roman"/>
                <w:b/>
                <w:color w:val="F24F4F"/>
                <w:sz w:val="24"/>
                <w:szCs w:val="24"/>
              </w:rPr>
            </w:pPr>
          </w:p>
          <w:p w14:paraId="17B512C9" w14:textId="77777777" w:rsidR="00E1210B" w:rsidRPr="0000378D" w:rsidRDefault="00E1210B" w:rsidP="00E1210B">
            <w:pPr>
              <w:keepNext/>
              <w:keepLines/>
              <w:pBdr>
                <w:bottom w:val="single" w:sz="8" w:space="0" w:color="FCDBDB"/>
              </w:pBdr>
              <w:spacing w:after="200" w:line="300" w:lineRule="auto"/>
              <w:jc w:val="center"/>
              <w:outlineLvl w:val="0"/>
              <w:rPr>
                <w:rFonts w:ascii="Georgia" w:eastAsia="MS Gothic" w:hAnsi="Georgia" w:cs="Times New Roman"/>
                <w:color w:val="F24F4F"/>
                <w:sz w:val="24"/>
                <w:szCs w:val="24"/>
              </w:rPr>
            </w:pPr>
            <w:r w:rsidRPr="0000378D">
              <w:rPr>
                <w:rFonts w:ascii="Georgia" w:eastAsia="MS Gothic" w:hAnsi="Georgia" w:cs="Times New Roman"/>
                <w:color w:val="F24F4F"/>
                <w:sz w:val="24"/>
                <w:szCs w:val="24"/>
              </w:rPr>
              <w:t>In the event of a fire:</w:t>
            </w:r>
          </w:p>
          <w:p w14:paraId="189E7407" w14:textId="77777777" w:rsidR="00E1210B" w:rsidRPr="0000378D" w:rsidRDefault="00E1210B" w:rsidP="00E1210B">
            <w:pPr>
              <w:pStyle w:val="01B1CCBulletTextLevel1"/>
              <w:jc w:val="center"/>
              <w:rPr>
                <w:rFonts w:ascii="Georgia" w:hAnsi="Georgia"/>
              </w:rPr>
            </w:pPr>
            <w:r w:rsidRPr="0000378D">
              <w:rPr>
                <w:rFonts w:ascii="Georgia" w:hAnsi="Georgia"/>
              </w:rPr>
              <w:t>Proceed calmly to nearest exit</w:t>
            </w:r>
            <w:r>
              <w:rPr>
                <w:rFonts w:ascii="Georgia" w:hAnsi="Georgia"/>
              </w:rPr>
              <w:t>.</w:t>
            </w:r>
          </w:p>
          <w:p w14:paraId="11D5DD34" w14:textId="77777777" w:rsidR="00E1210B" w:rsidRPr="0000378D" w:rsidRDefault="00E1210B" w:rsidP="00E1210B">
            <w:pPr>
              <w:pStyle w:val="01B1CCBulletTextLevel1"/>
              <w:jc w:val="center"/>
              <w:rPr>
                <w:rFonts w:ascii="Georgia" w:hAnsi="Georgia"/>
              </w:rPr>
            </w:pPr>
            <w:r w:rsidRPr="0000378D">
              <w:rPr>
                <w:rFonts w:ascii="Georgia" w:hAnsi="Georgia"/>
              </w:rPr>
              <w:t>Do not stop to collect belongings</w:t>
            </w:r>
            <w:r>
              <w:rPr>
                <w:rFonts w:ascii="Georgia" w:hAnsi="Georgia"/>
              </w:rPr>
              <w:t>.</w:t>
            </w:r>
          </w:p>
          <w:p w14:paraId="5493D142" w14:textId="77777777" w:rsidR="00E1210B" w:rsidRPr="0000378D" w:rsidRDefault="00E1210B" w:rsidP="00E1210B">
            <w:pPr>
              <w:pStyle w:val="01B1CCBulletTextLevel1"/>
              <w:jc w:val="center"/>
              <w:rPr>
                <w:rFonts w:ascii="Georgia" w:hAnsi="Georgia"/>
              </w:rPr>
            </w:pPr>
            <w:r w:rsidRPr="0000378D">
              <w:rPr>
                <w:rFonts w:ascii="Georgia" w:hAnsi="Georgia"/>
              </w:rPr>
              <w:t>Follow instructions given by the Fire Control &amp; Assembly Officer and the Fire Wardens</w:t>
            </w:r>
            <w:r>
              <w:rPr>
                <w:rFonts w:ascii="Georgia" w:hAnsi="Georgia"/>
              </w:rPr>
              <w:t>.</w:t>
            </w:r>
          </w:p>
          <w:p w14:paraId="45CFA1C0" w14:textId="77777777" w:rsidR="00E1210B" w:rsidRPr="0000378D" w:rsidRDefault="00E1210B" w:rsidP="00E1210B">
            <w:pPr>
              <w:pStyle w:val="01B1CCBulletTextLevel1"/>
              <w:jc w:val="center"/>
              <w:rPr>
                <w:rFonts w:ascii="Georgia" w:hAnsi="Georgia"/>
              </w:rPr>
            </w:pPr>
            <w:r w:rsidRPr="0000378D">
              <w:rPr>
                <w:rFonts w:ascii="Georgia" w:hAnsi="Georgia"/>
              </w:rPr>
              <w:t>Proceed to the Fire Assembly Point</w:t>
            </w:r>
            <w:r>
              <w:rPr>
                <w:rFonts w:ascii="Georgia" w:hAnsi="Georgia"/>
              </w:rPr>
              <w:t>.</w:t>
            </w:r>
          </w:p>
          <w:p w14:paraId="497D153F" w14:textId="77777777" w:rsidR="00E1210B" w:rsidRPr="0000378D" w:rsidRDefault="00E1210B" w:rsidP="00E1210B">
            <w:pPr>
              <w:pStyle w:val="01B1CCBulletTextLevel1"/>
              <w:jc w:val="center"/>
              <w:rPr>
                <w:rFonts w:ascii="Georgia" w:hAnsi="Georgia"/>
              </w:rPr>
            </w:pPr>
            <w:r w:rsidRPr="0000378D">
              <w:rPr>
                <w:rFonts w:ascii="Georgia" w:hAnsi="Georgia"/>
              </w:rPr>
              <w:t xml:space="preserve">Report to a Fire Warden </w:t>
            </w:r>
            <w:r>
              <w:rPr>
                <w:rFonts w:ascii="Georgia" w:hAnsi="Georgia"/>
              </w:rPr>
              <w:t>/Officer.</w:t>
            </w:r>
          </w:p>
          <w:p w14:paraId="5EA4EB33" w14:textId="77777777" w:rsidR="00E1210B" w:rsidRPr="0000378D" w:rsidRDefault="00E1210B" w:rsidP="00E1210B">
            <w:pPr>
              <w:pStyle w:val="01B1CCBulletTextLevel1"/>
              <w:jc w:val="center"/>
              <w:rPr>
                <w:rFonts w:ascii="Georgia" w:hAnsi="Georgia"/>
              </w:rPr>
            </w:pPr>
            <w:r w:rsidRPr="0000378D">
              <w:rPr>
                <w:rFonts w:ascii="Georgia" w:hAnsi="Georgia"/>
              </w:rPr>
              <w:t>Remain at the Fire Assembly Point until instructed by the Fire Control &amp; Assembly Officer that it is safe to leave the site &amp;/or return to the building</w:t>
            </w:r>
            <w:r>
              <w:rPr>
                <w:rFonts w:ascii="Georgia" w:hAnsi="Georgia"/>
              </w:rPr>
              <w:t>.</w:t>
            </w:r>
          </w:p>
          <w:p w14:paraId="77DFF125" w14:textId="77777777" w:rsidR="00E1210B" w:rsidRPr="0000378D" w:rsidRDefault="00E1210B" w:rsidP="00E1210B">
            <w:pPr>
              <w:pStyle w:val="01B1CCBulletTextLevel1"/>
              <w:jc w:val="center"/>
              <w:rPr>
                <w:rFonts w:ascii="Georgia" w:hAnsi="Georgia"/>
              </w:rPr>
            </w:pPr>
            <w:r w:rsidRPr="0000378D">
              <w:rPr>
                <w:rFonts w:ascii="Georgia" w:hAnsi="Georgia"/>
              </w:rPr>
              <w:t>Do not remove children from the supervision of school staff</w:t>
            </w:r>
            <w:r>
              <w:rPr>
                <w:rFonts w:ascii="Georgia" w:hAnsi="Georgia"/>
              </w:rPr>
              <w:t>.</w:t>
            </w:r>
          </w:p>
          <w:p w14:paraId="65330EAD" w14:textId="77777777" w:rsidR="00E1210B" w:rsidRPr="0000378D" w:rsidRDefault="00E1210B" w:rsidP="00E1210B">
            <w:pPr>
              <w:pStyle w:val="01BSCCParagraphbodystyle"/>
              <w:rPr>
                <w:rFonts w:ascii="Georgia" w:hAnsi="Georgia"/>
              </w:rPr>
            </w:pPr>
          </w:p>
          <w:p w14:paraId="72C6F4F6" w14:textId="77777777" w:rsidR="00E1210B" w:rsidRPr="0000378D" w:rsidRDefault="00E1210B" w:rsidP="00E1210B">
            <w:pPr>
              <w:pStyle w:val="01BSCCParagraphbodystyle"/>
              <w:rPr>
                <w:rFonts w:ascii="Georgia" w:hAnsi="Georgia"/>
              </w:rPr>
            </w:pPr>
          </w:p>
          <w:p w14:paraId="55B073B5" w14:textId="77777777" w:rsidR="00E1210B" w:rsidRDefault="00E1210B" w:rsidP="00E1210B">
            <w:pPr>
              <w:keepNext/>
              <w:keepLines/>
              <w:pBdr>
                <w:bottom w:val="single" w:sz="8" w:space="0" w:color="FCDBDB"/>
              </w:pBdr>
              <w:spacing w:before="60" w:after="200" w:line="300" w:lineRule="auto"/>
              <w:jc w:val="center"/>
              <w:outlineLvl w:val="0"/>
              <w:rPr>
                <w:rFonts w:ascii="Georgia" w:eastAsia="MS Gothic" w:hAnsi="Georgia" w:cs="Times New Roman"/>
                <w:b/>
                <w:color w:val="F24F4F"/>
                <w:sz w:val="24"/>
                <w:szCs w:val="24"/>
              </w:rPr>
            </w:pPr>
          </w:p>
          <w:p w14:paraId="6D53C7C9" w14:textId="77777777" w:rsidR="00E1210B" w:rsidRPr="0000378D" w:rsidRDefault="00E1210B" w:rsidP="00E1210B">
            <w:pPr>
              <w:keepNext/>
              <w:keepLines/>
              <w:pBdr>
                <w:bottom w:val="single" w:sz="8" w:space="0" w:color="FCDBDB"/>
              </w:pBdr>
              <w:spacing w:before="60" w:after="200" w:line="300" w:lineRule="auto"/>
              <w:jc w:val="center"/>
              <w:outlineLvl w:val="0"/>
              <w:rPr>
                <w:rFonts w:ascii="Georgia" w:eastAsia="MS Gothic" w:hAnsi="Georgia" w:cs="Times New Roman"/>
                <w:b/>
                <w:color w:val="F24F4F"/>
                <w:sz w:val="24"/>
                <w:szCs w:val="24"/>
              </w:rPr>
            </w:pPr>
            <w:r w:rsidRPr="0000378D">
              <w:rPr>
                <w:rFonts w:ascii="Georgia" w:eastAsia="MS Gothic" w:hAnsi="Georgia" w:cs="Times New Roman"/>
                <w:b/>
                <w:color w:val="F24F4F"/>
                <w:sz w:val="24"/>
                <w:szCs w:val="24"/>
              </w:rPr>
              <w:t>Action to take in the event of a fire</w:t>
            </w:r>
          </w:p>
          <w:p w14:paraId="42244C7A" w14:textId="77777777" w:rsidR="00E1210B" w:rsidRPr="00EF5F03" w:rsidRDefault="00E1210B" w:rsidP="00E1210B">
            <w:pPr>
              <w:suppressAutoHyphens/>
              <w:spacing w:after="240" w:line="240" w:lineRule="auto"/>
              <w:jc w:val="center"/>
              <w:rPr>
                <w:rFonts w:ascii="Georgia" w:eastAsia="Times New Roman" w:hAnsi="Georgia" w:cs="Times New Roman"/>
                <w:color w:val="0070C0"/>
                <w:sz w:val="24"/>
                <w:szCs w:val="24"/>
              </w:rPr>
            </w:pPr>
            <w:r w:rsidRPr="00EF5F03">
              <w:rPr>
                <w:rFonts w:ascii="Georgia" w:eastAsia="Times New Roman" w:hAnsi="Georgia" w:cs="Times New Roman"/>
                <w:b/>
                <w:color w:val="0070C0"/>
                <w:sz w:val="24"/>
                <w:szCs w:val="24"/>
              </w:rPr>
              <w:t>Discovery of a fire - if you discover a fire take the following action</w:t>
            </w:r>
            <w:r w:rsidRPr="00EF5F03">
              <w:rPr>
                <w:rFonts w:ascii="Georgia" w:eastAsia="Times New Roman" w:hAnsi="Georgia" w:cs="Times New Roman"/>
                <w:color w:val="0070C0"/>
                <w:sz w:val="24"/>
                <w:szCs w:val="24"/>
              </w:rPr>
              <w:t>:</w:t>
            </w:r>
          </w:p>
          <w:p w14:paraId="0596B1E0" w14:textId="77777777" w:rsidR="00E1210B" w:rsidRPr="0000378D" w:rsidRDefault="00E1210B" w:rsidP="00E1210B">
            <w:pPr>
              <w:pStyle w:val="ListParagraph"/>
              <w:numPr>
                <w:ilvl w:val="0"/>
                <w:numId w:val="36"/>
              </w:numPr>
              <w:tabs>
                <w:tab w:val="num" w:pos="644"/>
              </w:tabs>
              <w:suppressAutoHyphens/>
              <w:spacing w:after="60" w:line="240" w:lineRule="auto"/>
              <w:ind w:left="357" w:hanging="357"/>
              <w:rPr>
                <w:rFonts w:ascii="Georgia" w:eastAsia="Times New Roman" w:hAnsi="Georgia" w:cs="Times New Roman"/>
                <w:sz w:val="20"/>
                <w:szCs w:val="20"/>
              </w:rPr>
            </w:pPr>
            <w:r w:rsidRPr="0000378D">
              <w:rPr>
                <w:rFonts w:ascii="Georgia" w:eastAsia="Times New Roman" w:hAnsi="Georgia" w:cs="Times New Roman"/>
                <w:sz w:val="20"/>
                <w:szCs w:val="20"/>
              </w:rPr>
              <w:t>Shout a verbal warning to others in the vicinity and immediately operate the nearest fire alarm point</w:t>
            </w:r>
            <w:r>
              <w:rPr>
                <w:rFonts w:ascii="Georgia" w:eastAsia="Times New Roman" w:hAnsi="Georgia" w:cs="Times New Roman"/>
                <w:sz w:val="20"/>
                <w:szCs w:val="20"/>
              </w:rPr>
              <w:t>.</w:t>
            </w:r>
          </w:p>
          <w:p w14:paraId="013291C8" w14:textId="77777777" w:rsidR="00E1210B" w:rsidRPr="0000378D" w:rsidRDefault="00E1210B" w:rsidP="00E1210B">
            <w:pPr>
              <w:pStyle w:val="ListParagraph"/>
              <w:suppressAutoHyphens/>
              <w:spacing w:after="60" w:line="240" w:lineRule="auto"/>
              <w:ind w:left="357"/>
              <w:rPr>
                <w:rFonts w:ascii="Georgia" w:eastAsia="Times New Roman" w:hAnsi="Georgia" w:cs="Times New Roman"/>
                <w:sz w:val="6"/>
                <w:szCs w:val="6"/>
              </w:rPr>
            </w:pPr>
          </w:p>
          <w:p w14:paraId="0C0F4A00" w14:textId="77777777" w:rsidR="00E1210B" w:rsidRPr="0000378D" w:rsidRDefault="00E1210B" w:rsidP="00E1210B">
            <w:pPr>
              <w:pStyle w:val="ListParagraph"/>
              <w:numPr>
                <w:ilvl w:val="0"/>
                <w:numId w:val="36"/>
              </w:numPr>
              <w:tabs>
                <w:tab w:val="num" w:pos="644"/>
              </w:tabs>
              <w:suppressAutoHyphens/>
              <w:spacing w:after="120" w:line="240" w:lineRule="auto"/>
              <w:ind w:right="284"/>
              <w:rPr>
                <w:rFonts w:ascii="Georgia" w:eastAsia="Times New Roman" w:hAnsi="Georgia" w:cs="Times New Roman"/>
                <w:sz w:val="20"/>
                <w:szCs w:val="20"/>
              </w:rPr>
            </w:pPr>
            <w:r w:rsidRPr="0000378D">
              <w:rPr>
                <w:rFonts w:ascii="Georgia" w:eastAsia="Times New Roman" w:hAnsi="Georgia" w:cs="Times New Roman"/>
                <w:sz w:val="20"/>
                <w:szCs w:val="20"/>
              </w:rPr>
              <w:t>The Office Staff will call 999</w:t>
            </w:r>
            <w:r>
              <w:rPr>
                <w:rFonts w:ascii="Georgia" w:eastAsia="Times New Roman" w:hAnsi="Georgia" w:cs="Times New Roman"/>
                <w:sz w:val="20"/>
                <w:szCs w:val="20"/>
              </w:rPr>
              <w:t>.</w:t>
            </w:r>
          </w:p>
          <w:p w14:paraId="41969926" w14:textId="77777777" w:rsidR="00E1210B" w:rsidRPr="0000378D" w:rsidRDefault="00E1210B" w:rsidP="00E1210B">
            <w:pPr>
              <w:pStyle w:val="ListParagraph"/>
              <w:rPr>
                <w:rFonts w:ascii="Georgia" w:eastAsia="Times New Roman" w:hAnsi="Georgia" w:cs="Times New Roman"/>
                <w:sz w:val="6"/>
                <w:szCs w:val="6"/>
              </w:rPr>
            </w:pPr>
          </w:p>
          <w:p w14:paraId="497E2028" w14:textId="77777777" w:rsidR="00E1210B" w:rsidRPr="0000378D" w:rsidRDefault="00E1210B" w:rsidP="00E1210B">
            <w:pPr>
              <w:pStyle w:val="ListParagraph"/>
              <w:numPr>
                <w:ilvl w:val="0"/>
                <w:numId w:val="36"/>
              </w:numPr>
              <w:tabs>
                <w:tab w:val="num" w:pos="430"/>
              </w:tabs>
              <w:suppressAutoHyphens/>
              <w:spacing w:after="120" w:line="240" w:lineRule="auto"/>
              <w:ind w:right="284"/>
              <w:rPr>
                <w:rFonts w:ascii="Georgia" w:eastAsia="Times New Roman" w:hAnsi="Georgia" w:cs="Times New Roman"/>
                <w:sz w:val="20"/>
                <w:szCs w:val="20"/>
              </w:rPr>
            </w:pPr>
            <w:r w:rsidRPr="0000378D">
              <w:rPr>
                <w:rFonts w:ascii="Georgia" w:eastAsia="Times New Roman" w:hAnsi="Georgia" w:cs="Times New Roman"/>
                <w:sz w:val="20"/>
                <w:szCs w:val="20"/>
              </w:rPr>
              <w:t>Inform a senior member of staff if possible</w:t>
            </w:r>
            <w:r>
              <w:rPr>
                <w:rFonts w:ascii="Georgia" w:eastAsia="Times New Roman" w:hAnsi="Georgia" w:cs="Times New Roman"/>
                <w:sz w:val="20"/>
                <w:szCs w:val="20"/>
              </w:rPr>
              <w:t>.</w:t>
            </w:r>
          </w:p>
          <w:p w14:paraId="06A47C7F" w14:textId="77777777" w:rsidR="00E1210B" w:rsidRPr="0000378D" w:rsidRDefault="00E1210B" w:rsidP="00E1210B">
            <w:pPr>
              <w:pStyle w:val="ListParagraph"/>
              <w:suppressAutoHyphens/>
              <w:spacing w:after="120" w:line="240" w:lineRule="auto"/>
              <w:ind w:left="360" w:right="284"/>
              <w:rPr>
                <w:rFonts w:ascii="Georgia" w:eastAsia="Times New Roman" w:hAnsi="Georgia" w:cs="Times New Roman"/>
                <w:sz w:val="6"/>
                <w:szCs w:val="6"/>
              </w:rPr>
            </w:pPr>
          </w:p>
          <w:p w14:paraId="6F48BF11" w14:textId="77777777" w:rsidR="00E1210B" w:rsidRPr="0000378D" w:rsidRDefault="00E1210B" w:rsidP="00E1210B">
            <w:pPr>
              <w:pStyle w:val="ListParagraph"/>
              <w:numPr>
                <w:ilvl w:val="0"/>
                <w:numId w:val="36"/>
              </w:numPr>
              <w:tabs>
                <w:tab w:val="num" w:pos="430"/>
              </w:tabs>
              <w:suppressAutoHyphens/>
              <w:spacing w:after="120" w:line="240" w:lineRule="auto"/>
              <w:ind w:right="284"/>
              <w:rPr>
                <w:rFonts w:ascii="Georgia" w:eastAsia="Times New Roman" w:hAnsi="Georgia" w:cs="Times New Roman"/>
                <w:sz w:val="20"/>
                <w:szCs w:val="20"/>
              </w:rPr>
            </w:pPr>
            <w:r w:rsidRPr="0000378D">
              <w:rPr>
                <w:rFonts w:ascii="Georgia" w:eastAsia="Times New Roman" w:hAnsi="Georgia" w:cs="Times New Roman"/>
                <w:sz w:val="20"/>
                <w:szCs w:val="20"/>
              </w:rPr>
              <w:t>Proceed to your nearest exit and assist in the evacuation of the students. DO NOT collect belongings</w:t>
            </w:r>
            <w:r>
              <w:rPr>
                <w:rFonts w:ascii="Georgia" w:eastAsia="Times New Roman" w:hAnsi="Georgia" w:cs="Times New Roman"/>
                <w:sz w:val="20"/>
                <w:szCs w:val="20"/>
              </w:rPr>
              <w:t>.</w:t>
            </w:r>
          </w:p>
          <w:p w14:paraId="54D6F273" w14:textId="77777777" w:rsidR="00E1210B" w:rsidRPr="0000378D" w:rsidRDefault="00E1210B" w:rsidP="00E1210B">
            <w:pPr>
              <w:pStyle w:val="ListParagraph"/>
              <w:rPr>
                <w:rFonts w:ascii="Georgia" w:eastAsia="Times New Roman" w:hAnsi="Georgia" w:cs="Times New Roman"/>
                <w:sz w:val="6"/>
                <w:szCs w:val="6"/>
              </w:rPr>
            </w:pPr>
          </w:p>
          <w:p w14:paraId="5520089B" w14:textId="77777777" w:rsidR="00E1210B" w:rsidRPr="0000378D" w:rsidRDefault="00E1210B" w:rsidP="00E1210B">
            <w:pPr>
              <w:pStyle w:val="ListParagraph"/>
              <w:numPr>
                <w:ilvl w:val="0"/>
                <w:numId w:val="36"/>
              </w:numPr>
              <w:tabs>
                <w:tab w:val="num" w:pos="430"/>
              </w:tabs>
              <w:suppressAutoHyphens/>
              <w:spacing w:after="120" w:line="240" w:lineRule="auto"/>
              <w:ind w:right="284"/>
              <w:rPr>
                <w:rFonts w:ascii="Georgia" w:eastAsia="Times New Roman" w:hAnsi="Georgia" w:cs="Times New Roman"/>
                <w:sz w:val="20"/>
                <w:szCs w:val="20"/>
              </w:rPr>
            </w:pPr>
            <w:r w:rsidRPr="0000378D">
              <w:rPr>
                <w:rFonts w:ascii="Georgia" w:eastAsia="Times New Roman" w:hAnsi="Georgia" w:cs="Times New Roman"/>
                <w:sz w:val="20"/>
                <w:szCs w:val="20"/>
              </w:rPr>
              <w:lastRenderedPageBreak/>
              <w:t>The last person leaving any room should check nobody is still inside, turn out lights and shut the door</w:t>
            </w:r>
            <w:r>
              <w:rPr>
                <w:rFonts w:ascii="Georgia" w:eastAsia="Times New Roman" w:hAnsi="Georgia" w:cs="Times New Roman"/>
                <w:sz w:val="20"/>
                <w:szCs w:val="20"/>
              </w:rPr>
              <w:t>.</w:t>
            </w:r>
          </w:p>
          <w:p w14:paraId="48F7128D" w14:textId="77777777" w:rsidR="00E1210B" w:rsidRPr="0000378D" w:rsidRDefault="00E1210B" w:rsidP="00E1210B">
            <w:pPr>
              <w:pStyle w:val="ListParagraph"/>
              <w:suppressAutoHyphens/>
              <w:spacing w:after="120" w:line="240" w:lineRule="auto"/>
              <w:ind w:left="360" w:right="284"/>
              <w:rPr>
                <w:rFonts w:ascii="Georgia" w:eastAsia="Times New Roman" w:hAnsi="Georgia" w:cs="Times New Roman"/>
                <w:sz w:val="6"/>
                <w:szCs w:val="6"/>
              </w:rPr>
            </w:pPr>
          </w:p>
          <w:p w14:paraId="498F88CF" w14:textId="77777777" w:rsidR="00E1210B" w:rsidRDefault="00E1210B" w:rsidP="00E1210B">
            <w:pPr>
              <w:pStyle w:val="ListParagraph"/>
              <w:numPr>
                <w:ilvl w:val="0"/>
                <w:numId w:val="36"/>
              </w:numPr>
              <w:tabs>
                <w:tab w:val="num" w:pos="430"/>
              </w:tabs>
              <w:suppressAutoHyphens/>
              <w:spacing w:after="80" w:line="240" w:lineRule="auto"/>
              <w:ind w:left="357" w:right="284" w:hanging="357"/>
              <w:rPr>
                <w:rFonts w:ascii="Georgia" w:eastAsia="Times New Roman" w:hAnsi="Georgia" w:cs="Times New Roman"/>
                <w:sz w:val="20"/>
                <w:szCs w:val="20"/>
              </w:rPr>
            </w:pPr>
            <w:r w:rsidRPr="0000378D">
              <w:rPr>
                <w:rFonts w:ascii="Georgia" w:eastAsia="Times New Roman" w:hAnsi="Georgia" w:cs="Times New Roman"/>
                <w:sz w:val="20"/>
                <w:szCs w:val="20"/>
              </w:rPr>
              <w:t>Evacuate the school and assemble well clear of the building at the assembly point</w:t>
            </w:r>
            <w:r>
              <w:rPr>
                <w:rFonts w:ascii="Georgia" w:eastAsia="Times New Roman" w:hAnsi="Georgia" w:cs="Times New Roman"/>
                <w:sz w:val="20"/>
                <w:szCs w:val="20"/>
              </w:rPr>
              <w:t>.</w:t>
            </w:r>
          </w:p>
          <w:p w14:paraId="22804205" w14:textId="77777777" w:rsidR="00E1210B" w:rsidRPr="00EF5F03" w:rsidRDefault="00E1210B" w:rsidP="00E1210B">
            <w:pPr>
              <w:pStyle w:val="ListParagraph"/>
              <w:rPr>
                <w:rFonts w:ascii="Georgia" w:eastAsia="Times New Roman" w:hAnsi="Georgia" w:cs="Times New Roman"/>
                <w:sz w:val="20"/>
                <w:szCs w:val="20"/>
              </w:rPr>
            </w:pPr>
          </w:p>
          <w:p w14:paraId="2D7184F9" w14:textId="77777777" w:rsidR="00E1210B" w:rsidRPr="0000378D" w:rsidRDefault="00E1210B" w:rsidP="00E1210B">
            <w:pPr>
              <w:pStyle w:val="ListParagraph"/>
              <w:suppressAutoHyphens/>
              <w:spacing w:after="80" w:line="240" w:lineRule="auto"/>
              <w:ind w:left="357" w:right="284"/>
              <w:rPr>
                <w:rFonts w:ascii="Georgia" w:eastAsia="Times New Roman" w:hAnsi="Georgia" w:cs="Times New Roman"/>
                <w:sz w:val="20"/>
                <w:szCs w:val="20"/>
              </w:rPr>
            </w:pPr>
          </w:p>
          <w:p w14:paraId="7706FF0C" w14:textId="77777777" w:rsidR="00E1210B" w:rsidRPr="00EF5F03" w:rsidRDefault="00E1210B" w:rsidP="00E1210B">
            <w:pPr>
              <w:pStyle w:val="01BSCCParagraphbodystyle"/>
              <w:spacing w:after="80"/>
              <w:jc w:val="center"/>
              <w:rPr>
                <w:rFonts w:ascii="Georgia" w:hAnsi="Georgia"/>
                <w:b/>
                <w:color w:val="0070C0"/>
                <w:sz w:val="24"/>
                <w:szCs w:val="24"/>
              </w:rPr>
            </w:pPr>
            <w:r w:rsidRPr="00EF5F03">
              <w:rPr>
                <w:rFonts w:ascii="Georgia" w:hAnsi="Georgia"/>
                <w:b/>
                <w:color w:val="0070C0"/>
                <w:sz w:val="24"/>
                <w:szCs w:val="24"/>
              </w:rPr>
              <w:t>On hearing the fire alarm</w:t>
            </w:r>
          </w:p>
          <w:p w14:paraId="62737135" w14:textId="77777777" w:rsidR="00E1210B" w:rsidRPr="0000378D" w:rsidRDefault="00E1210B" w:rsidP="00E1210B">
            <w:pPr>
              <w:pStyle w:val="01B1CCBulletTextLevel1"/>
              <w:numPr>
                <w:ilvl w:val="0"/>
                <w:numId w:val="37"/>
              </w:numPr>
              <w:rPr>
                <w:rFonts w:ascii="Georgia" w:hAnsi="Georgia"/>
              </w:rPr>
            </w:pPr>
            <w:r w:rsidRPr="0000378D">
              <w:rPr>
                <w:rFonts w:ascii="Georgia" w:hAnsi="Georgia"/>
              </w:rPr>
              <w:t>The safety of the students is paramount. Pr</w:t>
            </w:r>
            <w:r>
              <w:rPr>
                <w:rFonts w:ascii="Georgia" w:hAnsi="Georgia"/>
              </w:rPr>
              <w:t xml:space="preserve">oceed to your designated areas </w:t>
            </w:r>
            <w:r w:rsidRPr="0000378D">
              <w:rPr>
                <w:rFonts w:ascii="Georgia" w:hAnsi="Georgia"/>
              </w:rPr>
              <w:t>and assist in the evacuation of the students from the building by the nearest available exit - do not stop to collect personal items</w:t>
            </w:r>
            <w:r>
              <w:rPr>
                <w:rFonts w:ascii="Georgia" w:hAnsi="Georgia"/>
              </w:rPr>
              <w:t>.</w:t>
            </w:r>
          </w:p>
          <w:p w14:paraId="01CAF638" w14:textId="77777777" w:rsidR="00E1210B" w:rsidRPr="0000378D" w:rsidRDefault="00E1210B" w:rsidP="00E1210B">
            <w:pPr>
              <w:pStyle w:val="01B1CCBulletTextLevel1"/>
              <w:numPr>
                <w:ilvl w:val="0"/>
                <w:numId w:val="37"/>
              </w:numPr>
              <w:rPr>
                <w:rFonts w:ascii="Georgia" w:hAnsi="Georgia"/>
              </w:rPr>
            </w:pPr>
            <w:r w:rsidRPr="0000378D">
              <w:rPr>
                <w:rFonts w:ascii="Georgia" w:hAnsi="Georgia"/>
              </w:rPr>
              <w:t>Evacuate the school and assemble well clear of the building at the assembly point</w:t>
            </w:r>
            <w:r>
              <w:rPr>
                <w:rFonts w:ascii="Georgia" w:hAnsi="Georgia"/>
              </w:rPr>
              <w:t>.</w:t>
            </w:r>
          </w:p>
          <w:p w14:paraId="62546E66" w14:textId="77777777" w:rsidR="00E1210B" w:rsidRPr="0000378D" w:rsidRDefault="00E1210B" w:rsidP="00E1210B">
            <w:pPr>
              <w:pStyle w:val="ListParagraph"/>
              <w:numPr>
                <w:ilvl w:val="0"/>
                <w:numId w:val="37"/>
              </w:numPr>
              <w:spacing w:after="0" w:line="259" w:lineRule="auto"/>
              <w:rPr>
                <w:rFonts w:ascii="Georgia" w:hAnsi="Georgia"/>
                <w:sz w:val="20"/>
                <w:szCs w:val="20"/>
              </w:rPr>
            </w:pPr>
            <w:r w:rsidRPr="0000378D">
              <w:rPr>
                <w:rFonts w:ascii="Georgia" w:hAnsi="Georgia"/>
                <w:sz w:val="20"/>
                <w:szCs w:val="20"/>
              </w:rPr>
              <w:t>Remain at the assembly area until you receive further instructions from the fire control and assembly officer</w:t>
            </w:r>
            <w:r>
              <w:rPr>
                <w:rFonts w:ascii="Georgia" w:hAnsi="Georgia"/>
                <w:sz w:val="20"/>
                <w:szCs w:val="20"/>
              </w:rPr>
              <w:t>.</w:t>
            </w:r>
          </w:p>
          <w:p w14:paraId="5C1C37C4" w14:textId="77777777" w:rsidR="00E1210B" w:rsidRPr="0000378D" w:rsidRDefault="00E1210B" w:rsidP="00E1210B">
            <w:pPr>
              <w:pStyle w:val="01BSCCParagraphbodystyle"/>
              <w:ind w:left="-390"/>
              <w:rPr>
                <w:rFonts w:ascii="Georgia" w:hAnsi="Georgia"/>
              </w:rPr>
            </w:pPr>
          </w:p>
        </w:tc>
      </w:tr>
    </w:tbl>
    <w:p w14:paraId="6EE50CEC" w14:textId="77777777" w:rsidR="00DD129C" w:rsidRDefault="00DD129C" w:rsidP="00E1210B">
      <w:pPr>
        <w:spacing w:line="360" w:lineRule="auto"/>
        <w:rPr>
          <w:noProof/>
        </w:rPr>
      </w:pPr>
    </w:p>
    <w:p w14:paraId="642DB00B" w14:textId="77777777" w:rsidR="00E1210B" w:rsidRDefault="00E1210B" w:rsidP="00E1210B">
      <w:pPr>
        <w:spacing w:line="360" w:lineRule="auto"/>
        <w:rPr>
          <w:noProof/>
        </w:rPr>
      </w:pPr>
    </w:p>
    <w:p w14:paraId="47C78F01" w14:textId="77777777" w:rsidR="00E1210B" w:rsidRDefault="00E1210B" w:rsidP="00E1210B">
      <w:pPr>
        <w:spacing w:line="360" w:lineRule="auto"/>
        <w:rPr>
          <w:noProof/>
        </w:rPr>
      </w:pPr>
    </w:p>
    <w:p w14:paraId="4DC6009D" w14:textId="77777777" w:rsidR="00E1210B" w:rsidRDefault="00E1210B" w:rsidP="00E1210B">
      <w:pPr>
        <w:spacing w:line="360" w:lineRule="auto"/>
        <w:rPr>
          <w:noProof/>
        </w:rPr>
      </w:pPr>
    </w:p>
    <w:p w14:paraId="40126C6A" w14:textId="77777777" w:rsidR="00E1210B" w:rsidRDefault="00E1210B" w:rsidP="00E1210B">
      <w:pPr>
        <w:spacing w:line="360" w:lineRule="auto"/>
        <w:rPr>
          <w:noProof/>
        </w:rPr>
      </w:pPr>
    </w:p>
    <w:p w14:paraId="1DD5EF22" w14:textId="77777777" w:rsidR="00E1210B" w:rsidRPr="00E1210B" w:rsidRDefault="00E1210B" w:rsidP="00E1210B"/>
    <w:p w14:paraId="3343AFE9" w14:textId="77777777" w:rsidR="00E1210B" w:rsidRPr="00E1210B" w:rsidRDefault="00E1210B" w:rsidP="00E1210B"/>
    <w:p w14:paraId="46C05F33" w14:textId="77777777" w:rsidR="00E1210B" w:rsidRPr="00E1210B" w:rsidRDefault="00E1210B" w:rsidP="00E1210B"/>
    <w:p w14:paraId="5D111466" w14:textId="77777777" w:rsidR="00E1210B" w:rsidRPr="00E1210B" w:rsidRDefault="00E1210B" w:rsidP="00E1210B"/>
    <w:p w14:paraId="734863F8" w14:textId="77777777" w:rsidR="00E1210B" w:rsidRPr="00E1210B" w:rsidRDefault="00E1210B" w:rsidP="00E1210B"/>
    <w:p w14:paraId="3B3015E8" w14:textId="77777777" w:rsidR="00E1210B" w:rsidRPr="00E1210B" w:rsidRDefault="00E1210B" w:rsidP="00E1210B"/>
    <w:p w14:paraId="3EC54604" w14:textId="77777777" w:rsidR="00E1210B" w:rsidRPr="00E1210B" w:rsidRDefault="00E1210B" w:rsidP="00E1210B"/>
    <w:p w14:paraId="311BCE09" w14:textId="77777777" w:rsidR="00E1210B" w:rsidRPr="00E1210B" w:rsidRDefault="00E1210B" w:rsidP="00E1210B"/>
    <w:p w14:paraId="12BC0D28" w14:textId="77777777" w:rsidR="00E1210B" w:rsidRPr="00E1210B" w:rsidRDefault="00E1210B" w:rsidP="00E1210B"/>
    <w:p w14:paraId="535181DC" w14:textId="77777777" w:rsidR="00E1210B" w:rsidRPr="00E1210B" w:rsidRDefault="00E1210B" w:rsidP="00E1210B"/>
    <w:p w14:paraId="78EFB5F3" w14:textId="77777777" w:rsidR="00E1210B" w:rsidRPr="00E1210B" w:rsidRDefault="00E1210B" w:rsidP="00E1210B"/>
    <w:p w14:paraId="1F243419" w14:textId="77777777" w:rsidR="00E1210B" w:rsidRPr="00E1210B" w:rsidRDefault="00E1210B" w:rsidP="00E1210B"/>
    <w:p w14:paraId="4AEF70A2" w14:textId="77777777" w:rsidR="00E1210B" w:rsidRPr="00E1210B" w:rsidRDefault="00E1210B" w:rsidP="00E1210B"/>
    <w:p w14:paraId="5EC0D09D" w14:textId="77777777" w:rsidR="00E1210B" w:rsidRDefault="00E1210B" w:rsidP="00E1210B"/>
    <w:p w14:paraId="2610081B" w14:textId="77777777" w:rsidR="00E1210B" w:rsidRDefault="00E1210B" w:rsidP="00E1210B">
      <w:pPr>
        <w:tabs>
          <w:tab w:val="left" w:pos="13666"/>
        </w:tabs>
      </w:pPr>
      <w:r>
        <w:tab/>
      </w:r>
    </w:p>
    <w:p w14:paraId="5013AAF5" w14:textId="77777777" w:rsidR="00E1210B" w:rsidRDefault="00E1210B" w:rsidP="00E1210B">
      <w:pPr>
        <w:tabs>
          <w:tab w:val="left" w:pos="13666"/>
        </w:tabs>
      </w:pPr>
    </w:p>
    <w:p w14:paraId="1D9246DB" w14:textId="77777777" w:rsidR="00E1210B" w:rsidRDefault="00E1210B" w:rsidP="00E1210B">
      <w:pPr>
        <w:tabs>
          <w:tab w:val="left" w:pos="13666"/>
        </w:tabs>
      </w:pPr>
    </w:p>
    <w:p w14:paraId="0FB50ED6" w14:textId="77777777" w:rsidR="00E1210B" w:rsidRDefault="00E1210B" w:rsidP="00E1210B">
      <w:pPr>
        <w:tabs>
          <w:tab w:val="left" w:pos="13666"/>
        </w:tabs>
      </w:pPr>
    </w:p>
    <w:p w14:paraId="3006E1F6" w14:textId="77777777" w:rsidR="00E1210B" w:rsidRDefault="00E1210B" w:rsidP="00E1210B">
      <w:pPr>
        <w:tabs>
          <w:tab w:val="left" w:pos="13666"/>
        </w:tabs>
      </w:pPr>
    </w:p>
    <w:p w14:paraId="13177961" w14:textId="77777777" w:rsidR="00E1210B" w:rsidRDefault="00E1210B" w:rsidP="00E1210B">
      <w:pPr>
        <w:tabs>
          <w:tab w:val="left" w:pos="13666"/>
        </w:tabs>
      </w:pPr>
    </w:p>
    <w:p w14:paraId="06983E02" w14:textId="77777777" w:rsidR="00E1210B" w:rsidRDefault="00E1210B" w:rsidP="00E1210B">
      <w:pPr>
        <w:tabs>
          <w:tab w:val="left" w:pos="13666"/>
        </w:tabs>
      </w:pPr>
    </w:p>
    <w:p w14:paraId="198F75F2" w14:textId="77777777" w:rsidR="00E1210B" w:rsidRDefault="00E1210B" w:rsidP="00E1210B">
      <w:pPr>
        <w:tabs>
          <w:tab w:val="left" w:pos="13666"/>
        </w:tabs>
      </w:pPr>
    </w:p>
    <w:p w14:paraId="2FAC86A1" w14:textId="77777777" w:rsidR="00E1210B" w:rsidRDefault="00E1210B" w:rsidP="00E1210B">
      <w:pPr>
        <w:tabs>
          <w:tab w:val="left" w:pos="13666"/>
        </w:tabs>
      </w:pPr>
    </w:p>
    <w:p w14:paraId="08B58D6F" w14:textId="77777777" w:rsidR="00E1210B" w:rsidRDefault="00E1210B" w:rsidP="00E1210B">
      <w:pPr>
        <w:tabs>
          <w:tab w:val="left" w:pos="13666"/>
        </w:tabs>
      </w:pPr>
    </w:p>
    <w:p w14:paraId="37FF7E9E" w14:textId="77777777" w:rsidR="00E1210B" w:rsidRDefault="00E1210B" w:rsidP="00E1210B">
      <w:pPr>
        <w:tabs>
          <w:tab w:val="left" w:pos="13666"/>
        </w:tabs>
      </w:pPr>
    </w:p>
    <w:p w14:paraId="5FA93C14" w14:textId="77777777" w:rsidR="00E1210B" w:rsidRDefault="00E1210B" w:rsidP="00E1210B">
      <w:pPr>
        <w:tabs>
          <w:tab w:val="left" w:pos="13666"/>
        </w:tabs>
        <w:sectPr w:rsidR="00E1210B" w:rsidSect="00510CB1">
          <w:pgSz w:w="23808" w:h="16840" w:orient="landscape" w:code="8"/>
          <w:pgMar w:top="238" w:right="249" w:bottom="244" w:left="238" w:header="709" w:footer="709" w:gutter="0"/>
          <w:cols w:space="708"/>
          <w:docGrid w:linePitch="360"/>
        </w:sectPr>
      </w:pPr>
    </w:p>
    <w:p w14:paraId="7A72AC72" w14:textId="77777777" w:rsidR="004F680B" w:rsidRPr="002818FB" w:rsidRDefault="004F680B" w:rsidP="00510CB1">
      <w:pPr>
        <w:rPr>
          <w:rFonts w:ascii="Calibri" w:hAnsi="Calibr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0" w:color="auto" w:fill="auto"/>
        <w:tblLook w:val="04A0" w:firstRow="1" w:lastRow="0" w:firstColumn="1" w:lastColumn="0" w:noHBand="0" w:noVBand="1"/>
      </w:tblPr>
      <w:tblGrid>
        <w:gridCol w:w="9242"/>
      </w:tblGrid>
      <w:tr w:rsidR="004F680B" w:rsidRPr="002818FB" w14:paraId="0AD6A75D" w14:textId="77777777" w:rsidTr="00510CB1">
        <w:tc>
          <w:tcPr>
            <w:tcW w:w="9242" w:type="dxa"/>
            <w:shd w:val="clear" w:color="auto" w:fill="DEEAF6"/>
          </w:tcPr>
          <w:p w14:paraId="1C4E81CF" w14:textId="77777777" w:rsidR="004F680B" w:rsidRPr="00EE1445" w:rsidRDefault="004F680B" w:rsidP="00510CB1">
            <w:pPr>
              <w:rPr>
                <w:rFonts w:ascii="Calibri" w:hAnsi="Calibri"/>
                <w:b/>
                <w:bCs/>
                <w:sz w:val="28"/>
                <w:szCs w:val="28"/>
              </w:rPr>
            </w:pPr>
            <w:r w:rsidRPr="00EE1445">
              <w:rPr>
                <w:rFonts w:ascii="Calibri" w:hAnsi="Calibri"/>
                <w:b/>
                <w:bCs/>
                <w:sz w:val="28"/>
                <w:szCs w:val="28"/>
              </w:rPr>
              <w:t>PERSONAL EMERGENCY EVACUATION PLAN (PEEP)</w:t>
            </w:r>
          </w:p>
        </w:tc>
      </w:tr>
    </w:tbl>
    <w:p w14:paraId="67DF40FF"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6582"/>
      </w:tblGrid>
      <w:tr w:rsidR="004F680B" w:rsidRPr="002818FB" w14:paraId="3F11B683" w14:textId="77777777" w:rsidTr="00510CB1">
        <w:tc>
          <w:tcPr>
            <w:tcW w:w="2660" w:type="dxa"/>
          </w:tcPr>
          <w:p w14:paraId="7ACD68E6" w14:textId="77777777" w:rsidR="004F680B" w:rsidRPr="002818FB" w:rsidRDefault="004F680B" w:rsidP="00510CB1">
            <w:pPr>
              <w:rPr>
                <w:rFonts w:ascii="Calibri" w:hAnsi="Calibri"/>
                <w:sz w:val="22"/>
                <w:szCs w:val="22"/>
              </w:rPr>
            </w:pPr>
          </w:p>
          <w:p w14:paraId="353E3FD5"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Student </w:t>
            </w:r>
            <w:r>
              <w:rPr>
                <w:rFonts w:ascii="Calibri" w:hAnsi="Calibri"/>
                <w:b/>
                <w:bCs/>
                <w:sz w:val="22"/>
                <w:szCs w:val="22"/>
              </w:rPr>
              <w:t xml:space="preserve">/ Staff </w:t>
            </w:r>
          </w:p>
          <w:p w14:paraId="3023A705" w14:textId="77777777" w:rsidR="004F680B" w:rsidRPr="002818FB" w:rsidRDefault="004F680B" w:rsidP="00510CB1">
            <w:pPr>
              <w:rPr>
                <w:rFonts w:ascii="Calibri" w:hAnsi="Calibri"/>
                <w:sz w:val="22"/>
                <w:szCs w:val="22"/>
              </w:rPr>
            </w:pPr>
            <w:r w:rsidRPr="002818FB">
              <w:rPr>
                <w:rFonts w:ascii="Calibri" w:hAnsi="Calibri"/>
                <w:b/>
                <w:bCs/>
                <w:sz w:val="22"/>
                <w:szCs w:val="22"/>
              </w:rPr>
              <w:t>Name</w:t>
            </w:r>
            <w:r w:rsidRPr="002818FB">
              <w:rPr>
                <w:rFonts w:ascii="Calibri" w:hAnsi="Calibri"/>
                <w:sz w:val="22"/>
                <w:szCs w:val="22"/>
              </w:rPr>
              <w:t>:</w:t>
            </w:r>
          </w:p>
          <w:p w14:paraId="62CB4015" w14:textId="77777777" w:rsidR="004F680B" w:rsidRPr="002818FB" w:rsidRDefault="004F680B" w:rsidP="00510CB1">
            <w:pPr>
              <w:rPr>
                <w:rFonts w:ascii="Calibri" w:hAnsi="Calibri"/>
                <w:sz w:val="22"/>
                <w:szCs w:val="22"/>
              </w:rPr>
            </w:pPr>
          </w:p>
        </w:tc>
        <w:tc>
          <w:tcPr>
            <w:tcW w:w="6582" w:type="dxa"/>
          </w:tcPr>
          <w:p w14:paraId="2A665A98" w14:textId="77777777" w:rsidR="004F680B" w:rsidRPr="002818FB" w:rsidRDefault="004F680B" w:rsidP="00510CB1">
            <w:pPr>
              <w:rPr>
                <w:rFonts w:ascii="Calibri" w:hAnsi="Calibri"/>
                <w:sz w:val="22"/>
                <w:szCs w:val="22"/>
              </w:rPr>
            </w:pPr>
          </w:p>
          <w:p w14:paraId="33AE4173" w14:textId="77777777" w:rsidR="004F680B" w:rsidRPr="002818FB" w:rsidRDefault="004F680B" w:rsidP="00510CB1">
            <w:pPr>
              <w:rPr>
                <w:rFonts w:ascii="Calibri" w:hAnsi="Calibri"/>
                <w:sz w:val="22"/>
                <w:szCs w:val="22"/>
              </w:rPr>
            </w:pPr>
          </w:p>
        </w:tc>
      </w:tr>
      <w:tr w:rsidR="004F680B" w:rsidRPr="002818FB" w14:paraId="27D37CA0" w14:textId="77777777" w:rsidTr="00510CB1">
        <w:tc>
          <w:tcPr>
            <w:tcW w:w="2660" w:type="dxa"/>
          </w:tcPr>
          <w:p w14:paraId="2593A259" w14:textId="77777777" w:rsidR="004F680B" w:rsidRPr="002818FB" w:rsidRDefault="004F680B" w:rsidP="00510CB1">
            <w:pPr>
              <w:rPr>
                <w:rFonts w:ascii="Calibri" w:hAnsi="Calibri"/>
                <w:sz w:val="22"/>
                <w:szCs w:val="22"/>
              </w:rPr>
            </w:pPr>
          </w:p>
          <w:p w14:paraId="2BC7F33F"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Buildings Covered by this plan: </w:t>
            </w:r>
          </w:p>
          <w:p w14:paraId="30CB733B" w14:textId="77777777" w:rsidR="004F680B" w:rsidRPr="002818FB" w:rsidRDefault="004F680B" w:rsidP="00510CB1">
            <w:pPr>
              <w:rPr>
                <w:rFonts w:ascii="Calibri" w:hAnsi="Calibri"/>
                <w:b/>
                <w:bCs/>
                <w:sz w:val="22"/>
                <w:szCs w:val="22"/>
              </w:rPr>
            </w:pPr>
          </w:p>
          <w:p w14:paraId="081072E2" w14:textId="77777777" w:rsidR="004F680B" w:rsidRPr="002818FB" w:rsidRDefault="004F680B" w:rsidP="00510CB1">
            <w:pPr>
              <w:rPr>
                <w:rFonts w:ascii="Calibri" w:hAnsi="Calibri"/>
                <w:b/>
                <w:bCs/>
                <w:sz w:val="22"/>
                <w:szCs w:val="22"/>
              </w:rPr>
            </w:pPr>
            <w:r>
              <w:rPr>
                <w:rFonts w:ascii="Calibri" w:hAnsi="Calibri"/>
                <w:b/>
                <w:bCs/>
                <w:sz w:val="22"/>
                <w:szCs w:val="22"/>
              </w:rPr>
              <w:t>Class __________</w:t>
            </w:r>
          </w:p>
          <w:p w14:paraId="7A13F069" w14:textId="77777777" w:rsidR="004F680B" w:rsidRPr="002818FB" w:rsidRDefault="004F680B" w:rsidP="00510CB1">
            <w:pPr>
              <w:rPr>
                <w:rFonts w:ascii="Calibri" w:hAnsi="Calibri"/>
                <w:b/>
                <w:bCs/>
                <w:sz w:val="22"/>
                <w:szCs w:val="22"/>
              </w:rPr>
            </w:pPr>
          </w:p>
          <w:p w14:paraId="69FAE1B4" w14:textId="77777777" w:rsidR="004F680B" w:rsidRPr="002818FB" w:rsidRDefault="004F680B" w:rsidP="00510CB1">
            <w:pPr>
              <w:rPr>
                <w:rFonts w:ascii="Calibri" w:hAnsi="Calibri"/>
                <w:b/>
                <w:bCs/>
                <w:sz w:val="22"/>
                <w:szCs w:val="22"/>
              </w:rPr>
            </w:pPr>
          </w:p>
          <w:p w14:paraId="58B1B671" w14:textId="77777777" w:rsidR="004F680B" w:rsidRPr="002818FB" w:rsidRDefault="004F680B" w:rsidP="00510CB1">
            <w:pPr>
              <w:rPr>
                <w:rFonts w:ascii="Calibri" w:hAnsi="Calibri"/>
                <w:b/>
                <w:bCs/>
                <w:sz w:val="22"/>
                <w:szCs w:val="22"/>
              </w:rPr>
            </w:pPr>
          </w:p>
          <w:p w14:paraId="34B0F726" w14:textId="77777777" w:rsidR="004F680B" w:rsidRPr="002818FB" w:rsidRDefault="004F680B" w:rsidP="00510CB1">
            <w:pPr>
              <w:rPr>
                <w:rFonts w:ascii="Calibri" w:hAnsi="Calibri"/>
                <w:b/>
                <w:bCs/>
                <w:sz w:val="22"/>
                <w:szCs w:val="22"/>
              </w:rPr>
            </w:pPr>
          </w:p>
          <w:p w14:paraId="04064E71" w14:textId="77777777" w:rsidR="004F680B" w:rsidRPr="002818FB" w:rsidRDefault="004F680B" w:rsidP="00510CB1">
            <w:pPr>
              <w:rPr>
                <w:rFonts w:ascii="Calibri" w:hAnsi="Calibri"/>
                <w:b/>
                <w:bCs/>
                <w:sz w:val="22"/>
                <w:szCs w:val="22"/>
              </w:rPr>
            </w:pPr>
          </w:p>
          <w:p w14:paraId="00FBEC2B" w14:textId="77777777" w:rsidR="004F680B" w:rsidRPr="002818FB" w:rsidRDefault="004F680B" w:rsidP="00510CB1">
            <w:pPr>
              <w:rPr>
                <w:rFonts w:ascii="Calibri" w:hAnsi="Calibri"/>
                <w:sz w:val="22"/>
                <w:szCs w:val="22"/>
              </w:rPr>
            </w:pPr>
          </w:p>
        </w:tc>
        <w:tc>
          <w:tcPr>
            <w:tcW w:w="6582" w:type="dxa"/>
          </w:tcPr>
          <w:p w14:paraId="5B9FDA0D" w14:textId="77777777" w:rsidR="004F680B" w:rsidRPr="002818FB" w:rsidRDefault="004F680B" w:rsidP="00510CB1">
            <w:pPr>
              <w:rPr>
                <w:rFonts w:ascii="Calibri" w:hAnsi="Calibri"/>
                <w:sz w:val="22"/>
                <w:szCs w:val="22"/>
              </w:rPr>
            </w:pPr>
          </w:p>
          <w:p w14:paraId="1E7D19EA" w14:textId="77777777" w:rsidR="004F680B" w:rsidRPr="002818FB" w:rsidRDefault="004F680B" w:rsidP="00510CB1">
            <w:pPr>
              <w:rPr>
                <w:rFonts w:ascii="Calibri" w:hAnsi="Calibri"/>
                <w:sz w:val="22"/>
                <w:szCs w:val="22"/>
              </w:rPr>
            </w:pPr>
            <w:proofErr w:type="spellStart"/>
            <w:r>
              <w:rPr>
                <w:rFonts w:ascii="Calibri" w:hAnsi="Calibri"/>
                <w:sz w:val="22"/>
                <w:szCs w:val="22"/>
              </w:rPr>
              <w:t>Nancealverne</w:t>
            </w:r>
            <w:proofErr w:type="spellEnd"/>
            <w:r>
              <w:rPr>
                <w:rFonts w:ascii="Calibri" w:hAnsi="Calibri"/>
                <w:sz w:val="22"/>
                <w:szCs w:val="22"/>
              </w:rPr>
              <w:t xml:space="preserve"> School </w:t>
            </w:r>
          </w:p>
          <w:p w14:paraId="4057E83F" w14:textId="77777777" w:rsidR="004F680B" w:rsidRPr="002818FB" w:rsidRDefault="004F680B" w:rsidP="00510CB1">
            <w:pPr>
              <w:rPr>
                <w:rFonts w:ascii="Calibri" w:hAnsi="Calibri"/>
                <w:sz w:val="22"/>
                <w:szCs w:val="22"/>
              </w:rPr>
            </w:pPr>
          </w:p>
          <w:p w14:paraId="0775823F" w14:textId="77777777" w:rsidR="004F680B" w:rsidRPr="002818FB" w:rsidRDefault="004F680B" w:rsidP="00510CB1">
            <w:pPr>
              <w:rPr>
                <w:rFonts w:ascii="Calibri" w:hAnsi="Calibri"/>
                <w:sz w:val="22"/>
                <w:szCs w:val="22"/>
              </w:rPr>
            </w:pPr>
          </w:p>
          <w:p w14:paraId="421257B2" w14:textId="77777777" w:rsidR="004F680B" w:rsidRPr="002818FB" w:rsidRDefault="004F680B" w:rsidP="00510CB1">
            <w:pPr>
              <w:rPr>
                <w:rFonts w:ascii="Calibri" w:hAnsi="Calibri"/>
                <w:sz w:val="22"/>
                <w:szCs w:val="22"/>
              </w:rPr>
            </w:pPr>
            <w:proofErr w:type="gramStart"/>
            <w:r>
              <w:rPr>
                <w:rFonts w:ascii="Calibri" w:hAnsi="Calibri"/>
                <w:sz w:val="22"/>
                <w:szCs w:val="22"/>
              </w:rPr>
              <w:t>Class :</w:t>
            </w:r>
            <w:proofErr w:type="gramEnd"/>
          </w:p>
          <w:p w14:paraId="54BB12F7" w14:textId="77777777" w:rsidR="004F680B" w:rsidRPr="002818FB" w:rsidRDefault="004F680B" w:rsidP="00510CB1">
            <w:pPr>
              <w:rPr>
                <w:rFonts w:ascii="Calibri" w:hAnsi="Calibri"/>
                <w:sz w:val="22"/>
                <w:szCs w:val="22"/>
              </w:rPr>
            </w:pPr>
          </w:p>
        </w:tc>
      </w:tr>
    </w:tbl>
    <w:p w14:paraId="7760D95E"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25"/>
        <w:gridCol w:w="4881"/>
      </w:tblGrid>
      <w:tr w:rsidR="004F680B" w:rsidRPr="002818FB" w14:paraId="1A525A95" w14:textId="77777777" w:rsidTr="00510CB1">
        <w:tc>
          <w:tcPr>
            <w:tcW w:w="9242" w:type="dxa"/>
            <w:gridSpan w:val="3"/>
            <w:shd w:val="clear" w:color="auto" w:fill="DEEAF6"/>
          </w:tcPr>
          <w:p w14:paraId="597FE3C8" w14:textId="77777777" w:rsidR="004F680B" w:rsidRPr="002818FB" w:rsidRDefault="004F680B" w:rsidP="00510CB1">
            <w:pPr>
              <w:rPr>
                <w:rFonts w:ascii="Calibri" w:hAnsi="Calibri"/>
                <w:b/>
                <w:bCs/>
                <w:sz w:val="22"/>
                <w:szCs w:val="22"/>
                <w:lang w:val="pt-PT"/>
              </w:rPr>
            </w:pPr>
            <w:r w:rsidRPr="002818FB">
              <w:rPr>
                <w:rFonts w:ascii="Calibri" w:hAnsi="Calibri"/>
                <w:b/>
                <w:bCs/>
                <w:sz w:val="22"/>
                <w:szCs w:val="22"/>
                <w:lang w:val="pt-PT"/>
              </w:rPr>
              <w:t>ALARM SYSTEM:</w:t>
            </w:r>
          </w:p>
        </w:tc>
      </w:tr>
      <w:tr w:rsidR="004F680B" w:rsidRPr="002818FB" w14:paraId="77B43882" w14:textId="77777777" w:rsidTr="00510CB1">
        <w:tc>
          <w:tcPr>
            <w:tcW w:w="9242" w:type="dxa"/>
            <w:gridSpan w:val="3"/>
          </w:tcPr>
          <w:p w14:paraId="6469C152" w14:textId="77777777" w:rsidR="004F680B" w:rsidRPr="002818FB" w:rsidRDefault="004F680B" w:rsidP="00510CB1">
            <w:pPr>
              <w:rPr>
                <w:rFonts w:ascii="Calibri" w:hAnsi="Calibri"/>
                <w:sz w:val="22"/>
                <w:szCs w:val="22"/>
              </w:rPr>
            </w:pPr>
          </w:p>
          <w:p w14:paraId="482A53A9" w14:textId="77777777" w:rsidR="004F680B" w:rsidRPr="002818FB" w:rsidRDefault="004F680B" w:rsidP="00510CB1">
            <w:pPr>
              <w:rPr>
                <w:rFonts w:ascii="Calibri" w:hAnsi="Calibri"/>
                <w:sz w:val="22"/>
                <w:szCs w:val="22"/>
              </w:rPr>
            </w:pPr>
            <w:r w:rsidRPr="002818FB">
              <w:rPr>
                <w:rFonts w:ascii="Calibri" w:hAnsi="Calibri"/>
                <w:sz w:val="22"/>
                <w:szCs w:val="22"/>
              </w:rPr>
              <w:t xml:space="preserve">I am informed of an emergency by: (tick all that apply) </w:t>
            </w:r>
          </w:p>
          <w:p w14:paraId="1AD85150" w14:textId="77777777" w:rsidR="004F680B" w:rsidRPr="002818FB" w:rsidRDefault="004F680B" w:rsidP="00510CB1">
            <w:pPr>
              <w:rPr>
                <w:rFonts w:ascii="Calibri" w:hAnsi="Calibri"/>
                <w:sz w:val="22"/>
                <w:szCs w:val="22"/>
              </w:rPr>
            </w:pPr>
          </w:p>
        </w:tc>
      </w:tr>
      <w:tr w:rsidR="004F680B" w:rsidRPr="002818FB" w14:paraId="68FF5C7C" w14:textId="77777777" w:rsidTr="00510CB1">
        <w:tc>
          <w:tcPr>
            <w:tcW w:w="3936" w:type="dxa"/>
          </w:tcPr>
          <w:p w14:paraId="57E8DA3F" w14:textId="77777777" w:rsidR="004F680B" w:rsidRPr="002818FB" w:rsidRDefault="004F680B" w:rsidP="00510CB1">
            <w:pPr>
              <w:rPr>
                <w:rFonts w:ascii="Calibri" w:hAnsi="Calibri"/>
                <w:sz w:val="22"/>
                <w:szCs w:val="22"/>
              </w:rPr>
            </w:pPr>
            <w:r w:rsidRPr="002818FB">
              <w:rPr>
                <w:rFonts w:ascii="Calibri" w:hAnsi="Calibri"/>
                <w:sz w:val="22"/>
                <w:szCs w:val="22"/>
              </w:rPr>
              <w:t>Existing Alarm System</w:t>
            </w:r>
          </w:p>
        </w:tc>
        <w:tc>
          <w:tcPr>
            <w:tcW w:w="425" w:type="dxa"/>
          </w:tcPr>
          <w:p w14:paraId="1B098904" w14:textId="77777777" w:rsidR="004F680B" w:rsidRPr="002818FB" w:rsidRDefault="004F680B" w:rsidP="00510CB1">
            <w:pPr>
              <w:rPr>
                <w:rFonts w:ascii="Calibri" w:hAnsi="Calibri"/>
                <w:sz w:val="22"/>
                <w:szCs w:val="22"/>
              </w:rPr>
            </w:pPr>
          </w:p>
        </w:tc>
        <w:tc>
          <w:tcPr>
            <w:tcW w:w="4881" w:type="dxa"/>
            <w:vMerge w:val="restart"/>
          </w:tcPr>
          <w:p w14:paraId="57DA2808" w14:textId="77777777" w:rsidR="004F680B" w:rsidRPr="002818FB" w:rsidRDefault="004F680B" w:rsidP="00510CB1">
            <w:pPr>
              <w:rPr>
                <w:rFonts w:ascii="Calibri" w:hAnsi="Calibri"/>
                <w:sz w:val="22"/>
                <w:szCs w:val="22"/>
              </w:rPr>
            </w:pPr>
            <w:r w:rsidRPr="002818FB">
              <w:rPr>
                <w:rFonts w:ascii="Calibri" w:hAnsi="Calibri"/>
                <w:sz w:val="22"/>
                <w:szCs w:val="22"/>
              </w:rPr>
              <w:t xml:space="preserve">Any other notes or comments: </w:t>
            </w:r>
          </w:p>
          <w:p w14:paraId="673EA2FB" w14:textId="77777777" w:rsidR="004F680B" w:rsidRPr="002818FB" w:rsidRDefault="004F680B" w:rsidP="00510CB1">
            <w:pPr>
              <w:rPr>
                <w:rFonts w:ascii="Calibri" w:hAnsi="Calibri"/>
                <w:sz w:val="22"/>
                <w:szCs w:val="22"/>
              </w:rPr>
            </w:pPr>
          </w:p>
        </w:tc>
      </w:tr>
      <w:tr w:rsidR="004F680B" w:rsidRPr="002818FB" w14:paraId="3C3F960E" w14:textId="77777777" w:rsidTr="00510CB1">
        <w:tc>
          <w:tcPr>
            <w:tcW w:w="3936" w:type="dxa"/>
          </w:tcPr>
          <w:p w14:paraId="278BF111" w14:textId="77777777" w:rsidR="004F680B" w:rsidRPr="002818FB" w:rsidRDefault="004F680B" w:rsidP="00510CB1">
            <w:pPr>
              <w:rPr>
                <w:rFonts w:ascii="Calibri" w:hAnsi="Calibri"/>
                <w:sz w:val="22"/>
                <w:szCs w:val="22"/>
              </w:rPr>
            </w:pPr>
            <w:r w:rsidRPr="002818FB">
              <w:rPr>
                <w:rFonts w:ascii="Calibri" w:hAnsi="Calibri"/>
                <w:sz w:val="22"/>
                <w:szCs w:val="22"/>
              </w:rPr>
              <w:t>Visual Alarm System</w:t>
            </w:r>
          </w:p>
        </w:tc>
        <w:tc>
          <w:tcPr>
            <w:tcW w:w="425" w:type="dxa"/>
          </w:tcPr>
          <w:p w14:paraId="3EABE1DB" w14:textId="77777777" w:rsidR="004F680B" w:rsidRPr="002818FB" w:rsidRDefault="004F680B" w:rsidP="00510CB1">
            <w:pPr>
              <w:rPr>
                <w:rFonts w:ascii="Calibri" w:hAnsi="Calibri"/>
                <w:sz w:val="22"/>
                <w:szCs w:val="22"/>
              </w:rPr>
            </w:pPr>
          </w:p>
        </w:tc>
        <w:tc>
          <w:tcPr>
            <w:tcW w:w="4881" w:type="dxa"/>
            <w:vMerge/>
          </w:tcPr>
          <w:p w14:paraId="63046FBD" w14:textId="77777777" w:rsidR="004F680B" w:rsidRPr="002818FB" w:rsidRDefault="004F680B" w:rsidP="00510CB1">
            <w:pPr>
              <w:rPr>
                <w:rFonts w:ascii="Calibri" w:hAnsi="Calibri"/>
                <w:sz w:val="22"/>
                <w:szCs w:val="22"/>
              </w:rPr>
            </w:pPr>
          </w:p>
        </w:tc>
      </w:tr>
      <w:tr w:rsidR="004F680B" w:rsidRPr="002818FB" w14:paraId="579AE001" w14:textId="77777777" w:rsidTr="00510CB1">
        <w:tc>
          <w:tcPr>
            <w:tcW w:w="3936" w:type="dxa"/>
          </w:tcPr>
          <w:p w14:paraId="6E6C5C3E" w14:textId="77777777" w:rsidR="004F680B" w:rsidRPr="002818FB" w:rsidRDefault="004F680B" w:rsidP="00510CB1">
            <w:pPr>
              <w:rPr>
                <w:rFonts w:ascii="Calibri" w:hAnsi="Calibri"/>
                <w:sz w:val="22"/>
                <w:szCs w:val="22"/>
              </w:rPr>
            </w:pPr>
            <w:r w:rsidRPr="002818FB">
              <w:rPr>
                <w:rFonts w:ascii="Calibri" w:hAnsi="Calibri"/>
                <w:sz w:val="22"/>
                <w:szCs w:val="22"/>
              </w:rPr>
              <w:t xml:space="preserve">Pager Device </w:t>
            </w:r>
          </w:p>
        </w:tc>
        <w:tc>
          <w:tcPr>
            <w:tcW w:w="425" w:type="dxa"/>
          </w:tcPr>
          <w:p w14:paraId="4E1BA977" w14:textId="77777777" w:rsidR="004F680B" w:rsidRPr="002818FB" w:rsidRDefault="004F680B" w:rsidP="00510CB1">
            <w:pPr>
              <w:rPr>
                <w:rFonts w:ascii="Calibri" w:hAnsi="Calibri"/>
                <w:sz w:val="22"/>
                <w:szCs w:val="22"/>
              </w:rPr>
            </w:pPr>
          </w:p>
        </w:tc>
        <w:tc>
          <w:tcPr>
            <w:tcW w:w="4881" w:type="dxa"/>
            <w:vMerge/>
          </w:tcPr>
          <w:p w14:paraId="16410649" w14:textId="77777777" w:rsidR="004F680B" w:rsidRPr="002818FB" w:rsidRDefault="004F680B" w:rsidP="00510CB1">
            <w:pPr>
              <w:rPr>
                <w:rFonts w:ascii="Calibri" w:hAnsi="Calibri"/>
                <w:sz w:val="22"/>
                <w:szCs w:val="22"/>
              </w:rPr>
            </w:pPr>
          </w:p>
        </w:tc>
      </w:tr>
      <w:tr w:rsidR="004F680B" w:rsidRPr="002818FB" w14:paraId="6F14AAE2" w14:textId="77777777" w:rsidTr="00510CB1">
        <w:tc>
          <w:tcPr>
            <w:tcW w:w="3936" w:type="dxa"/>
          </w:tcPr>
          <w:p w14:paraId="6B907D1F" w14:textId="77777777" w:rsidR="004F680B" w:rsidRPr="002818FB" w:rsidRDefault="004F680B" w:rsidP="00510CB1">
            <w:pPr>
              <w:rPr>
                <w:rFonts w:ascii="Calibri" w:hAnsi="Calibri"/>
                <w:sz w:val="22"/>
                <w:szCs w:val="22"/>
              </w:rPr>
            </w:pPr>
            <w:r w:rsidRPr="002818FB">
              <w:rPr>
                <w:rFonts w:ascii="Calibri" w:hAnsi="Calibri"/>
                <w:sz w:val="22"/>
                <w:szCs w:val="22"/>
              </w:rPr>
              <w:lastRenderedPageBreak/>
              <w:t xml:space="preserve">My carer or buddy </w:t>
            </w:r>
          </w:p>
        </w:tc>
        <w:tc>
          <w:tcPr>
            <w:tcW w:w="425" w:type="dxa"/>
          </w:tcPr>
          <w:p w14:paraId="211D0AA5" w14:textId="77777777" w:rsidR="004F680B" w:rsidRPr="002818FB" w:rsidRDefault="004F680B" w:rsidP="00510CB1">
            <w:pPr>
              <w:rPr>
                <w:rFonts w:ascii="Calibri" w:hAnsi="Calibri"/>
                <w:sz w:val="22"/>
                <w:szCs w:val="22"/>
              </w:rPr>
            </w:pPr>
          </w:p>
        </w:tc>
        <w:tc>
          <w:tcPr>
            <w:tcW w:w="4881" w:type="dxa"/>
            <w:vMerge/>
          </w:tcPr>
          <w:p w14:paraId="722E237F" w14:textId="77777777" w:rsidR="004F680B" w:rsidRPr="002818FB" w:rsidRDefault="004F680B" w:rsidP="00510CB1">
            <w:pPr>
              <w:rPr>
                <w:rFonts w:ascii="Calibri" w:hAnsi="Calibri"/>
                <w:sz w:val="22"/>
                <w:szCs w:val="22"/>
              </w:rPr>
            </w:pPr>
          </w:p>
        </w:tc>
      </w:tr>
      <w:tr w:rsidR="004F680B" w:rsidRPr="002818FB" w14:paraId="4AF9E449" w14:textId="77777777" w:rsidTr="00510CB1">
        <w:tc>
          <w:tcPr>
            <w:tcW w:w="3936" w:type="dxa"/>
          </w:tcPr>
          <w:p w14:paraId="06EC81BD" w14:textId="77777777" w:rsidR="004F680B" w:rsidRPr="002818FB" w:rsidRDefault="004F680B" w:rsidP="00510CB1">
            <w:pPr>
              <w:rPr>
                <w:rFonts w:ascii="Calibri" w:hAnsi="Calibri"/>
                <w:sz w:val="22"/>
                <w:szCs w:val="22"/>
              </w:rPr>
            </w:pPr>
            <w:r w:rsidRPr="002818FB">
              <w:rPr>
                <w:rFonts w:ascii="Calibri" w:hAnsi="Calibri"/>
                <w:sz w:val="22"/>
                <w:szCs w:val="22"/>
              </w:rPr>
              <w:t xml:space="preserve">Other:  Please specify </w:t>
            </w:r>
          </w:p>
        </w:tc>
        <w:tc>
          <w:tcPr>
            <w:tcW w:w="425" w:type="dxa"/>
          </w:tcPr>
          <w:p w14:paraId="3A39D6D9" w14:textId="77777777" w:rsidR="004F680B" w:rsidRPr="002818FB" w:rsidRDefault="004F680B" w:rsidP="00510CB1">
            <w:pPr>
              <w:rPr>
                <w:rFonts w:ascii="Calibri" w:hAnsi="Calibri"/>
                <w:sz w:val="22"/>
                <w:szCs w:val="22"/>
              </w:rPr>
            </w:pPr>
          </w:p>
        </w:tc>
        <w:tc>
          <w:tcPr>
            <w:tcW w:w="4881" w:type="dxa"/>
            <w:vMerge/>
          </w:tcPr>
          <w:p w14:paraId="57F41C98" w14:textId="77777777" w:rsidR="004F680B" w:rsidRPr="002818FB" w:rsidRDefault="004F680B" w:rsidP="00510CB1">
            <w:pPr>
              <w:rPr>
                <w:rFonts w:ascii="Calibri" w:hAnsi="Calibri"/>
                <w:sz w:val="22"/>
                <w:szCs w:val="22"/>
              </w:rPr>
            </w:pPr>
          </w:p>
        </w:tc>
      </w:tr>
    </w:tbl>
    <w:p w14:paraId="6FB7A207"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4394"/>
        <w:gridCol w:w="709"/>
        <w:gridCol w:w="912"/>
      </w:tblGrid>
      <w:tr w:rsidR="004F680B" w:rsidRPr="002818FB" w14:paraId="2B0813D4" w14:textId="77777777" w:rsidTr="00510CB1">
        <w:tc>
          <w:tcPr>
            <w:tcW w:w="9242" w:type="dxa"/>
            <w:gridSpan w:val="4"/>
            <w:shd w:val="clear" w:color="auto" w:fill="DEEAF6"/>
          </w:tcPr>
          <w:p w14:paraId="72CFDAC1"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DESIGNATED ASSISTANCE: </w:t>
            </w:r>
          </w:p>
        </w:tc>
      </w:tr>
      <w:tr w:rsidR="004F680B" w:rsidRPr="002818FB" w14:paraId="7423EE1C" w14:textId="77777777" w:rsidTr="00510CB1">
        <w:tc>
          <w:tcPr>
            <w:tcW w:w="9242" w:type="dxa"/>
            <w:gridSpan w:val="4"/>
          </w:tcPr>
          <w:p w14:paraId="6FED6D47" w14:textId="77777777" w:rsidR="004F680B" w:rsidRPr="002818FB" w:rsidRDefault="004F680B" w:rsidP="00510CB1">
            <w:pPr>
              <w:rPr>
                <w:rFonts w:ascii="Calibri" w:hAnsi="Calibri"/>
                <w:sz w:val="22"/>
                <w:szCs w:val="22"/>
              </w:rPr>
            </w:pPr>
          </w:p>
          <w:p w14:paraId="02861EA7" w14:textId="77777777" w:rsidR="004F680B" w:rsidRPr="002818FB" w:rsidRDefault="004F680B" w:rsidP="00510CB1">
            <w:pPr>
              <w:rPr>
                <w:rFonts w:ascii="Calibri" w:hAnsi="Calibri"/>
                <w:sz w:val="22"/>
                <w:szCs w:val="22"/>
              </w:rPr>
            </w:pPr>
            <w:r w:rsidRPr="002818FB">
              <w:rPr>
                <w:rFonts w:ascii="Calibri" w:hAnsi="Calibri"/>
                <w:sz w:val="22"/>
                <w:szCs w:val="22"/>
              </w:rPr>
              <w:t xml:space="preserve">The following people have been designated to give assistance when I need to get out of a building: </w:t>
            </w:r>
          </w:p>
          <w:p w14:paraId="6E52A8D5" w14:textId="77777777" w:rsidR="004F680B" w:rsidRPr="002818FB" w:rsidRDefault="004F680B" w:rsidP="00510CB1">
            <w:pPr>
              <w:rPr>
                <w:rFonts w:ascii="Calibri" w:hAnsi="Calibri"/>
                <w:sz w:val="22"/>
                <w:szCs w:val="22"/>
              </w:rPr>
            </w:pPr>
          </w:p>
        </w:tc>
      </w:tr>
      <w:tr w:rsidR="004F680B" w:rsidRPr="002818FB" w14:paraId="2CF3CCE8" w14:textId="77777777" w:rsidTr="00510CB1">
        <w:tc>
          <w:tcPr>
            <w:tcW w:w="3227" w:type="dxa"/>
          </w:tcPr>
          <w:p w14:paraId="2172AD52" w14:textId="77777777" w:rsidR="004F680B" w:rsidRPr="002818FB" w:rsidRDefault="004F680B" w:rsidP="00510CB1">
            <w:pPr>
              <w:rPr>
                <w:rFonts w:ascii="Calibri" w:hAnsi="Calibri"/>
                <w:b/>
                <w:bCs/>
                <w:sz w:val="22"/>
                <w:szCs w:val="22"/>
              </w:rPr>
            </w:pPr>
            <w:r w:rsidRPr="002818FB">
              <w:rPr>
                <w:rFonts w:ascii="Calibri" w:hAnsi="Calibri"/>
                <w:b/>
                <w:bCs/>
                <w:sz w:val="22"/>
                <w:szCs w:val="22"/>
              </w:rPr>
              <w:t>Name(s)</w:t>
            </w:r>
          </w:p>
        </w:tc>
        <w:tc>
          <w:tcPr>
            <w:tcW w:w="6015" w:type="dxa"/>
            <w:gridSpan w:val="3"/>
          </w:tcPr>
          <w:p w14:paraId="476FF416" w14:textId="77777777" w:rsidR="004F680B" w:rsidRPr="002818FB" w:rsidRDefault="004F680B" w:rsidP="00510CB1">
            <w:pPr>
              <w:rPr>
                <w:rFonts w:ascii="Calibri" w:hAnsi="Calibri"/>
                <w:b/>
                <w:bCs/>
                <w:sz w:val="22"/>
                <w:szCs w:val="22"/>
              </w:rPr>
            </w:pPr>
            <w:r w:rsidRPr="002818FB">
              <w:rPr>
                <w:rFonts w:ascii="Calibri" w:hAnsi="Calibri"/>
                <w:b/>
                <w:bCs/>
                <w:sz w:val="22"/>
                <w:szCs w:val="22"/>
              </w:rPr>
              <w:t>Contact Phone Number</w:t>
            </w:r>
          </w:p>
        </w:tc>
      </w:tr>
      <w:tr w:rsidR="004F680B" w:rsidRPr="002818FB" w14:paraId="167346B9" w14:textId="77777777" w:rsidTr="00510CB1">
        <w:tc>
          <w:tcPr>
            <w:tcW w:w="3227" w:type="dxa"/>
          </w:tcPr>
          <w:p w14:paraId="20089CC0" w14:textId="77777777" w:rsidR="004F680B" w:rsidRPr="002818FB" w:rsidRDefault="004F680B" w:rsidP="004F680B">
            <w:pPr>
              <w:numPr>
                <w:ilvl w:val="0"/>
                <w:numId w:val="42"/>
              </w:numPr>
              <w:spacing w:after="0" w:line="240" w:lineRule="auto"/>
              <w:rPr>
                <w:rFonts w:ascii="Calibri" w:hAnsi="Calibri"/>
                <w:sz w:val="22"/>
                <w:szCs w:val="22"/>
              </w:rPr>
            </w:pPr>
          </w:p>
          <w:p w14:paraId="05723BA2" w14:textId="77777777" w:rsidR="004F680B" w:rsidRPr="002818FB" w:rsidRDefault="004F680B" w:rsidP="00510CB1">
            <w:pPr>
              <w:rPr>
                <w:rFonts w:ascii="Calibri" w:hAnsi="Calibri"/>
                <w:sz w:val="22"/>
                <w:szCs w:val="22"/>
              </w:rPr>
            </w:pPr>
          </w:p>
        </w:tc>
        <w:tc>
          <w:tcPr>
            <w:tcW w:w="6015" w:type="dxa"/>
            <w:gridSpan w:val="3"/>
          </w:tcPr>
          <w:p w14:paraId="0A666D14" w14:textId="77777777" w:rsidR="004F680B" w:rsidRPr="002818FB" w:rsidRDefault="004F680B" w:rsidP="00510CB1">
            <w:pPr>
              <w:rPr>
                <w:rFonts w:ascii="Calibri" w:hAnsi="Calibri"/>
                <w:sz w:val="22"/>
                <w:szCs w:val="22"/>
              </w:rPr>
            </w:pPr>
          </w:p>
        </w:tc>
      </w:tr>
      <w:tr w:rsidR="004F680B" w:rsidRPr="002818FB" w14:paraId="4296392B" w14:textId="77777777" w:rsidTr="00510CB1">
        <w:tc>
          <w:tcPr>
            <w:tcW w:w="3227" w:type="dxa"/>
          </w:tcPr>
          <w:p w14:paraId="5F6CF25C" w14:textId="77777777" w:rsidR="004F680B" w:rsidRPr="002818FB" w:rsidRDefault="004F680B" w:rsidP="004F680B">
            <w:pPr>
              <w:numPr>
                <w:ilvl w:val="0"/>
                <w:numId w:val="42"/>
              </w:numPr>
              <w:spacing w:after="0" w:line="240" w:lineRule="auto"/>
              <w:rPr>
                <w:rFonts w:ascii="Calibri" w:hAnsi="Calibri"/>
                <w:sz w:val="22"/>
                <w:szCs w:val="22"/>
              </w:rPr>
            </w:pPr>
          </w:p>
          <w:p w14:paraId="719A9460" w14:textId="77777777" w:rsidR="004F680B" w:rsidRPr="002818FB" w:rsidRDefault="004F680B" w:rsidP="00510CB1">
            <w:pPr>
              <w:rPr>
                <w:rFonts w:ascii="Calibri" w:hAnsi="Calibri"/>
                <w:sz w:val="22"/>
                <w:szCs w:val="22"/>
              </w:rPr>
            </w:pPr>
          </w:p>
        </w:tc>
        <w:tc>
          <w:tcPr>
            <w:tcW w:w="6015" w:type="dxa"/>
            <w:gridSpan w:val="3"/>
          </w:tcPr>
          <w:p w14:paraId="523B28BA" w14:textId="77777777" w:rsidR="004F680B" w:rsidRPr="002818FB" w:rsidRDefault="004F680B" w:rsidP="00510CB1">
            <w:pPr>
              <w:rPr>
                <w:rFonts w:ascii="Calibri" w:hAnsi="Calibri"/>
                <w:sz w:val="22"/>
                <w:szCs w:val="22"/>
              </w:rPr>
            </w:pPr>
          </w:p>
        </w:tc>
      </w:tr>
      <w:tr w:rsidR="004F680B" w:rsidRPr="002818FB" w14:paraId="064A0A62" w14:textId="77777777" w:rsidTr="00510CB1">
        <w:trPr>
          <w:trHeight w:val="547"/>
        </w:trPr>
        <w:tc>
          <w:tcPr>
            <w:tcW w:w="7621" w:type="dxa"/>
            <w:gridSpan w:val="2"/>
          </w:tcPr>
          <w:p w14:paraId="181BF90C" w14:textId="77777777" w:rsidR="004F680B" w:rsidRPr="002818FB" w:rsidRDefault="004F680B" w:rsidP="00510CB1">
            <w:pPr>
              <w:rPr>
                <w:rFonts w:ascii="Calibri" w:hAnsi="Calibri"/>
                <w:sz w:val="22"/>
                <w:szCs w:val="22"/>
              </w:rPr>
            </w:pPr>
            <w:r w:rsidRPr="002818FB">
              <w:rPr>
                <w:rFonts w:ascii="Calibri" w:hAnsi="Calibri"/>
                <w:sz w:val="22"/>
                <w:szCs w:val="22"/>
              </w:rPr>
              <w:t xml:space="preserve">We have decided on a </w:t>
            </w:r>
            <w:proofErr w:type="spellStart"/>
            <w:proofErr w:type="gramStart"/>
            <w:r w:rsidRPr="002818FB">
              <w:rPr>
                <w:rFonts w:ascii="Calibri" w:hAnsi="Calibri"/>
                <w:sz w:val="22"/>
                <w:szCs w:val="22"/>
              </w:rPr>
              <w:t>pre arranged</w:t>
            </w:r>
            <w:proofErr w:type="spellEnd"/>
            <w:proofErr w:type="gramEnd"/>
            <w:r w:rsidRPr="002818FB">
              <w:rPr>
                <w:rFonts w:ascii="Calibri" w:hAnsi="Calibri"/>
                <w:sz w:val="22"/>
                <w:szCs w:val="22"/>
              </w:rPr>
              <w:t xml:space="preserve"> meeting points for all locations:</w:t>
            </w:r>
          </w:p>
          <w:p w14:paraId="042DED59" w14:textId="77777777" w:rsidR="004F680B" w:rsidRPr="002818FB" w:rsidRDefault="004F680B" w:rsidP="00510CB1">
            <w:pPr>
              <w:rPr>
                <w:rFonts w:ascii="Calibri" w:hAnsi="Calibri"/>
                <w:sz w:val="22"/>
                <w:szCs w:val="22"/>
              </w:rPr>
            </w:pPr>
          </w:p>
        </w:tc>
        <w:tc>
          <w:tcPr>
            <w:tcW w:w="709" w:type="dxa"/>
          </w:tcPr>
          <w:p w14:paraId="70F71458" w14:textId="77777777" w:rsidR="004F680B" w:rsidRPr="002818FB" w:rsidRDefault="004F680B" w:rsidP="00510CB1">
            <w:pPr>
              <w:rPr>
                <w:rFonts w:ascii="Calibri" w:hAnsi="Calibri"/>
                <w:b/>
                <w:bCs/>
                <w:sz w:val="22"/>
                <w:szCs w:val="22"/>
              </w:rPr>
            </w:pPr>
            <w:r w:rsidRPr="002818FB">
              <w:rPr>
                <w:rFonts w:ascii="Calibri" w:hAnsi="Calibri"/>
                <w:b/>
                <w:bCs/>
                <w:sz w:val="22"/>
                <w:szCs w:val="22"/>
              </w:rPr>
              <w:t>YES</w:t>
            </w:r>
          </w:p>
          <w:p w14:paraId="51D469D5" w14:textId="77777777" w:rsidR="004F680B" w:rsidRPr="002818FB" w:rsidRDefault="004F680B" w:rsidP="00510CB1">
            <w:pPr>
              <w:rPr>
                <w:rFonts w:ascii="Calibri" w:hAnsi="Calibri"/>
                <w:b/>
                <w:bCs/>
                <w:sz w:val="22"/>
                <w:szCs w:val="22"/>
              </w:rPr>
            </w:pPr>
          </w:p>
        </w:tc>
        <w:tc>
          <w:tcPr>
            <w:tcW w:w="912" w:type="dxa"/>
          </w:tcPr>
          <w:p w14:paraId="5CECDF94" w14:textId="77777777" w:rsidR="004F680B" w:rsidRPr="002818FB" w:rsidRDefault="004F680B" w:rsidP="00510CB1">
            <w:pPr>
              <w:rPr>
                <w:rFonts w:ascii="Calibri" w:hAnsi="Calibri"/>
                <w:b/>
                <w:bCs/>
                <w:sz w:val="22"/>
                <w:szCs w:val="22"/>
              </w:rPr>
            </w:pPr>
            <w:r w:rsidRPr="002818FB">
              <w:rPr>
                <w:rFonts w:ascii="Calibri" w:hAnsi="Calibri"/>
                <w:b/>
                <w:bCs/>
                <w:sz w:val="22"/>
                <w:szCs w:val="22"/>
              </w:rPr>
              <w:t>NO</w:t>
            </w:r>
          </w:p>
        </w:tc>
      </w:tr>
      <w:tr w:rsidR="004F680B" w:rsidRPr="002818FB" w14:paraId="2208CE23" w14:textId="77777777" w:rsidTr="00510CB1">
        <w:trPr>
          <w:trHeight w:val="547"/>
        </w:trPr>
        <w:tc>
          <w:tcPr>
            <w:tcW w:w="7621" w:type="dxa"/>
            <w:gridSpan w:val="2"/>
          </w:tcPr>
          <w:p w14:paraId="617D0E5E" w14:textId="77777777" w:rsidR="004F680B" w:rsidRPr="002818FB" w:rsidRDefault="004F680B" w:rsidP="00510CB1">
            <w:pPr>
              <w:rPr>
                <w:rFonts w:ascii="Calibri" w:hAnsi="Calibri"/>
                <w:sz w:val="22"/>
                <w:szCs w:val="22"/>
              </w:rPr>
            </w:pPr>
          </w:p>
        </w:tc>
        <w:tc>
          <w:tcPr>
            <w:tcW w:w="709" w:type="dxa"/>
          </w:tcPr>
          <w:p w14:paraId="159D11E7" w14:textId="77777777" w:rsidR="004F680B" w:rsidRPr="002818FB" w:rsidRDefault="004F680B" w:rsidP="00510CB1">
            <w:pPr>
              <w:rPr>
                <w:rFonts w:ascii="Calibri" w:hAnsi="Calibri"/>
                <w:sz w:val="22"/>
                <w:szCs w:val="22"/>
              </w:rPr>
            </w:pPr>
          </w:p>
        </w:tc>
        <w:tc>
          <w:tcPr>
            <w:tcW w:w="912" w:type="dxa"/>
          </w:tcPr>
          <w:p w14:paraId="45C49805" w14:textId="77777777" w:rsidR="004F680B" w:rsidRPr="002818FB" w:rsidRDefault="004F680B" w:rsidP="00510CB1">
            <w:pPr>
              <w:rPr>
                <w:rFonts w:ascii="Calibri" w:hAnsi="Calibri"/>
                <w:sz w:val="22"/>
                <w:szCs w:val="22"/>
              </w:rPr>
            </w:pPr>
          </w:p>
        </w:tc>
      </w:tr>
    </w:tbl>
    <w:p w14:paraId="46D8D1C8" w14:textId="77777777" w:rsidR="004F680B" w:rsidRPr="002818FB" w:rsidRDefault="004F680B" w:rsidP="00510CB1">
      <w:pPr>
        <w:rPr>
          <w:rFonts w:ascii="Calibri" w:hAnsi="Calibri"/>
          <w:sz w:val="22"/>
          <w:szCs w:val="22"/>
        </w:rPr>
      </w:pPr>
    </w:p>
    <w:p w14:paraId="06F4C0EC" w14:textId="77777777" w:rsidR="004F680B" w:rsidRPr="002818FB" w:rsidRDefault="004F680B" w:rsidP="00510CB1">
      <w:pPr>
        <w:rPr>
          <w:rFonts w:ascii="Calibri" w:hAnsi="Calibri"/>
          <w:sz w:val="22"/>
          <w:szCs w:val="22"/>
        </w:rPr>
      </w:pPr>
    </w:p>
    <w:p w14:paraId="7699DA59" w14:textId="77777777" w:rsidR="004F680B" w:rsidRDefault="004F680B" w:rsidP="00510CB1">
      <w:pPr>
        <w:rPr>
          <w:rFonts w:ascii="Calibri" w:hAnsi="Calibri"/>
          <w:sz w:val="22"/>
          <w:szCs w:val="22"/>
        </w:rPr>
      </w:pPr>
    </w:p>
    <w:p w14:paraId="075A8684" w14:textId="77777777" w:rsidR="004F680B" w:rsidRPr="002818FB" w:rsidRDefault="004F680B" w:rsidP="00510CB1">
      <w:pPr>
        <w:rPr>
          <w:rFonts w:ascii="Calibri" w:hAnsi="Calibri"/>
          <w:sz w:val="22"/>
          <w:szCs w:val="22"/>
        </w:rPr>
      </w:pPr>
    </w:p>
    <w:p w14:paraId="36E724EF"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25"/>
        <w:gridCol w:w="4881"/>
      </w:tblGrid>
      <w:tr w:rsidR="004F680B" w:rsidRPr="002818FB" w14:paraId="517B78CD" w14:textId="77777777" w:rsidTr="00510CB1">
        <w:tc>
          <w:tcPr>
            <w:tcW w:w="9242" w:type="dxa"/>
            <w:gridSpan w:val="3"/>
            <w:shd w:val="clear" w:color="auto" w:fill="DEEAF6"/>
          </w:tcPr>
          <w:p w14:paraId="5C80BA64" w14:textId="77777777" w:rsidR="004F680B" w:rsidRPr="002818FB" w:rsidRDefault="004F680B" w:rsidP="00510CB1">
            <w:pPr>
              <w:rPr>
                <w:rFonts w:ascii="Calibri" w:hAnsi="Calibri"/>
                <w:b/>
                <w:bCs/>
                <w:sz w:val="22"/>
                <w:szCs w:val="22"/>
                <w:lang w:val="pt-PT"/>
              </w:rPr>
            </w:pPr>
            <w:r w:rsidRPr="002818FB">
              <w:rPr>
                <w:rFonts w:ascii="Calibri" w:hAnsi="Calibri"/>
                <w:b/>
                <w:bCs/>
                <w:sz w:val="22"/>
                <w:szCs w:val="22"/>
                <w:lang w:val="pt-PT"/>
              </w:rPr>
              <w:t>EQIPMENT PROVIDED:</w:t>
            </w:r>
          </w:p>
        </w:tc>
      </w:tr>
      <w:tr w:rsidR="004F680B" w:rsidRPr="002818FB" w14:paraId="2F586AB9" w14:textId="77777777" w:rsidTr="00510CB1">
        <w:tc>
          <w:tcPr>
            <w:tcW w:w="9242" w:type="dxa"/>
            <w:gridSpan w:val="3"/>
          </w:tcPr>
          <w:p w14:paraId="08D62E96" w14:textId="77777777" w:rsidR="004F680B" w:rsidRPr="002818FB" w:rsidRDefault="004F680B" w:rsidP="00510CB1">
            <w:pPr>
              <w:rPr>
                <w:rFonts w:ascii="Calibri" w:hAnsi="Calibri"/>
                <w:sz w:val="22"/>
                <w:szCs w:val="22"/>
              </w:rPr>
            </w:pPr>
          </w:p>
          <w:p w14:paraId="1BC5E95E" w14:textId="77777777" w:rsidR="004F680B" w:rsidRPr="002818FB" w:rsidRDefault="004F680B" w:rsidP="00510CB1">
            <w:pPr>
              <w:rPr>
                <w:rFonts w:ascii="Calibri" w:hAnsi="Calibri"/>
                <w:sz w:val="22"/>
                <w:szCs w:val="22"/>
              </w:rPr>
            </w:pPr>
            <w:r w:rsidRPr="002818FB">
              <w:rPr>
                <w:rFonts w:ascii="Calibri" w:hAnsi="Calibri"/>
                <w:sz w:val="22"/>
                <w:szCs w:val="22"/>
              </w:rPr>
              <w:t xml:space="preserve">I </w:t>
            </w:r>
            <w:proofErr w:type="gramStart"/>
            <w:r w:rsidRPr="002818FB">
              <w:rPr>
                <w:rFonts w:ascii="Calibri" w:hAnsi="Calibri"/>
                <w:sz w:val="22"/>
                <w:szCs w:val="22"/>
              </w:rPr>
              <w:t>need  to</w:t>
            </w:r>
            <w:proofErr w:type="gramEnd"/>
            <w:r w:rsidRPr="002818FB">
              <w:rPr>
                <w:rFonts w:ascii="Calibri" w:hAnsi="Calibri"/>
                <w:sz w:val="22"/>
                <w:szCs w:val="22"/>
              </w:rPr>
              <w:t xml:space="preserve"> use the following equipment:</w:t>
            </w:r>
            <w:proofErr w:type="gramStart"/>
            <w:r w:rsidRPr="002818FB">
              <w:rPr>
                <w:rFonts w:ascii="Calibri" w:hAnsi="Calibri"/>
                <w:sz w:val="22"/>
                <w:szCs w:val="22"/>
              </w:rPr>
              <w:t xml:space="preserve">   (</w:t>
            </w:r>
            <w:proofErr w:type="gramEnd"/>
            <w:r w:rsidRPr="002818FB">
              <w:rPr>
                <w:rFonts w:ascii="Calibri" w:hAnsi="Calibri"/>
                <w:sz w:val="22"/>
                <w:szCs w:val="22"/>
              </w:rPr>
              <w:t xml:space="preserve">please tick all that apply)    </w:t>
            </w:r>
          </w:p>
          <w:p w14:paraId="12966975" w14:textId="77777777" w:rsidR="004F680B" w:rsidRPr="002818FB" w:rsidRDefault="004F680B" w:rsidP="00510CB1">
            <w:pPr>
              <w:rPr>
                <w:rFonts w:ascii="Calibri" w:hAnsi="Calibri"/>
                <w:sz w:val="22"/>
                <w:szCs w:val="22"/>
              </w:rPr>
            </w:pPr>
          </w:p>
        </w:tc>
      </w:tr>
      <w:tr w:rsidR="004F680B" w:rsidRPr="002818FB" w14:paraId="7134751A" w14:textId="77777777" w:rsidTr="00510CB1">
        <w:tc>
          <w:tcPr>
            <w:tcW w:w="3936" w:type="dxa"/>
          </w:tcPr>
          <w:p w14:paraId="6E02FE0A" w14:textId="77777777" w:rsidR="004F680B" w:rsidRPr="002818FB" w:rsidRDefault="004F680B" w:rsidP="00510CB1">
            <w:pPr>
              <w:rPr>
                <w:rFonts w:ascii="Calibri" w:hAnsi="Calibri"/>
                <w:sz w:val="22"/>
                <w:szCs w:val="22"/>
              </w:rPr>
            </w:pPr>
            <w:proofErr w:type="spellStart"/>
            <w:r w:rsidRPr="002818FB">
              <w:rPr>
                <w:rFonts w:ascii="Calibri" w:hAnsi="Calibri"/>
                <w:sz w:val="22"/>
                <w:szCs w:val="22"/>
              </w:rPr>
              <w:t>ResQmat</w:t>
            </w:r>
            <w:proofErr w:type="spellEnd"/>
            <w:r w:rsidRPr="002818FB">
              <w:rPr>
                <w:rFonts w:ascii="Calibri" w:hAnsi="Calibri"/>
                <w:sz w:val="22"/>
                <w:szCs w:val="22"/>
              </w:rPr>
              <w:t xml:space="preserve"> </w:t>
            </w:r>
          </w:p>
        </w:tc>
        <w:tc>
          <w:tcPr>
            <w:tcW w:w="425" w:type="dxa"/>
          </w:tcPr>
          <w:p w14:paraId="03D8C6BD" w14:textId="77777777" w:rsidR="004F680B" w:rsidRPr="002818FB" w:rsidRDefault="004F680B" w:rsidP="00510CB1">
            <w:pPr>
              <w:rPr>
                <w:rFonts w:ascii="Calibri" w:hAnsi="Calibri"/>
                <w:sz w:val="22"/>
                <w:szCs w:val="22"/>
              </w:rPr>
            </w:pPr>
          </w:p>
        </w:tc>
        <w:tc>
          <w:tcPr>
            <w:tcW w:w="4881" w:type="dxa"/>
            <w:vMerge w:val="restart"/>
          </w:tcPr>
          <w:p w14:paraId="2E4CF2F0" w14:textId="77777777" w:rsidR="004F680B" w:rsidRPr="002818FB" w:rsidRDefault="004F680B" w:rsidP="00510CB1">
            <w:pPr>
              <w:rPr>
                <w:rFonts w:ascii="Calibri" w:hAnsi="Calibri"/>
                <w:sz w:val="22"/>
                <w:szCs w:val="22"/>
              </w:rPr>
            </w:pPr>
            <w:r w:rsidRPr="002818FB">
              <w:rPr>
                <w:rFonts w:ascii="Calibri" w:hAnsi="Calibri"/>
                <w:sz w:val="22"/>
                <w:szCs w:val="22"/>
              </w:rPr>
              <w:t xml:space="preserve">Any other notes or comments: </w:t>
            </w:r>
          </w:p>
          <w:p w14:paraId="5910B674" w14:textId="77777777" w:rsidR="004F680B" w:rsidRPr="002818FB" w:rsidRDefault="004F680B" w:rsidP="00510CB1">
            <w:pPr>
              <w:rPr>
                <w:rFonts w:ascii="Calibri" w:hAnsi="Calibri"/>
                <w:sz w:val="22"/>
                <w:szCs w:val="22"/>
              </w:rPr>
            </w:pPr>
            <w:r w:rsidRPr="002818FB">
              <w:rPr>
                <w:rFonts w:ascii="Calibri" w:hAnsi="Calibri"/>
                <w:sz w:val="22"/>
                <w:szCs w:val="22"/>
              </w:rPr>
              <w:t>Training needed? Y/N</w:t>
            </w:r>
          </w:p>
        </w:tc>
      </w:tr>
      <w:tr w:rsidR="004F680B" w:rsidRPr="002818FB" w14:paraId="40964D31" w14:textId="77777777" w:rsidTr="00510CB1">
        <w:tc>
          <w:tcPr>
            <w:tcW w:w="3936" w:type="dxa"/>
          </w:tcPr>
          <w:p w14:paraId="047D550B" w14:textId="77777777" w:rsidR="004F680B" w:rsidRPr="002818FB" w:rsidRDefault="004F680B" w:rsidP="00510CB1">
            <w:pPr>
              <w:rPr>
                <w:rFonts w:ascii="Calibri" w:hAnsi="Calibri"/>
                <w:sz w:val="22"/>
                <w:szCs w:val="22"/>
              </w:rPr>
            </w:pPr>
            <w:r w:rsidRPr="002818FB">
              <w:rPr>
                <w:rFonts w:ascii="Calibri" w:hAnsi="Calibri"/>
                <w:sz w:val="22"/>
                <w:szCs w:val="22"/>
              </w:rPr>
              <w:t>Mechanical Hoist</w:t>
            </w:r>
          </w:p>
        </w:tc>
        <w:tc>
          <w:tcPr>
            <w:tcW w:w="425" w:type="dxa"/>
          </w:tcPr>
          <w:p w14:paraId="57343E5E" w14:textId="77777777" w:rsidR="004F680B" w:rsidRPr="002818FB" w:rsidRDefault="004F680B" w:rsidP="00510CB1">
            <w:pPr>
              <w:rPr>
                <w:rFonts w:ascii="Calibri" w:hAnsi="Calibri"/>
                <w:sz w:val="22"/>
                <w:szCs w:val="22"/>
              </w:rPr>
            </w:pPr>
          </w:p>
        </w:tc>
        <w:tc>
          <w:tcPr>
            <w:tcW w:w="4881" w:type="dxa"/>
            <w:vMerge/>
          </w:tcPr>
          <w:p w14:paraId="0A497EE8" w14:textId="77777777" w:rsidR="004F680B" w:rsidRPr="002818FB" w:rsidRDefault="004F680B" w:rsidP="00510CB1">
            <w:pPr>
              <w:rPr>
                <w:rFonts w:ascii="Calibri" w:hAnsi="Calibri"/>
                <w:sz w:val="22"/>
                <w:szCs w:val="22"/>
              </w:rPr>
            </w:pPr>
          </w:p>
        </w:tc>
      </w:tr>
      <w:tr w:rsidR="004F680B" w:rsidRPr="002818FB" w14:paraId="6C831617" w14:textId="77777777" w:rsidTr="00510CB1">
        <w:tc>
          <w:tcPr>
            <w:tcW w:w="3936" w:type="dxa"/>
          </w:tcPr>
          <w:p w14:paraId="611C3281" w14:textId="77777777" w:rsidR="004F680B" w:rsidRPr="002818FB" w:rsidRDefault="004F680B" w:rsidP="00510CB1">
            <w:pPr>
              <w:rPr>
                <w:rFonts w:ascii="Calibri" w:hAnsi="Calibri"/>
                <w:sz w:val="22"/>
                <w:szCs w:val="22"/>
                <w:lang w:val="da-DK"/>
              </w:rPr>
            </w:pPr>
            <w:r w:rsidRPr="002818FB">
              <w:rPr>
                <w:rFonts w:ascii="Calibri" w:hAnsi="Calibri"/>
                <w:sz w:val="22"/>
                <w:szCs w:val="22"/>
                <w:lang w:val="da-DK"/>
              </w:rPr>
              <w:lastRenderedPageBreak/>
              <w:t>Vibrating Pager (Deaf Alerter System)</w:t>
            </w:r>
          </w:p>
        </w:tc>
        <w:tc>
          <w:tcPr>
            <w:tcW w:w="425" w:type="dxa"/>
          </w:tcPr>
          <w:p w14:paraId="11CA79AD" w14:textId="77777777" w:rsidR="004F680B" w:rsidRPr="002818FB" w:rsidRDefault="004F680B" w:rsidP="00510CB1">
            <w:pPr>
              <w:rPr>
                <w:rFonts w:ascii="Calibri" w:hAnsi="Calibri"/>
                <w:sz w:val="22"/>
                <w:szCs w:val="22"/>
                <w:lang w:val="da-DK"/>
              </w:rPr>
            </w:pPr>
          </w:p>
        </w:tc>
        <w:tc>
          <w:tcPr>
            <w:tcW w:w="4881" w:type="dxa"/>
            <w:vMerge/>
          </w:tcPr>
          <w:p w14:paraId="1FAA8A29" w14:textId="77777777" w:rsidR="004F680B" w:rsidRPr="002818FB" w:rsidRDefault="004F680B" w:rsidP="00510CB1">
            <w:pPr>
              <w:rPr>
                <w:rFonts w:ascii="Calibri" w:hAnsi="Calibri"/>
                <w:sz w:val="22"/>
                <w:szCs w:val="22"/>
                <w:lang w:val="da-DK"/>
              </w:rPr>
            </w:pPr>
          </w:p>
        </w:tc>
      </w:tr>
      <w:tr w:rsidR="004F680B" w:rsidRPr="002818FB" w14:paraId="61D915A7" w14:textId="77777777" w:rsidTr="00510CB1">
        <w:tc>
          <w:tcPr>
            <w:tcW w:w="3936" w:type="dxa"/>
          </w:tcPr>
          <w:p w14:paraId="7BF37054" w14:textId="77777777" w:rsidR="004F680B" w:rsidRPr="002818FB" w:rsidRDefault="004F680B" w:rsidP="00510CB1">
            <w:pPr>
              <w:rPr>
                <w:rFonts w:ascii="Calibri" w:hAnsi="Calibri"/>
                <w:sz w:val="22"/>
                <w:szCs w:val="22"/>
              </w:rPr>
            </w:pPr>
            <w:r w:rsidRPr="002818FB">
              <w:rPr>
                <w:rFonts w:ascii="Calibri" w:hAnsi="Calibri"/>
                <w:sz w:val="22"/>
                <w:szCs w:val="22"/>
              </w:rPr>
              <w:t>Other:  Please specify below</w:t>
            </w:r>
          </w:p>
        </w:tc>
        <w:tc>
          <w:tcPr>
            <w:tcW w:w="425" w:type="dxa"/>
          </w:tcPr>
          <w:p w14:paraId="45295002" w14:textId="77777777" w:rsidR="004F680B" w:rsidRPr="002818FB" w:rsidRDefault="004F680B" w:rsidP="00510CB1">
            <w:pPr>
              <w:rPr>
                <w:rFonts w:ascii="Calibri" w:hAnsi="Calibri"/>
                <w:sz w:val="22"/>
                <w:szCs w:val="22"/>
                <w:lang w:val="da-DK"/>
              </w:rPr>
            </w:pPr>
          </w:p>
        </w:tc>
        <w:tc>
          <w:tcPr>
            <w:tcW w:w="4881" w:type="dxa"/>
            <w:vMerge/>
          </w:tcPr>
          <w:p w14:paraId="5CEF428D" w14:textId="77777777" w:rsidR="004F680B" w:rsidRPr="002818FB" w:rsidRDefault="004F680B" w:rsidP="00510CB1">
            <w:pPr>
              <w:rPr>
                <w:rFonts w:ascii="Calibri" w:hAnsi="Calibri"/>
                <w:sz w:val="22"/>
                <w:szCs w:val="22"/>
                <w:lang w:val="da-DK"/>
              </w:rPr>
            </w:pPr>
          </w:p>
        </w:tc>
      </w:tr>
      <w:tr w:rsidR="004F680B" w:rsidRPr="002818FB" w14:paraId="3A5BC646" w14:textId="77777777" w:rsidTr="00510CB1">
        <w:tc>
          <w:tcPr>
            <w:tcW w:w="3936" w:type="dxa"/>
          </w:tcPr>
          <w:p w14:paraId="6020A03A" w14:textId="77777777" w:rsidR="004F680B" w:rsidRPr="002818FB" w:rsidRDefault="004F680B" w:rsidP="00510CB1">
            <w:pPr>
              <w:rPr>
                <w:rFonts w:ascii="Calibri" w:hAnsi="Calibri"/>
                <w:sz w:val="22"/>
                <w:szCs w:val="22"/>
              </w:rPr>
            </w:pPr>
            <w:r>
              <w:rPr>
                <w:rFonts w:ascii="Calibri" w:hAnsi="Calibri"/>
              </w:rPr>
              <w:t>None required</w:t>
            </w:r>
          </w:p>
        </w:tc>
        <w:tc>
          <w:tcPr>
            <w:tcW w:w="425" w:type="dxa"/>
          </w:tcPr>
          <w:p w14:paraId="5EAFB4E0" w14:textId="77777777" w:rsidR="004F680B" w:rsidRPr="002818FB" w:rsidRDefault="004F680B" w:rsidP="00510CB1">
            <w:pPr>
              <w:rPr>
                <w:rFonts w:ascii="Calibri" w:hAnsi="Calibri"/>
                <w:sz w:val="22"/>
                <w:szCs w:val="22"/>
              </w:rPr>
            </w:pPr>
          </w:p>
        </w:tc>
        <w:tc>
          <w:tcPr>
            <w:tcW w:w="4881" w:type="dxa"/>
            <w:vMerge/>
          </w:tcPr>
          <w:p w14:paraId="15BACD1E" w14:textId="77777777" w:rsidR="004F680B" w:rsidRPr="002818FB" w:rsidRDefault="004F680B" w:rsidP="00510CB1">
            <w:pPr>
              <w:rPr>
                <w:rFonts w:ascii="Calibri" w:hAnsi="Calibri"/>
                <w:sz w:val="22"/>
                <w:szCs w:val="22"/>
              </w:rPr>
            </w:pPr>
          </w:p>
        </w:tc>
      </w:tr>
    </w:tbl>
    <w:p w14:paraId="6DD2451E"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F680B" w:rsidRPr="002818FB" w14:paraId="60ADB3E7" w14:textId="77777777" w:rsidTr="00510CB1">
        <w:tc>
          <w:tcPr>
            <w:tcW w:w="9242" w:type="dxa"/>
          </w:tcPr>
          <w:p w14:paraId="36B279FF" w14:textId="77777777" w:rsidR="004F680B" w:rsidRPr="002818FB" w:rsidRDefault="004F680B" w:rsidP="00510CB1">
            <w:pPr>
              <w:rPr>
                <w:rFonts w:ascii="Calibri" w:hAnsi="Calibri"/>
                <w:sz w:val="22"/>
                <w:szCs w:val="22"/>
              </w:rPr>
            </w:pPr>
          </w:p>
          <w:p w14:paraId="77FF0D44"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I need the </w:t>
            </w:r>
            <w:proofErr w:type="gramStart"/>
            <w:r w:rsidRPr="002818FB">
              <w:rPr>
                <w:rFonts w:ascii="Calibri" w:hAnsi="Calibri"/>
                <w:b/>
                <w:bCs/>
                <w:sz w:val="22"/>
                <w:szCs w:val="22"/>
              </w:rPr>
              <w:t>equipment  as</w:t>
            </w:r>
            <w:proofErr w:type="gramEnd"/>
            <w:r w:rsidRPr="002818FB">
              <w:rPr>
                <w:rFonts w:ascii="Calibri" w:hAnsi="Calibri"/>
                <w:b/>
                <w:bCs/>
                <w:sz w:val="22"/>
                <w:szCs w:val="22"/>
              </w:rPr>
              <w:t xml:space="preserve"> listed above to be available in the following places: </w:t>
            </w:r>
          </w:p>
          <w:p w14:paraId="0EACDD8C" w14:textId="77777777" w:rsidR="004F680B" w:rsidRPr="002818FB" w:rsidRDefault="004F680B" w:rsidP="00510CB1">
            <w:pPr>
              <w:rPr>
                <w:rFonts w:ascii="Calibri" w:hAnsi="Calibri"/>
                <w:sz w:val="22"/>
                <w:szCs w:val="22"/>
              </w:rPr>
            </w:pPr>
          </w:p>
          <w:p w14:paraId="18BBF072" w14:textId="77777777" w:rsidR="004F680B" w:rsidRPr="002818FB" w:rsidRDefault="004F680B" w:rsidP="00510CB1">
            <w:pPr>
              <w:rPr>
                <w:rFonts w:ascii="Calibri" w:hAnsi="Calibri"/>
                <w:sz w:val="22"/>
                <w:szCs w:val="22"/>
              </w:rPr>
            </w:pPr>
          </w:p>
          <w:p w14:paraId="7D03FBCF" w14:textId="77777777" w:rsidR="004F680B" w:rsidRPr="002818FB" w:rsidRDefault="004F680B" w:rsidP="00510CB1">
            <w:pPr>
              <w:rPr>
                <w:rFonts w:ascii="Calibri" w:hAnsi="Calibri"/>
                <w:sz w:val="22"/>
                <w:szCs w:val="22"/>
              </w:rPr>
            </w:pPr>
          </w:p>
          <w:p w14:paraId="1CE02F75" w14:textId="77777777" w:rsidR="004F680B" w:rsidRPr="002818FB" w:rsidRDefault="004F680B" w:rsidP="00510CB1">
            <w:pPr>
              <w:rPr>
                <w:rFonts w:ascii="Calibri" w:hAnsi="Calibri"/>
                <w:sz w:val="22"/>
                <w:szCs w:val="22"/>
              </w:rPr>
            </w:pPr>
          </w:p>
          <w:p w14:paraId="5F896DB3" w14:textId="77777777" w:rsidR="004F680B" w:rsidRPr="002818FB" w:rsidRDefault="004F680B" w:rsidP="00510CB1">
            <w:pPr>
              <w:rPr>
                <w:rFonts w:ascii="Calibri" w:hAnsi="Calibri"/>
                <w:sz w:val="22"/>
                <w:szCs w:val="22"/>
              </w:rPr>
            </w:pPr>
          </w:p>
          <w:p w14:paraId="36424FD5" w14:textId="77777777" w:rsidR="004F680B" w:rsidRPr="002818FB" w:rsidRDefault="004F680B" w:rsidP="00510CB1">
            <w:pPr>
              <w:rPr>
                <w:rFonts w:ascii="Calibri" w:hAnsi="Calibri"/>
                <w:sz w:val="22"/>
                <w:szCs w:val="22"/>
              </w:rPr>
            </w:pPr>
          </w:p>
          <w:p w14:paraId="28FD761F" w14:textId="77777777" w:rsidR="004F680B" w:rsidRPr="002818FB" w:rsidRDefault="004F680B" w:rsidP="00510CB1">
            <w:pPr>
              <w:rPr>
                <w:rFonts w:ascii="Calibri" w:hAnsi="Calibri"/>
                <w:sz w:val="22"/>
                <w:szCs w:val="22"/>
              </w:rPr>
            </w:pPr>
          </w:p>
          <w:p w14:paraId="1EA951A4" w14:textId="77777777" w:rsidR="004F680B" w:rsidRPr="002818FB" w:rsidRDefault="004F680B" w:rsidP="00510CB1">
            <w:pPr>
              <w:rPr>
                <w:rFonts w:ascii="Calibri" w:hAnsi="Calibri"/>
                <w:sz w:val="22"/>
                <w:szCs w:val="22"/>
              </w:rPr>
            </w:pPr>
          </w:p>
        </w:tc>
      </w:tr>
    </w:tbl>
    <w:p w14:paraId="02DB8F05"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851"/>
        <w:gridCol w:w="770"/>
      </w:tblGrid>
      <w:tr w:rsidR="004F680B" w:rsidRPr="002818FB" w14:paraId="508FE073" w14:textId="77777777" w:rsidTr="00510CB1">
        <w:tc>
          <w:tcPr>
            <w:tcW w:w="7621" w:type="dxa"/>
            <w:shd w:val="clear" w:color="auto" w:fill="DEEAF6"/>
          </w:tcPr>
          <w:p w14:paraId="3C0A6E16" w14:textId="77777777" w:rsidR="004F680B" w:rsidRPr="002818FB" w:rsidRDefault="004F680B" w:rsidP="00510CB1">
            <w:pPr>
              <w:rPr>
                <w:rFonts w:ascii="Calibri" w:hAnsi="Calibri"/>
                <w:sz w:val="22"/>
                <w:szCs w:val="22"/>
              </w:rPr>
            </w:pPr>
            <w:r w:rsidRPr="002818FB">
              <w:rPr>
                <w:rFonts w:ascii="Calibri" w:hAnsi="Calibri"/>
                <w:b/>
                <w:bCs/>
                <w:sz w:val="22"/>
                <w:szCs w:val="22"/>
              </w:rPr>
              <w:t xml:space="preserve">CONFIRMATION OF USE OF </w:t>
            </w:r>
            <w:proofErr w:type="gramStart"/>
            <w:r w:rsidRPr="002818FB">
              <w:rPr>
                <w:rFonts w:ascii="Calibri" w:hAnsi="Calibri"/>
                <w:b/>
                <w:bCs/>
                <w:sz w:val="22"/>
                <w:szCs w:val="22"/>
              </w:rPr>
              <w:t>EQUIPMENT</w:t>
            </w:r>
            <w:r w:rsidRPr="002818FB">
              <w:rPr>
                <w:rFonts w:ascii="Calibri" w:hAnsi="Calibri"/>
                <w:sz w:val="22"/>
                <w:szCs w:val="22"/>
              </w:rPr>
              <w:t xml:space="preserve"> :</w:t>
            </w:r>
            <w:proofErr w:type="gramEnd"/>
            <w:r w:rsidRPr="002818FB">
              <w:rPr>
                <w:rFonts w:ascii="Calibri" w:hAnsi="Calibri"/>
                <w:sz w:val="22"/>
                <w:szCs w:val="22"/>
              </w:rPr>
              <w:t xml:space="preserve"> </w:t>
            </w:r>
          </w:p>
        </w:tc>
        <w:tc>
          <w:tcPr>
            <w:tcW w:w="851" w:type="dxa"/>
            <w:shd w:val="clear" w:color="auto" w:fill="D9D9D9"/>
            <w:vAlign w:val="center"/>
          </w:tcPr>
          <w:p w14:paraId="772E0F78" w14:textId="77777777" w:rsidR="004F680B" w:rsidRPr="002818FB" w:rsidRDefault="004F680B" w:rsidP="00510CB1">
            <w:pPr>
              <w:jc w:val="center"/>
              <w:rPr>
                <w:rFonts w:ascii="Calibri" w:hAnsi="Calibri"/>
                <w:b/>
                <w:bCs/>
                <w:sz w:val="22"/>
                <w:szCs w:val="22"/>
              </w:rPr>
            </w:pPr>
            <w:r w:rsidRPr="002818FB">
              <w:rPr>
                <w:rFonts w:ascii="Calibri" w:hAnsi="Calibri"/>
                <w:b/>
                <w:bCs/>
                <w:sz w:val="22"/>
                <w:szCs w:val="22"/>
              </w:rPr>
              <w:t>YES</w:t>
            </w:r>
          </w:p>
        </w:tc>
        <w:tc>
          <w:tcPr>
            <w:tcW w:w="770" w:type="dxa"/>
            <w:shd w:val="clear" w:color="auto" w:fill="D9D9D9"/>
            <w:vAlign w:val="center"/>
          </w:tcPr>
          <w:p w14:paraId="3D145865" w14:textId="77777777" w:rsidR="004F680B" w:rsidRPr="002818FB" w:rsidRDefault="004F680B" w:rsidP="00510CB1">
            <w:pPr>
              <w:jc w:val="center"/>
              <w:rPr>
                <w:rFonts w:ascii="Calibri" w:hAnsi="Calibri"/>
                <w:b/>
                <w:bCs/>
                <w:sz w:val="22"/>
                <w:szCs w:val="22"/>
              </w:rPr>
            </w:pPr>
            <w:r w:rsidRPr="002818FB">
              <w:rPr>
                <w:rFonts w:ascii="Calibri" w:hAnsi="Calibri"/>
                <w:b/>
                <w:bCs/>
                <w:sz w:val="22"/>
                <w:szCs w:val="22"/>
              </w:rPr>
              <w:t>NO</w:t>
            </w:r>
          </w:p>
        </w:tc>
      </w:tr>
      <w:tr w:rsidR="004F680B" w:rsidRPr="002818FB" w14:paraId="1B972BFD" w14:textId="77777777" w:rsidTr="00510CB1">
        <w:trPr>
          <w:trHeight w:val="584"/>
        </w:trPr>
        <w:tc>
          <w:tcPr>
            <w:tcW w:w="7621" w:type="dxa"/>
          </w:tcPr>
          <w:p w14:paraId="3AA279BD" w14:textId="77777777" w:rsidR="004F680B" w:rsidRPr="002818FB" w:rsidRDefault="004F680B" w:rsidP="00510CB1">
            <w:pPr>
              <w:rPr>
                <w:rFonts w:ascii="Calibri" w:hAnsi="Calibri"/>
                <w:sz w:val="22"/>
                <w:szCs w:val="22"/>
              </w:rPr>
            </w:pPr>
          </w:p>
          <w:p w14:paraId="062518F6" w14:textId="77777777" w:rsidR="004F680B" w:rsidRPr="002818FB" w:rsidRDefault="004F680B" w:rsidP="00510CB1">
            <w:pPr>
              <w:rPr>
                <w:rFonts w:ascii="Calibri" w:hAnsi="Calibri"/>
                <w:sz w:val="22"/>
                <w:szCs w:val="22"/>
              </w:rPr>
            </w:pPr>
            <w:r w:rsidRPr="002818FB">
              <w:rPr>
                <w:rFonts w:ascii="Calibri" w:hAnsi="Calibri"/>
                <w:sz w:val="22"/>
                <w:szCs w:val="22"/>
              </w:rPr>
              <w:t>The use of the equipment</w:t>
            </w:r>
            <w:r>
              <w:rPr>
                <w:rFonts w:ascii="Calibri" w:hAnsi="Calibri"/>
                <w:sz w:val="22"/>
                <w:szCs w:val="22"/>
              </w:rPr>
              <w:t xml:space="preserve"> I need has been explained to my named staff </w:t>
            </w:r>
          </w:p>
        </w:tc>
        <w:tc>
          <w:tcPr>
            <w:tcW w:w="851" w:type="dxa"/>
          </w:tcPr>
          <w:p w14:paraId="583B4BEA" w14:textId="77777777" w:rsidR="004F680B" w:rsidRPr="002818FB" w:rsidRDefault="004F680B" w:rsidP="00510CB1">
            <w:pPr>
              <w:rPr>
                <w:rFonts w:ascii="Calibri" w:hAnsi="Calibri"/>
                <w:sz w:val="22"/>
                <w:szCs w:val="22"/>
              </w:rPr>
            </w:pPr>
          </w:p>
        </w:tc>
        <w:tc>
          <w:tcPr>
            <w:tcW w:w="770" w:type="dxa"/>
          </w:tcPr>
          <w:p w14:paraId="75DC32D6" w14:textId="77777777" w:rsidR="004F680B" w:rsidRPr="002818FB" w:rsidRDefault="004F680B" w:rsidP="00510CB1">
            <w:pPr>
              <w:rPr>
                <w:rFonts w:ascii="Calibri" w:hAnsi="Calibri"/>
                <w:sz w:val="22"/>
                <w:szCs w:val="22"/>
              </w:rPr>
            </w:pPr>
          </w:p>
        </w:tc>
      </w:tr>
      <w:tr w:rsidR="004F680B" w:rsidRPr="002818FB" w14:paraId="29F00C14" w14:textId="77777777" w:rsidTr="00510CB1">
        <w:tc>
          <w:tcPr>
            <w:tcW w:w="7621" w:type="dxa"/>
          </w:tcPr>
          <w:p w14:paraId="117F4049" w14:textId="77777777" w:rsidR="004F680B" w:rsidRPr="002818FB" w:rsidRDefault="004F680B" w:rsidP="00510CB1">
            <w:pPr>
              <w:rPr>
                <w:rFonts w:ascii="Calibri" w:hAnsi="Calibri"/>
                <w:sz w:val="22"/>
                <w:szCs w:val="22"/>
              </w:rPr>
            </w:pPr>
          </w:p>
          <w:p w14:paraId="59D1ECE9" w14:textId="77777777" w:rsidR="004F680B" w:rsidRPr="002818FB" w:rsidRDefault="004F680B" w:rsidP="00510CB1">
            <w:pPr>
              <w:rPr>
                <w:rFonts w:ascii="Calibri" w:hAnsi="Calibri"/>
                <w:sz w:val="22"/>
                <w:szCs w:val="22"/>
              </w:rPr>
            </w:pPr>
            <w:r>
              <w:rPr>
                <w:rFonts w:ascii="Calibri" w:hAnsi="Calibri"/>
                <w:sz w:val="22"/>
                <w:szCs w:val="22"/>
              </w:rPr>
              <w:t>Other staff who know how to use the equipment are</w:t>
            </w:r>
          </w:p>
        </w:tc>
        <w:tc>
          <w:tcPr>
            <w:tcW w:w="1621" w:type="dxa"/>
            <w:gridSpan w:val="2"/>
          </w:tcPr>
          <w:p w14:paraId="657A8FEB" w14:textId="77777777" w:rsidR="004F680B" w:rsidRPr="002818FB" w:rsidRDefault="004F680B" w:rsidP="00510CB1">
            <w:pPr>
              <w:rPr>
                <w:rFonts w:ascii="Calibri" w:hAnsi="Calibri"/>
                <w:sz w:val="22"/>
                <w:szCs w:val="22"/>
              </w:rPr>
            </w:pPr>
            <w:r>
              <w:rPr>
                <w:rFonts w:ascii="Calibri" w:hAnsi="Calibri"/>
                <w:sz w:val="22"/>
                <w:szCs w:val="22"/>
              </w:rPr>
              <w:t>Names:</w:t>
            </w:r>
          </w:p>
        </w:tc>
      </w:tr>
    </w:tbl>
    <w:p w14:paraId="790C2FB5"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67"/>
      </w:tblGrid>
      <w:tr w:rsidR="004F680B" w:rsidRPr="002818FB" w14:paraId="05F66619" w14:textId="77777777" w:rsidTr="00510CB1">
        <w:tc>
          <w:tcPr>
            <w:tcW w:w="9242" w:type="dxa"/>
            <w:gridSpan w:val="2"/>
            <w:shd w:val="clear" w:color="auto" w:fill="DEEAF6"/>
          </w:tcPr>
          <w:p w14:paraId="638F27CA"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EVACUATION PROCEDURE: </w:t>
            </w:r>
          </w:p>
        </w:tc>
      </w:tr>
      <w:tr w:rsidR="004F680B" w:rsidRPr="002818FB" w14:paraId="739CCB7F" w14:textId="77777777" w:rsidTr="00510CB1">
        <w:tc>
          <w:tcPr>
            <w:tcW w:w="9242" w:type="dxa"/>
            <w:gridSpan w:val="2"/>
          </w:tcPr>
          <w:p w14:paraId="58B78E45" w14:textId="77777777" w:rsidR="004F680B" w:rsidRPr="002818FB" w:rsidRDefault="004F680B" w:rsidP="00510CB1">
            <w:pPr>
              <w:rPr>
                <w:rFonts w:ascii="Calibri" w:hAnsi="Calibri"/>
                <w:sz w:val="22"/>
                <w:szCs w:val="22"/>
              </w:rPr>
            </w:pPr>
          </w:p>
          <w:p w14:paraId="14D9C7F5" w14:textId="77777777" w:rsidR="004F680B" w:rsidRPr="002818FB" w:rsidRDefault="004F680B" w:rsidP="00510CB1">
            <w:pPr>
              <w:rPr>
                <w:rFonts w:ascii="Calibri" w:hAnsi="Calibri"/>
                <w:sz w:val="22"/>
                <w:szCs w:val="22"/>
              </w:rPr>
            </w:pPr>
            <w:r w:rsidRPr="002818FB">
              <w:rPr>
                <w:rFonts w:ascii="Calibri" w:hAnsi="Calibri"/>
                <w:sz w:val="22"/>
                <w:szCs w:val="22"/>
              </w:rPr>
              <w:t xml:space="preserve">These </w:t>
            </w:r>
            <w:proofErr w:type="gramStart"/>
            <w:r w:rsidRPr="002818FB">
              <w:rPr>
                <w:rFonts w:ascii="Calibri" w:hAnsi="Calibri"/>
                <w:sz w:val="22"/>
                <w:szCs w:val="22"/>
              </w:rPr>
              <w:t>are  step</w:t>
            </w:r>
            <w:proofErr w:type="gramEnd"/>
            <w:r w:rsidRPr="002818FB">
              <w:rPr>
                <w:rFonts w:ascii="Calibri" w:hAnsi="Calibri"/>
                <w:sz w:val="22"/>
                <w:szCs w:val="22"/>
              </w:rPr>
              <w:t xml:space="preserve"> by step </w:t>
            </w:r>
            <w:proofErr w:type="gramStart"/>
            <w:r w:rsidRPr="002818FB">
              <w:rPr>
                <w:rFonts w:ascii="Calibri" w:hAnsi="Calibri"/>
                <w:sz w:val="22"/>
                <w:szCs w:val="22"/>
              </w:rPr>
              <w:t>instructions  beginning</w:t>
            </w:r>
            <w:proofErr w:type="gramEnd"/>
            <w:r w:rsidRPr="002818FB">
              <w:rPr>
                <w:rFonts w:ascii="Calibri" w:hAnsi="Calibri"/>
                <w:sz w:val="22"/>
                <w:szCs w:val="22"/>
              </w:rPr>
              <w:t xml:space="preserve"> from the sound of the first alarm: </w:t>
            </w:r>
          </w:p>
          <w:p w14:paraId="01D8C226" w14:textId="77777777" w:rsidR="004F680B" w:rsidRPr="002818FB" w:rsidRDefault="004F680B" w:rsidP="00510CB1">
            <w:pPr>
              <w:rPr>
                <w:rFonts w:ascii="Calibri" w:hAnsi="Calibri"/>
                <w:sz w:val="22"/>
                <w:szCs w:val="22"/>
              </w:rPr>
            </w:pPr>
          </w:p>
        </w:tc>
      </w:tr>
      <w:tr w:rsidR="004F680B" w:rsidRPr="002818FB" w14:paraId="4515DD63" w14:textId="77777777" w:rsidTr="00510CB1">
        <w:tc>
          <w:tcPr>
            <w:tcW w:w="675" w:type="dxa"/>
          </w:tcPr>
          <w:p w14:paraId="6137C0F9" w14:textId="77777777" w:rsidR="004F680B" w:rsidRPr="002818FB" w:rsidRDefault="004F680B" w:rsidP="00510CB1">
            <w:pPr>
              <w:rPr>
                <w:rFonts w:ascii="Calibri" w:hAnsi="Calibri"/>
                <w:sz w:val="22"/>
                <w:szCs w:val="22"/>
              </w:rPr>
            </w:pPr>
            <w:r w:rsidRPr="002818FB">
              <w:rPr>
                <w:rFonts w:ascii="Calibri" w:hAnsi="Calibri"/>
                <w:sz w:val="22"/>
                <w:szCs w:val="22"/>
              </w:rPr>
              <w:t>1.</w:t>
            </w:r>
          </w:p>
        </w:tc>
        <w:tc>
          <w:tcPr>
            <w:tcW w:w="8567" w:type="dxa"/>
          </w:tcPr>
          <w:p w14:paraId="32F2E859" w14:textId="77777777" w:rsidR="004F680B" w:rsidRPr="002818FB" w:rsidRDefault="004F680B" w:rsidP="00510CB1">
            <w:pPr>
              <w:rPr>
                <w:rFonts w:ascii="Calibri" w:hAnsi="Calibri"/>
                <w:color w:val="808080"/>
                <w:sz w:val="22"/>
                <w:szCs w:val="22"/>
              </w:rPr>
            </w:pPr>
          </w:p>
          <w:p w14:paraId="2BC87AA5" w14:textId="77777777" w:rsidR="004F680B" w:rsidRPr="002818FB" w:rsidRDefault="004F680B" w:rsidP="00510CB1">
            <w:pPr>
              <w:rPr>
                <w:rFonts w:ascii="Calibri" w:hAnsi="Calibri"/>
                <w:color w:val="808080"/>
                <w:sz w:val="22"/>
                <w:szCs w:val="22"/>
              </w:rPr>
            </w:pPr>
          </w:p>
        </w:tc>
      </w:tr>
      <w:tr w:rsidR="004F680B" w:rsidRPr="002818FB" w14:paraId="4D4D0586" w14:textId="77777777" w:rsidTr="00510CB1">
        <w:tc>
          <w:tcPr>
            <w:tcW w:w="675" w:type="dxa"/>
          </w:tcPr>
          <w:p w14:paraId="72DB09CF" w14:textId="77777777" w:rsidR="004F680B" w:rsidRPr="002818FB" w:rsidRDefault="004F680B" w:rsidP="00510CB1">
            <w:pPr>
              <w:rPr>
                <w:rFonts w:ascii="Calibri" w:hAnsi="Calibri"/>
                <w:sz w:val="22"/>
                <w:szCs w:val="22"/>
              </w:rPr>
            </w:pPr>
            <w:r w:rsidRPr="002818FB">
              <w:rPr>
                <w:rFonts w:ascii="Calibri" w:hAnsi="Calibri"/>
                <w:sz w:val="22"/>
                <w:szCs w:val="22"/>
              </w:rPr>
              <w:lastRenderedPageBreak/>
              <w:t>2.</w:t>
            </w:r>
          </w:p>
        </w:tc>
        <w:tc>
          <w:tcPr>
            <w:tcW w:w="8567" w:type="dxa"/>
          </w:tcPr>
          <w:p w14:paraId="58144B26" w14:textId="77777777" w:rsidR="004F680B" w:rsidRPr="002818FB" w:rsidRDefault="004F680B" w:rsidP="00510CB1">
            <w:pPr>
              <w:rPr>
                <w:rFonts w:ascii="Calibri" w:hAnsi="Calibri"/>
                <w:color w:val="808080"/>
                <w:sz w:val="22"/>
                <w:szCs w:val="22"/>
              </w:rPr>
            </w:pPr>
          </w:p>
          <w:p w14:paraId="1D93E1E0" w14:textId="77777777" w:rsidR="004F680B" w:rsidRPr="002818FB" w:rsidRDefault="004F680B" w:rsidP="00510CB1">
            <w:pPr>
              <w:rPr>
                <w:rFonts w:ascii="Calibri" w:hAnsi="Calibri"/>
                <w:color w:val="808080"/>
                <w:sz w:val="22"/>
                <w:szCs w:val="22"/>
              </w:rPr>
            </w:pPr>
          </w:p>
        </w:tc>
      </w:tr>
      <w:tr w:rsidR="004F680B" w:rsidRPr="002818FB" w14:paraId="14FAC0C2" w14:textId="77777777" w:rsidTr="00510CB1">
        <w:tc>
          <w:tcPr>
            <w:tcW w:w="675" w:type="dxa"/>
          </w:tcPr>
          <w:p w14:paraId="1ED9B388" w14:textId="77777777" w:rsidR="004F680B" w:rsidRPr="002818FB" w:rsidRDefault="004F680B" w:rsidP="00510CB1">
            <w:pPr>
              <w:rPr>
                <w:rFonts w:ascii="Calibri" w:hAnsi="Calibri"/>
                <w:sz w:val="22"/>
                <w:szCs w:val="22"/>
              </w:rPr>
            </w:pPr>
            <w:r w:rsidRPr="002818FB">
              <w:rPr>
                <w:rFonts w:ascii="Calibri" w:hAnsi="Calibri"/>
                <w:sz w:val="22"/>
                <w:szCs w:val="22"/>
              </w:rPr>
              <w:t>3.</w:t>
            </w:r>
          </w:p>
        </w:tc>
        <w:tc>
          <w:tcPr>
            <w:tcW w:w="8567" w:type="dxa"/>
          </w:tcPr>
          <w:p w14:paraId="20C937AF" w14:textId="77777777" w:rsidR="004F680B" w:rsidRPr="002818FB" w:rsidRDefault="004F680B" w:rsidP="00510CB1">
            <w:pPr>
              <w:rPr>
                <w:rFonts w:ascii="Calibri" w:hAnsi="Calibri"/>
                <w:color w:val="808080"/>
                <w:sz w:val="22"/>
                <w:szCs w:val="22"/>
              </w:rPr>
            </w:pPr>
          </w:p>
          <w:p w14:paraId="6269EECB" w14:textId="77777777" w:rsidR="004F680B" w:rsidRPr="002818FB" w:rsidRDefault="004F680B" w:rsidP="00510CB1">
            <w:pPr>
              <w:rPr>
                <w:rFonts w:ascii="Calibri" w:hAnsi="Calibri"/>
                <w:color w:val="808080"/>
                <w:sz w:val="22"/>
                <w:szCs w:val="22"/>
              </w:rPr>
            </w:pPr>
          </w:p>
        </w:tc>
      </w:tr>
      <w:tr w:rsidR="004F680B" w:rsidRPr="002818FB" w14:paraId="39A09A5D" w14:textId="77777777" w:rsidTr="00510CB1">
        <w:tc>
          <w:tcPr>
            <w:tcW w:w="675" w:type="dxa"/>
          </w:tcPr>
          <w:p w14:paraId="72C1923D" w14:textId="77777777" w:rsidR="004F680B" w:rsidRPr="002818FB" w:rsidRDefault="004F680B" w:rsidP="00510CB1">
            <w:pPr>
              <w:rPr>
                <w:rFonts w:ascii="Calibri" w:hAnsi="Calibri"/>
                <w:sz w:val="22"/>
                <w:szCs w:val="22"/>
              </w:rPr>
            </w:pPr>
            <w:r w:rsidRPr="002818FB">
              <w:rPr>
                <w:rFonts w:ascii="Calibri" w:hAnsi="Calibri"/>
                <w:sz w:val="22"/>
                <w:szCs w:val="22"/>
              </w:rPr>
              <w:t>4.</w:t>
            </w:r>
          </w:p>
        </w:tc>
        <w:tc>
          <w:tcPr>
            <w:tcW w:w="8567" w:type="dxa"/>
          </w:tcPr>
          <w:p w14:paraId="07141E1B" w14:textId="77777777" w:rsidR="004F680B" w:rsidRPr="002818FB" w:rsidRDefault="004F680B" w:rsidP="00510CB1">
            <w:pPr>
              <w:rPr>
                <w:rFonts w:ascii="Calibri" w:hAnsi="Calibri"/>
                <w:color w:val="808080"/>
                <w:sz w:val="22"/>
                <w:szCs w:val="22"/>
              </w:rPr>
            </w:pPr>
          </w:p>
          <w:p w14:paraId="29D3B3AC" w14:textId="77777777" w:rsidR="004F680B" w:rsidRPr="002818FB" w:rsidRDefault="004F680B" w:rsidP="00510CB1">
            <w:pPr>
              <w:rPr>
                <w:rFonts w:ascii="Calibri" w:hAnsi="Calibri"/>
                <w:color w:val="808080"/>
                <w:sz w:val="22"/>
                <w:szCs w:val="22"/>
              </w:rPr>
            </w:pPr>
          </w:p>
        </w:tc>
      </w:tr>
      <w:tr w:rsidR="004F680B" w:rsidRPr="002818FB" w14:paraId="30FDC3A0" w14:textId="77777777" w:rsidTr="00510CB1">
        <w:trPr>
          <w:trHeight w:val="227"/>
        </w:trPr>
        <w:tc>
          <w:tcPr>
            <w:tcW w:w="675" w:type="dxa"/>
          </w:tcPr>
          <w:p w14:paraId="614EA332" w14:textId="77777777" w:rsidR="004F680B" w:rsidRPr="002818FB" w:rsidRDefault="004F680B" w:rsidP="00510CB1">
            <w:pPr>
              <w:rPr>
                <w:rFonts w:ascii="Calibri" w:hAnsi="Calibri"/>
                <w:sz w:val="22"/>
                <w:szCs w:val="22"/>
              </w:rPr>
            </w:pPr>
            <w:r w:rsidRPr="002818FB">
              <w:rPr>
                <w:rFonts w:ascii="Calibri" w:hAnsi="Calibri"/>
                <w:sz w:val="22"/>
                <w:szCs w:val="22"/>
              </w:rPr>
              <w:t>5.</w:t>
            </w:r>
          </w:p>
        </w:tc>
        <w:tc>
          <w:tcPr>
            <w:tcW w:w="8567" w:type="dxa"/>
          </w:tcPr>
          <w:p w14:paraId="20D7A4F6" w14:textId="77777777" w:rsidR="004F680B" w:rsidRPr="002818FB" w:rsidRDefault="004F680B" w:rsidP="00510CB1">
            <w:pPr>
              <w:rPr>
                <w:rFonts w:ascii="Calibri" w:hAnsi="Calibri"/>
                <w:color w:val="808080"/>
                <w:sz w:val="22"/>
                <w:szCs w:val="22"/>
              </w:rPr>
            </w:pPr>
          </w:p>
          <w:p w14:paraId="0BE02525" w14:textId="77777777" w:rsidR="004F680B" w:rsidRPr="002818FB" w:rsidRDefault="004F680B" w:rsidP="00510CB1">
            <w:pPr>
              <w:rPr>
                <w:rFonts w:ascii="Calibri" w:hAnsi="Calibri"/>
                <w:color w:val="808080"/>
                <w:sz w:val="22"/>
                <w:szCs w:val="22"/>
              </w:rPr>
            </w:pPr>
          </w:p>
        </w:tc>
      </w:tr>
      <w:tr w:rsidR="004F680B" w:rsidRPr="002818FB" w14:paraId="7B55BC99" w14:textId="77777777" w:rsidTr="00510CB1">
        <w:tc>
          <w:tcPr>
            <w:tcW w:w="675" w:type="dxa"/>
          </w:tcPr>
          <w:p w14:paraId="12469A09" w14:textId="77777777" w:rsidR="004F680B" w:rsidRPr="002818FB" w:rsidRDefault="004F680B" w:rsidP="00510CB1">
            <w:pPr>
              <w:rPr>
                <w:rFonts w:ascii="Calibri" w:hAnsi="Calibri"/>
                <w:sz w:val="22"/>
                <w:szCs w:val="22"/>
              </w:rPr>
            </w:pPr>
            <w:r w:rsidRPr="002818FB">
              <w:rPr>
                <w:rFonts w:ascii="Calibri" w:hAnsi="Calibri"/>
                <w:sz w:val="22"/>
                <w:szCs w:val="22"/>
              </w:rPr>
              <w:t xml:space="preserve">6. </w:t>
            </w:r>
          </w:p>
        </w:tc>
        <w:tc>
          <w:tcPr>
            <w:tcW w:w="8567" w:type="dxa"/>
          </w:tcPr>
          <w:p w14:paraId="398FF4A1" w14:textId="77777777" w:rsidR="004F680B" w:rsidRPr="002818FB" w:rsidRDefault="004F680B" w:rsidP="00510CB1">
            <w:pPr>
              <w:rPr>
                <w:rFonts w:ascii="Calibri" w:hAnsi="Calibri"/>
                <w:color w:val="808080"/>
                <w:sz w:val="22"/>
                <w:szCs w:val="22"/>
              </w:rPr>
            </w:pPr>
          </w:p>
          <w:p w14:paraId="62A8A884" w14:textId="77777777" w:rsidR="004F680B" w:rsidRPr="002818FB" w:rsidRDefault="004F680B" w:rsidP="00510CB1">
            <w:pPr>
              <w:rPr>
                <w:rFonts w:ascii="Calibri" w:hAnsi="Calibri"/>
                <w:color w:val="808080"/>
                <w:sz w:val="22"/>
                <w:szCs w:val="22"/>
              </w:rPr>
            </w:pPr>
          </w:p>
        </w:tc>
      </w:tr>
      <w:tr w:rsidR="004F680B" w:rsidRPr="002818FB" w14:paraId="5D6E2DEF" w14:textId="77777777" w:rsidTr="00510CB1">
        <w:tc>
          <w:tcPr>
            <w:tcW w:w="675" w:type="dxa"/>
          </w:tcPr>
          <w:p w14:paraId="233121F6" w14:textId="77777777" w:rsidR="004F680B" w:rsidRDefault="004F680B" w:rsidP="00510CB1">
            <w:pPr>
              <w:rPr>
                <w:rFonts w:ascii="Calibri" w:hAnsi="Calibri"/>
                <w:sz w:val="22"/>
                <w:szCs w:val="22"/>
              </w:rPr>
            </w:pPr>
            <w:r>
              <w:rPr>
                <w:rFonts w:ascii="Calibri" w:hAnsi="Calibri"/>
                <w:sz w:val="22"/>
                <w:szCs w:val="22"/>
              </w:rPr>
              <w:t xml:space="preserve">7. </w:t>
            </w:r>
          </w:p>
          <w:p w14:paraId="2EF08EE5" w14:textId="77777777" w:rsidR="004F680B" w:rsidRPr="002818FB" w:rsidRDefault="004F680B" w:rsidP="00510CB1">
            <w:pPr>
              <w:rPr>
                <w:rFonts w:ascii="Calibri" w:hAnsi="Calibri"/>
                <w:sz w:val="22"/>
                <w:szCs w:val="22"/>
              </w:rPr>
            </w:pPr>
          </w:p>
        </w:tc>
        <w:tc>
          <w:tcPr>
            <w:tcW w:w="8567" w:type="dxa"/>
          </w:tcPr>
          <w:p w14:paraId="5DA6A754" w14:textId="77777777" w:rsidR="004F680B" w:rsidRPr="002818FB" w:rsidRDefault="004F680B" w:rsidP="00510CB1">
            <w:pPr>
              <w:rPr>
                <w:rFonts w:ascii="Calibri" w:hAnsi="Calibri"/>
                <w:color w:val="808080"/>
                <w:sz w:val="22"/>
                <w:szCs w:val="22"/>
              </w:rPr>
            </w:pPr>
          </w:p>
        </w:tc>
      </w:tr>
    </w:tbl>
    <w:p w14:paraId="66E523A8" w14:textId="77777777" w:rsidR="004F680B" w:rsidRPr="002818FB" w:rsidRDefault="004F680B" w:rsidP="00510CB1">
      <w:pPr>
        <w:rPr>
          <w:rFonts w:ascii="Calibri" w:hAnsi="Calibri"/>
          <w:sz w:val="22"/>
          <w:szCs w:val="22"/>
        </w:rPr>
      </w:pPr>
    </w:p>
    <w:p w14:paraId="7F95CB34"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25"/>
        <w:gridCol w:w="4881"/>
      </w:tblGrid>
      <w:tr w:rsidR="004F680B" w:rsidRPr="002818FB" w14:paraId="40EAE481" w14:textId="77777777" w:rsidTr="00510CB1">
        <w:tc>
          <w:tcPr>
            <w:tcW w:w="9242" w:type="dxa"/>
            <w:gridSpan w:val="3"/>
            <w:shd w:val="clear" w:color="auto" w:fill="DEEAF6"/>
          </w:tcPr>
          <w:p w14:paraId="30A18EAA" w14:textId="77777777" w:rsidR="004F680B" w:rsidRPr="002818FB" w:rsidRDefault="004F680B" w:rsidP="00510CB1">
            <w:pPr>
              <w:rPr>
                <w:rFonts w:ascii="Calibri" w:hAnsi="Calibri"/>
                <w:b/>
                <w:bCs/>
                <w:sz w:val="22"/>
                <w:szCs w:val="22"/>
              </w:rPr>
            </w:pPr>
            <w:r w:rsidRPr="002818FB">
              <w:rPr>
                <w:rFonts w:ascii="Calibri" w:hAnsi="Calibri"/>
                <w:b/>
                <w:bCs/>
                <w:sz w:val="22"/>
                <w:szCs w:val="22"/>
              </w:rPr>
              <w:t xml:space="preserve">AWARENESS OF PROCEDURE: </w:t>
            </w:r>
          </w:p>
        </w:tc>
      </w:tr>
      <w:tr w:rsidR="004F680B" w:rsidRPr="002818FB" w14:paraId="761905CC" w14:textId="77777777" w:rsidTr="00510CB1">
        <w:tc>
          <w:tcPr>
            <w:tcW w:w="9242" w:type="dxa"/>
            <w:gridSpan w:val="3"/>
          </w:tcPr>
          <w:p w14:paraId="0E4CED0D" w14:textId="77777777" w:rsidR="004F680B" w:rsidRPr="002818FB" w:rsidRDefault="004F680B" w:rsidP="00510CB1">
            <w:pPr>
              <w:rPr>
                <w:rFonts w:ascii="Calibri" w:hAnsi="Calibri"/>
                <w:sz w:val="22"/>
                <w:szCs w:val="22"/>
              </w:rPr>
            </w:pPr>
          </w:p>
          <w:p w14:paraId="382ECA70" w14:textId="77777777" w:rsidR="004F680B" w:rsidRPr="002818FB" w:rsidRDefault="004F680B" w:rsidP="00510CB1">
            <w:pPr>
              <w:rPr>
                <w:rFonts w:ascii="Calibri" w:hAnsi="Calibri"/>
                <w:sz w:val="22"/>
                <w:szCs w:val="22"/>
              </w:rPr>
            </w:pPr>
            <w:r>
              <w:rPr>
                <w:rFonts w:ascii="Calibri" w:hAnsi="Calibri"/>
                <w:sz w:val="22"/>
                <w:szCs w:val="22"/>
              </w:rPr>
              <w:t>The pupil is aware of / understands and has practiced with key staff the</w:t>
            </w:r>
            <w:r w:rsidRPr="002818FB">
              <w:rPr>
                <w:rFonts w:ascii="Calibri" w:hAnsi="Calibri"/>
                <w:sz w:val="22"/>
                <w:szCs w:val="22"/>
              </w:rPr>
              <w:t xml:space="preserve"> em</w:t>
            </w:r>
            <w:r>
              <w:rPr>
                <w:rFonts w:ascii="Calibri" w:hAnsi="Calibri"/>
                <w:sz w:val="22"/>
                <w:szCs w:val="22"/>
              </w:rPr>
              <w:t>ergency evacuation procedures:</w:t>
            </w:r>
          </w:p>
        </w:tc>
      </w:tr>
      <w:tr w:rsidR="004F680B" w:rsidRPr="002818FB" w14:paraId="579D3DD7" w14:textId="77777777" w:rsidTr="00510CB1">
        <w:tc>
          <w:tcPr>
            <w:tcW w:w="3936" w:type="dxa"/>
          </w:tcPr>
          <w:p w14:paraId="39005E84" w14:textId="77777777" w:rsidR="004F680B" w:rsidRPr="002818FB" w:rsidRDefault="004F680B" w:rsidP="00510CB1">
            <w:pPr>
              <w:rPr>
                <w:rFonts w:ascii="Calibri" w:hAnsi="Calibri"/>
                <w:sz w:val="22"/>
                <w:szCs w:val="22"/>
              </w:rPr>
            </w:pPr>
            <w:r>
              <w:rPr>
                <w:rFonts w:ascii="Calibri" w:hAnsi="Calibri"/>
                <w:sz w:val="22"/>
                <w:szCs w:val="22"/>
              </w:rPr>
              <w:t>In a communication method that I use.</w:t>
            </w:r>
          </w:p>
        </w:tc>
        <w:tc>
          <w:tcPr>
            <w:tcW w:w="425" w:type="dxa"/>
          </w:tcPr>
          <w:p w14:paraId="5E36CE16" w14:textId="77777777" w:rsidR="004F680B" w:rsidRPr="002818FB" w:rsidRDefault="004F680B" w:rsidP="00510CB1">
            <w:pPr>
              <w:rPr>
                <w:rFonts w:ascii="Calibri" w:hAnsi="Calibri"/>
                <w:sz w:val="22"/>
                <w:szCs w:val="22"/>
              </w:rPr>
            </w:pPr>
          </w:p>
        </w:tc>
        <w:tc>
          <w:tcPr>
            <w:tcW w:w="4881" w:type="dxa"/>
          </w:tcPr>
          <w:p w14:paraId="778CFD8D" w14:textId="77777777" w:rsidR="004F680B" w:rsidRPr="002818FB" w:rsidRDefault="004F680B" w:rsidP="00510CB1">
            <w:pPr>
              <w:rPr>
                <w:rFonts w:ascii="Calibri" w:hAnsi="Calibri"/>
                <w:sz w:val="22"/>
                <w:szCs w:val="22"/>
              </w:rPr>
            </w:pPr>
            <w:r w:rsidRPr="002818FB">
              <w:rPr>
                <w:rFonts w:ascii="Calibri" w:hAnsi="Calibri"/>
                <w:sz w:val="22"/>
                <w:szCs w:val="22"/>
              </w:rPr>
              <w:t xml:space="preserve">Any other notes or comments: </w:t>
            </w:r>
          </w:p>
          <w:p w14:paraId="76E80913" w14:textId="77777777" w:rsidR="004F680B" w:rsidRDefault="004F680B" w:rsidP="00510CB1">
            <w:pPr>
              <w:rPr>
                <w:rFonts w:ascii="Calibri" w:hAnsi="Calibri"/>
                <w:sz w:val="22"/>
                <w:szCs w:val="22"/>
              </w:rPr>
            </w:pPr>
          </w:p>
          <w:p w14:paraId="3EB10BAC" w14:textId="77777777" w:rsidR="004F680B" w:rsidRDefault="004F680B" w:rsidP="00510CB1">
            <w:pPr>
              <w:rPr>
                <w:rFonts w:ascii="Calibri" w:hAnsi="Calibri"/>
                <w:sz w:val="22"/>
                <w:szCs w:val="22"/>
              </w:rPr>
            </w:pPr>
          </w:p>
          <w:p w14:paraId="2919A35F" w14:textId="77777777" w:rsidR="004F680B" w:rsidRPr="002818FB" w:rsidRDefault="004F680B" w:rsidP="00510CB1">
            <w:pPr>
              <w:rPr>
                <w:rFonts w:ascii="Calibri" w:hAnsi="Calibri"/>
                <w:sz w:val="22"/>
                <w:szCs w:val="22"/>
              </w:rPr>
            </w:pPr>
          </w:p>
        </w:tc>
      </w:tr>
    </w:tbl>
    <w:p w14:paraId="465A4223" w14:textId="77777777" w:rsidR="004F680B" w:rsidRPr="002818FB" w:rsidRDefault="004F680B" w:rsidP="00510CB1">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456"/>
      </w:tblGrid>
      <w:tr w:rsidR="004F680B" w:rsidRPr="002818FB" w14:paraId="3F273463" w14:textId="77777777" w:rsidTr="00510CB1">
        <w:tc>
          <w:tcPr>
            <w:tcW w:w="9242" w:type="dxa"/>
            <w:gridSpan w:val="2"/>
            <w:shd w:val="clear" w:color="auto" w:fill="DEEAF6"/>
          </w:tcPr>
          <w:p w14:paraId="0FA81B2D" w14:textId="77777777" w:rsidR="004F680B" w:rsidRPr="002818FB" w:rsidRDefault="004F680B" w:rsidP="00510CB1">
            <w:pPr>
              <w:rPr>
                <w:rFonts w:ascii="Calibri" w:hAnsi="Calibri"/>
                <w:b/>
                <w:bCs/>
                <w:sz w:val="22"/>
                <w:szCs w:val="22"/>
              </w:rPr>
            </w:pPr>
            <w:r w:rsidRPr="002818FB">
              <w:rPr>
                <w:rFonts w:ascii="Calibri" w:hAnsi="Calibri"/>
                <w:b/>
                <w:bCs/>
                <w:sz w:val="22"/>
                <w:szCs w:val="22"/>
              </w:rPr>
              <w:t>CONFIRMATION OF RECIEPT AND USE OF PEEP:</w:t>
            </w:r>
          </w:p>
        </w:tc>
      </w:tr>
      <w:tr w:rsidR="004F680B" w:rsidRPr="002818FB" w14:paraId="3C488DA3" w14:textId="77777777" w:rsidTr="00510CB1">
        <w:tc>
          <w:tcPr>
            <w:tcW w:w="9242" w:type="dxa"/>
            <w:gridSpan w:val="2"/>
          </w:tcPr>
          <w:p w14:paraId="5E1185CA" w14:textId="77777777" w:rsidR="004F680B" w:rsidRPr="002818FB" w:rsidRDefault="004F680B" w:rsidP="00510CB1">
            <w:pPr>
              <w:rPr>
                <w:rFonts w:ascii="Calibri" w:hAnsi="Calibri"/>
                <w:sz w:val="22"/>
                <w:szCs w:val="22"/>
              </w:rPr>
            </w:pPr>
          </w:p>
          <w:p w14:paraId="61468FB1" w14:textId="77777777" w:rsidR="004F680B" w:rsidRPr="002818FB" w:rsidRDefault="004F680B" w:rsidP="00510CB1">
            <w:pPr>
              <w:rPr>
                <w:rFonts w:ascii="Calibri" w:hAnsi="Calibri"/>
                <w:sz w:val="22"/>
                <w:szCs w:val="22"/>
              </w:rPr>
            </w:pPr>
            <w:r w:rsidRPr="002818FB">
              <w:rPr>
                <w:rFonts w:ascii="Calibri" w:hAnsi="Calibri"/>
                <w:sz w:val="22"/>
                <w:szCs w:val="22"/>
              </w:rPr>
              <w:lastRenderedPageBreak/>
              <w:t>I understand that</w:t>
            </w:r>
            <w:r>
              <w:rPr>
                <w:rFonts w:ascii="Calibri" w:hAnsi="Calibri"/>
                <w:sz w:val="22"/>
                <w:szCs w:val="22"/>
              </w:rPr>
              <w:t xml:space="preserve"> my parents, class staff, &amp; other adults are</w:t>
            </w:r>
            <w:r w:rsidRPr="002818FB">
              <w:rPr>
                <w:rFonts w:ascii="Calibri" w:hAnsi="Calibri"/>
                <w:sz w:val="22"/>
                <w:szCs w:val="22"/>
              </w:rPr>
              <w:t xml:space="preserve"> responsible for keeping my PEEP as accurate as possible and drawing attention to changes in circumstance that should prompt a review. </w:t>
            </w:r>
          </w:p>
          <w:p w14:paraId="6B03560F" w14:textId="77777777" w:rsidR="004F680B" w:rsidRPr="002818FB" w:rsidRDefault="004F680B" w:rsidP="00510CB1">
            <w:pPr>
              <w:rPr>
                <w:rFonts w:ascii="Calibri" w:hAnsi="Calibri"/>
                <w:sz w:val="22"/>
                <w:szCs w:val="22"/>
              </w:rPr>
            </w:pPr>
          </w:p>
          <w:p w14:paraId="7A0978B4" w14:textId="77777777" w:rsidR="004F680B" w:rsidRPr="002818FB" w:rsidRDefault="004F680B" w:rsidP="00510CB1">
            <w:pPr>
              <w:rPr>
                <w:rFonts w:ascii="Calibri" w:eastAsia="Calibri" w:hAnsi="Calibri"/>
                <w:color w:val="000000"/>
                <w:sz w:val="22"/>
                <w:szCs w:val="22"/>
              </w:rPr>
            </w:pPr>
            <w:r w:rsidRPr="002818FB">
              <w:rPr>
                <w:rFonts w:ascii="Calibri" w:eastAsia="Calibri" w:hAnsi="Calibri"/>
                <w:color w:val="000000"/>
                <w:sz w:val="22"/>
                <w:szCs w:val="22"/>
              </w:rPr>
              <w:t xml:space="preserve">The data provided by you on this form will only be available to </w:t>
            </w:r>
            <w:proofErr w:type="spellStart"/>
            <w:r>
              <w:rPr>
                <w:rFonts w:ascii="Calibri" w:eastAsia="Calibri" w:hAnsi="Calibri"/>
                <w:color w:val="000000"/>
                <w:sz w:val="22"/>
                <w:szCs w:val="22"/>
              </w:rPr>
              <w:t>Nancealverne</w:t>
            </w:r>
            <w:proofErr w:type="spellEnd"/>
            <w:r>
              <w:rPr>
                <w:rFonts w:ascii="Calibri" w:eastAsia="Calibri" w:hAnsi="Calibri"/>
                <w:color w:val="000000"/>
                <w:sz w:val="22"/>
                <w:szCs w:val="22"/>
              </w:rPr>
              <w:t xml:space="preserve"> </w:t>
            </w:r>
            <w:r w:rsidRPr="002818FB">
              <w:rPr>
                <w:rFonts w:ascii="Calibri" w:eastAsia="Calibri" w:hAnsi="Calibri"/>
                <w:color w:val="000000"/>
                <w:sz w:val="22"/>
                <w:szCs w:val="22"/>
              </w:rPr>
              <w:t xml:space="preserve">staff, who may need to use it for the purpose of ensuring your health and safety </w:t>
            </w:r>
            <w:r>
              <w:rPr>
                <w:rFonts w:ascii="Calibri" w:eastAsia="Calibri" w:hAnsi="Calibri"/>
                <w:color w:val="000000"/>
                <w:sz w:val="22"/>
                <w:szCs w:val="22"/>
              </w:rPr>
              <w:t>whilst you are at School</w:t>
            </w:r>
            <w:r w:rsidRPr="002818FB">
              <w:rPr>
                <w:rFonts w:ascii="Calibri" w:eastAsia="Calibri" w:hAnsi="Calibri"/>
                <w:color w:val="000000"/>
                <w:sz w:val="22"/>
                <w:szCs w:val="22"/>
              </w:rPr>
              <w:t xml:space="preserve">.  It may also be shared with the emergency services if necessary. It will be stored in accordance </w:t>
            </w:r>
            <w:proofErr w:type="gramStart"/>
            <w:r w:rsidRPr="002818FB">
              <w:rPr>
                <w:rFonts w:ascii="Calibri" w:eastAsia="Calibri" w:hAnsi="Calibri"/>
                <w:color w:val="000000"/>
                <w:sz w:val="22"/>
                <w:szCs w:val="22"/>
              </w:rPr>
              <w:t>to</w:t>
            </w:r>
            <w:proofErr w:type="gramEnd"/>
            <w:r w:rsidRPr="002818FB">
              <w:rPr>
                <w:rFonts w:ascii="Calibri" w:eastAsia="Calibri" w:hAnsi="Calibri"/>
                <w:color w:val="000000"/>
                <w:sz w:val="22"/>
                <w:szCs w:val="22"/>
              </w:rPr>
              <w:t xml:space="preserve"> the Data Protection Policy.</w:t>
            </w:r>
          </w:p>
          <w:p w14:paraId="586889F3" w14:textId="77777777" w:rsidR="004F680B" w:rsidRPr="002818FB" w:rsidRDefault="004F680B" w:rsidP="00510CB1">
            <w:pPr>
              <w:rPr>
                <w:rFonts w:ascii="Calibri" w:eastAsia="Calibri" w:hAnsi="Calibri"/>
                <w:color w:val="000000"/>
                <w:sz w:val="22"/>
                <w:szCs w:val="22"/>
              </w:rPr>
            </w:pPr>
          </w:p>
          <w:p w14:paraId="3D811328" w14:textId="77777777" w:rsidR="004F680B" w:rsidRPr="002818FB" w:rsidRDefault="004F680B" w:rsidP="00510CB1">
            <w:pPr>
              <w:rPr>
                <w:rFonts w:ascii="Calibri" w:hAnsi="Calibri"/>
                <w:sz w:val="22"/>
                <w:szCs w:val="22"/>
              </w:rPr>
            </w:pPr>
          </w:p>
          <w:p w14:paraId="1BC8C43E" w14:textId="77777777" w:rsidR="004F680B" w:rsidRPr="002818FB" w:rsidRDefault="004F680B" w:rsidP="00510CB1">
            <w:pPr>
              <w:rPr>
                <w:rFonts w:ascii="Calibri" w:hAnsi="Calibri"/>
                <w:sz w:val="22"/>
                <w:szCs w:val="22"/>
              </w:rPr>
            </w:pPr>
          </w:p>
          <w:p w14:paraId="001D48C8" w14:textId="77777777" w:rsidR="004F680B" w:rsidRPr="002818FB" w:rsidRDefault="004F680B" w:rsidP="00510CB1">
            <w:pPr>
              <w:rPr>
                <w:rFonts w:ascii="Calibri" w:hAnsi="Calibri"/>
                <w:sz w:val="22"/>
                <w:szCs w:val="22"/>
              </w:rPr>
            </w:pPr>
            <w:r w:rsidRPr="002818FB">
              <w:rPr>
                <w:rFonts w:ascii="Calibri" w:hAnsi="Calibri"/>
                <w:sz w:val="22"/>
                <w:szCs w:val="22"/>
              </w:rPr>
              <w:t xml:space="preserve"> My</w:t>
            </w:r>
            <w:r>
              <w:rPr>
                <w:rFonts w:ascii="Calibri" w:hAnsi="Calibri"/>
                <w:sz w:val="22"/>
                <w:szCs w:val="22"/>
              </w:rPr>
              <w:t xml:space="preserve"> class teacher</w:t>
            </w:r>
            <w:r w:rsidRPr="002818FB">
              <w:rPr>
                <w:rFonts w:ascii="Calibri" w:hAnsi="Calibri"/>
                <w:sz w:val="22"/>
                <w:szCs w:val="22"/>
              </w:rPr>
              <w:t xml:space="preserve"> or contact for this is: </w:t>
            </w:r>
          </w:p>
          <w:p w14:paraId="7E7DD45A" w14:textId="77777777" w:rsidR="004F680B" w:rsidRPr="002818FB" w:rsidRDefault="004F680B" w:rsidP="00510CB1">
            <w:pPr>
              <w:rPr>
                <w:rFonts w:ascii="Calibri" w:hAnsi="Calibri"/>
                <w:sz w:val="22"/>
                <w:szCs w:val="22"/>
              </w:rPr>
            </w:pPr>
          </w:p>
        </w:tc>
      </w:tr>
      <w:tr w:rsidR="004F680B" w:rsidRPr="002818FB" w14:paraId="00A2FE40" w14:textId="77777777" w:rsidTr="00510CB1">
        <w:tc>
          <w:tcPr>
            <w:tcW w:w="4786" w:type="dxa"/>
          </w:tcPr>
          <w:p w14:paraId="466E81B4" w14:textId="77777777" w:rsidR="004F680B" w:rsidRDefault="004F680B" w:rsidP="00510CB1">
            <w:pPr>
              <w:rPr>
                <w:rFonts w:ascii="Calibri" w:hAnsi="Calibri"/>
                <w:sz w:val="22"/>
                <w:szCs w:val="22"/>
              </w:rPr>
            </w:pPr>
            <w:r>
              <w:rPr>
                <w:rFonts w:ascii="Calibri" w:hAnsi="Calibri"/>
                <w:sz w:val="22"/>
                <w:szCs w:val="22"/>
              </w:rPr>
              <w:lastRenderedPageBreak/>
              <w:t xml:space="preserve">Signature of parent on behalf of </w:t>
            </w:r>
            <w:proofErr w:type="gramStart"/>
            <w:r w:rsidRPr="002818FB">
              <w:rPr>
                <w:rFonts w:ascii="Calibri" w:hAnsi="Calibri"/>
                <w:sz w:val="22"/>
                <w:szCs w:val="22"/>
              </w:rPr>
              <w:t>Student :</w:t>
            </w:r>
            <w:proofErr w:type="gramEnd"/>
            <w:r w:rsidRPr="002818FB">
              <w:rPr>
                <w:rFonts w:ascii="Calibri" w:hAnsi="Calibri"/>
                <w:sz w:val="22"/>
                <w:szCs w:val="22"/>
              </w:rPr>
              <w:t xml:space="preserve"> </w:t>
            </w:r>
          </w:p>
          <w:p w14:paraId="1872A7EA" w14:textId="77777777" w:rsidR="004F680B" w:rsidRDefault="004F680B" w:rsidP="00510CB1">
            <w:pPr>
              <w:rPr>
                <w:rFonts w:ascii="Calibri" w:hAnsi="Calibri"/>
                <w:sz w:val="22"/>
                <w:szCs w:val="22"/>
              </w:rPr>
            </w:pPr>
          </w:p>
          <w:p w14:paraId="01A08777" w14:textId="77777777" w:rsidR="004F680B" w:rsidRPr="002818FB" w:rsidRDefault="004F680B" w:rsidP="00510CB1">
            <w:pPr>
              <w:rPr>
                <w:rFonts w:ascii="Calibri" w:hAnsi="Calibri"/>
                <w:sz w:val="22"/>
                <w:szCs w:val="22"/>
              </w:rPr>
            </w:pPr>
          </w:p>
        </w:tc>
        <w:tc>
          <w:tcPr>
            <w:tcW w:w="4456" w:type="dxa"/>
          </w:tcPr>
          <w:p w14:paraId="06799057" w14:textId="77777777" w:rsidR="004F680B" w:rsidRPr="002818FB" w:rsidRDefault="004F680B" w:rsidP="00510CB1">
            <w:pPr>
              <w:rPr>
                <w:rFonts w:ascii="Calibri" w:hAnsi="Calibri"/>
                <w:sz w:val="22"/>
                <w:szCs w:val="22"/>
              </w:rPr>
            </w:pPr>
            <w:r w:rsidRPr="002818FB">
              <w:rPr>
                <w:rFonts w:ascii="Calibri" w:hAnsi="Calibri"/>
                <w:sz w:val="22"/>
                <w:szCs w:val="22"/>
              </w:rPr>
              <w:t>Signature</w:t>
            </w:r>
            <w:r>
              <w:rPr>
                <w:rFonts w:ascii="Calibri" w:hAnsi="Calibri"/>
                <w:sz w:val="22"/>
                <w:szCs w:val="22"/>
              </w:rPr>
              <w:t xml:space="preserve"> of Class Teacher</w:t>
            </w:r>
            <w:r w:rsidRPr="002818FB">
              <w:rPr>
                <w:rFonts w:ascii="Calibri" w:hAnsi="Calibri"/>
                <w:sz w:val="22"/>
                <w:szCs w:val="22"/>
              </w:rPr>
              <w:t xml:space="preserve"> </w:t>
            </w:r>
          </w:p>
        </w:tc>
      </w:tr>
      <w:tr w:rsidR="004F680B" w:rsidRPr="002818FB" w14:paraId="0B31FFF6" w14:textId="77777777" w:rsidTr="00510CB1">
        <w:tc>
          <w:tcPr>
            <w:tcW w:w="4786" w:type="dxa"/>
          </w:tcPr>
          <w:p w14:paraId="08009568" w14:textId="77777777" w:rsidR="004F680B" w:rsidRPr="002818FB" w:rsidRDefault="004F680B" w:rsidP="00510CB1">
            <w:pPr>
              <w:rPr>
                <w:rFonts w:ascii="Calibri" w:hAnsi="Calibri"/>
                <w:sz w:val="22"/>
                <w:szCs w:val="22"/>
              </w:rPr>
            </w:pPr>
            <w:r w:rsidRPr="002818FB">
              <w:rPr>
                <w:rFonts w:ascii="Calibri" w:eastAsia="Calibri" w:hAnsi="Calibri"/>
                <w:color w:val="000000"/>
                <w:sz w:val="22"/>
                <w:szCs w:val="22"/>
              </w:rPr>
              <w:t>I understand the above notice and give my consent to my data being shared as detailed above</w:t>
            </w:r>
            <w:r>
              <w:rPr>
                <w:rFonts w:ascii="Calibri" w:eastAsia="Calibri" w:hAnsi="Calibri"/>
                <w:color w:val="000000"/>
                <w:sz w:val="22"/>
                <w:szCs w:val="22"/>
              </w:rPr>
              <w:t>.</w:t>
            </w:r>
          </w:p>
        </w:tc>
        <w:tc>
          <w:tcPr>
            <w:tcW w:w="4456" w:type="dxa"/>
            <w:shd w:val="clear" w:color="auto" w:fill="D9D9D9"/>
          </w:tcPr>
          <w:p w14:paraId="19707B2C" w14:textId="77777777" w:rsidR="004F680B" w:rsidRPr="002818FB" w:rsidRDefault="004F680B" w:rsidP="00510CB1">
            <w:pPr>
              <w:rPr>
                <w:rFonts w:ascii="Calibri" w:hAnsi="Calibri"/>
                <w:sz w:val="22"/>
                <w:szCs w:val="22"/>
              </w:rPr>
            </w:pPr>
          </w:p>
        </w:tc>
      </w:tr>
      <w:tr w:rsidR="004F680B" w:rsidRPr="002818FB" w14:paraId="00DD9A06" w14:textId="77777777" w:rsidTr="00510CB1">
        <w:tc>
          <w:tcPr>
            <w:tcW w:w="4786" w:type="dxa"/>
          </w:tcPr>
          <w:p w14:paraId="18353D10" w14:textId="77777777" w:rsidR="004F680B" w:rsidRPr="002818FB" w:rsidRDefault="004F680B" w:rsidP="00510CB1">
            <w:pPr>
              <w:rPr>
                <w:rFonts w:ascii="Calibri" w:hAnsi="Calibri"/>
                <w:sz w:val="22"/>
                <w:szCs w:val="22"/>
              </w:rPr>
            </w:pPr>
            <w:r w:rsidRPr="002818FB">
              <w:rPr>
                <w:rFonts w:ascii="Calibri" w:hAnsi="Calibri"/>
                <w:sz w:val="22"/>
                <w:szCs w:val="22"/>
              </w:rPr>
              <w:t xml:space="preserve">Date: </w:t>
            </w:r>
          </w:p>
        </w:tc>
        <w:tc>
          <w:tcPr>
            <w:tcW w:w="4456" w:type="dxa"/>
          </w:tcPr>
          <w:p w14:paraId="4D74473C" w14:textId="77777777" w:rsidR="004F680B" w:rsidRPr="002818FB" w:rsidRDefault="004F680B" w:rsidP="00510CB1">
            <w:pPr>
              <w:rPr>
                <w:rFonts w:ascii="Calibri" w:hAnsi="Calibri"/>
                <w:sz w:val="22"/>
                <w:szCs w:val="22"/>
              </w:rPr>
            </w:pPr>
            <w:r w:rsidRPr="002818FB">
              <w:rPr>
                <w:rFonts w:ascii="Calibri" w:hAnsi="Calibri"/>
                <w:sz w:val="22"/>
                <w:szCs w:val="22"/>
              </w:rPr>
              <w:t xml:space="preserve">Date: </w:t>
            </w:r>
          </w:p>
        </w:tc>
      </w:tr>
      <w:tr w:rsidR="004F680B" w:rsidRPr="002818FB" w14:paraId="36A1C4EE" w14:textId="77777777" w:rsidTr="00510CB1">
        <w:tc>
          <w:tcPr>
            <w:tcW w:w="4786" w:type="dxa"/>
          </w:tcPr>
          <w:p w14:paraId="506A87C2" w14:textId="77777777" w:rsidR="004F680B" w:rsidRPr="002818FB" w:rsidRDefault="004F680B" w:rsidP="00510CB1">
            <w:pPr>
              <w:rPr>
                <w:rFonts w:ascii="Calibri" w:hAnsi="Calibri"/>
                <w:sz w:val="22"/>
                <w:szCs w:val="22"/>
              </w:rPr>
            </w:pPr>
            <w:r>
              <w:rPr>
                <w:rFonts w:ascii="Calibri" w:hAnsi="Calibri"/>
                <w:sz w:val="22"/>
                <w:szCs w:val="22"/>
              </w:rPr>
              <w:t>Signature of School Business Manager H &amp; S Lead</w:t>
            </w:r>
          </w:p>
        </w:tc>
        <w:tc>
          <w:tcPr>
            <w:tcW w:w="4456" w:type="dxa"/>
          </w:tcPr>
          <w:p w14:paraId="21E7046E" w14:textId="77777777" w:rsidR="004F680B" w:rsidRPr="002818FB" w:rsidRDefault="004F680B" w:rsidP="00510CB1">
            <w:pPr>
              <w:rPr>
                <w:rFonts w:ascii="Calibri" w:hAnsi="Calibri"/>
                <w:sz w:val="22"/>
                <w:szCs w:val="22"/>
              </w:rPr>
            </w:pPr>
            <w:r>
              <w:rPr>
                <w:rFonts w:ascii="Calibri" w:hAnsi="Calibri"/>
                <w:sz w:val="22"/>
                <w:szCs w:val="22"/>
              </w:rPr>
              <w:t>Date:</w:t>
            </w:r>
          </w:p>
        </w:tc>
      </w:tr>
      <w:tr w:rsidR="004F680B" w:rsidRPr="002818FB" w14:paraId="15B556E0" w14:textId="77777777" w:rsidTr="00510CB1">
        <w:tc>
          <w:tcPr>
            <w:tcW w:w="4786" w:type="dxa"/>
          </w:tcPr>
          <w:p w14:paraId="770CB78C" w14:textId="77777777" w:rsidR="004F680B" w:rsidRDefault="004F680B" w:rsidP="00510CB1">
            <w:pPr>
              <w:rPr>
                <w:rFonts w:ascii="Calibri" w:hAnsi="Calibri"/>
                <w:sz w:val="22"/>
                <w:szCs w:val="22"/>
              </w:rPr>
            </w:pPr>
          </w:p>
        </w:tc>
        <w:tc>
          <w:tcPr>
            <w:tcW w:w="4456" w:type="dxa"/>
          </w:tcPr>
          <w:p w14:paraId="3DEA74F0" w14:textId="77777777" w:rsidR="004F680B" w:rsidRDefault="004F680B" w:rsidP="00510CB1">
            <w:pPr>
              <w:rPr>
                <w:rFonts w:ascii="Calibri" w:hAnsi="Calibri"/>
                <w:sz w:val="22"/>
                <w:szCs w:val="22"/>
              </w:rPr>
            </w:pPr>
          </w:p>
          <w:p w14:paraId="6694F76C" w14:textId="77777777" w:rsidR="004F680B" w:rsidRDefault="004F680B" w:rsidP="00510CB1">
            <w:pPr>
              <w:rPr>
                <w:rFonts w:ascii="Calibri" w:hAnsi="Calibri"/>
                <w:sz w:val="22"/>
                <w:szCs w:val="22"/>
              </w:rPr>
            </w:pPr>
          </w:p>
          <w:p w14:paraId="7BE4DB13" w14:textId="77777777" w:rsidR="004F680B" w:rsidRDefault="004F680B" w:rsidP="00510CB1">
            <w:pPr>
              <w:rPr>
                <w:rFonts w:ascii="Calibri" w:hAnsi="Calibri"/>
                <w:sz w:val="22"/>
                <w:szCs w:val="22"/>
              </w:rPr>
            </w:pPr>
          </w:p>
        </w:tc>
      </w:tr>
    </w:tbl>
    <w:p w14:paraId="68D2834C" w14:textId="77777777" w:rsidR="004F680B" w:rsidRDefault="004F680B">
      <w:pPr>
        <w:rPr>
          <w:rFonts w:ascii="Calibri" w:hAnsi="Calibri"/>
          <w:sz w:val="22"/>
          <w:szCs w:val="22"/>
        </w:rPr>
      </w:pPr>
    </w:p>
    <w:p w14:paraId="6F03F617" w14:textId="77777777" w:rsidR="004F680B" w:rsidRDefault="004F680B">
      <w:pPr>
        <w:rPr>
          <w:rFonts w:ascii="Calibri" w:hAnsi="Calibri"/>
          <w:sz w:val="22"/>
          <w:szCs w:val="22"/>
        </w:rPr>
      </w:pPr>
    </w:p>
    <w:p w14:paraId="0604B763" w14:textId="77777777" w:rsidR="004F680B" w:rsidRDefault="004F680B">
      <w:pPr>
        <w:rPr>
          <w:rFonts w:ascii="Calibri" w:hAnsi="Calibri"/>
          <w:sz w:val="22"/>
          <w:szCs w:val="22"/>
        </w:rPr>
      </w:pPr>
      <w:r>
        <w:rPr>
          <w:rFonts w:ascii="Calibri" w:hAnsi="Calibri"/>
          <w:sz w:val="22"/>
          <w:szCs w:val="22"/>
        </w:rPr>
        <w:t xml:space="preserve">Copies in; </w:t>
      </w:r>
    </w:p>
    <w:p w14:paraId="7DFBFB25" w14:textId="77777777" w:rsidR="004F680B" w:rsidRDefault="004F680B">
      <w:pPr>
        <w:rPr>
          <w:rFonts w:ascii="Calibri" w:hAnsi="Calibri"/>
          <w:sz w:val="22"/>
          <w:szCs w:val="22"/>
        </w:rPr>
      </w:pPr>
      <w:r>
        <w:rPr>
          <w:rFonts w:ascii="Calibri" w:hAnsi="Calibri"/>
          <w:sz w:val="22"/>
          <w:szCs w:val="22"/>
        </w:rPr>
        <w:t>Class File</w:t>
      </w:r>
    </w:p>
    <w:p w14:paraId="46DEC4C2" w14:textId="77777777" w:rsidR="004F680B" w:rsidRDefault="004F680B">
      <w:pPr>
        <w:rPr>
          <w:rFonts w:ascii="Calibri" w:hAnsi="Calibri"/>
          <w:sz w:val="22"/>
          <w:szCs w:val="22"/>
        </w:rPr>
      </w:pPr>
      <w:r>
        <w:rPr>
          <w:rFonts w:ascii="Calibri" w:hAnsi="Calibri"/>
          <w:sz w:val="22"/>
          <w:szCs w:val="22"/>
        </w:rPr>
        <w:t>Office File</w:t>
      </w:r>
    </w:p>
    <w:p w14:paraId="6B2F2C4D" w14:textId="77777777" w:rsidR="00E1210B" w:rsidRPr="004F680B" w:rsidRDefault="004F680B" w:rsidP="004F680B">
      <w:pPr>
        <w:rPr>
          <w:rFonts w:ascii="Calibri" w:hAnsi="Calibri"/>
          <w:sz w:val="22"/>
          <w:szCs w:val="22"/>
        </w:rPr>
      </w:pPr>
      <w:r>
        <w:rPr>
          <w:rFonts w:ascii="Calibri" w:hAnsi="Calibri"/>
          <w:sz w:val="22"/>
          <w:szCs w:val="22"/>
        </w:rPr>
        <w:t>H &amp; S Fire/ Evacuation file</w:t>
      </w:r>
    </w:p>
    <w:sectPr w:rsidR="00E1210B" w:rsidRPr="004F680B" w:rsidSect="00510CB1">
      <w:headerReference w:type="default" r:id="rId40"/>
      <w:footerReference w:type="default" r:id="rId41"/>
      <w:pgSz w:w="11907" w:h="16840" w:code="9"/>
      <w:pgMar w:top="340" w:right="284" w:bottom="340" w:left="3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744E3" w14:textId="77777777" w:rsidR="008936BB" w:rsidRDefault="008936BB">
      <w:r>
        <w:separator/>
      </w:r>
    </w:p>
  </w:endnote>
  <w:endnote w:type="continuationSeparator" w:id="0">
    <w:p w14:paraId="37257FA6" w14:textId="77777777" w:rsidR="008936BB" w:rsidRDefault="0089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747704"/>
      <w:docPartObj>
        <w:docPartGallery w:val="Page Numbers (Bottom of Page)"/>
        <w:docPartUnique/>
      </w:docPartObj>
    </w:sdtPr>
    <w:sdtEndPr>
      <w:rPr>
        <w:rFonts w:cstheme="minorHAnsi"/>
        <w:noProof/>
        <w:sz w:val="18"/>
        <w:szCs w:val="18"/>
      </w:rPr>
    </w:sdtEndPr>
    <w:sdtContent>
      <w:p w14:paraId="34342643" w14:textId="77777777" w:rsidR="00DD129C" w:rsidRDefault="008936BB">
        <w:pPr>
          <w:pStyle w:val="Footer"/>
          <w:jc w:val="center"/>
          <w:rPr>
            <w:rFonts w:cstheme="minorHAnsi"/>
            <w:sz w:val="18"/>
            <w:szCs w:val="18"/>
          </w:rPr>
        </w:pPr>
      </w:p>
    </w:sdtContent>
  </w:sdt>
  <w:p w14:paraId="4FACA79D" w14:textId="77777777" w:rsidR="00DD129C" w:rsidRDefault="00DD1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A94D" w14:textId="77777777" w:rsidR="00510CB1" w:rsidRPr="008E7740" w:rsidRDefault="00432BD3" w:rsidP="00510CB1">
    <w:pPr>
      <w:pStyle w:val="Footer"/>
      <w:rPr>
        <w:rFonts w:ascii="Calibri" w:hAnsi="Calibri"/>
        <w:sz w:val="22"/>
        <w:szCs w:val="22"/>
      </w:rPr>
    </w:pPr>
    <w:r w:rsidRPr="008E7740">
      <w:rPr>
        <w:rFonts w:ascii="Calibri" w:hAnsi="Calibri"/>
        <w:sz w:val="22"/>
        <w:szCs w:val="22"/>
      </w:rPr>
      <w:t xml:space="preserve">Personal Emergency Evacuation Plan Form: Staff/Student </w:t>
    </w:r>
    <w:r w:rsidRPr="008E7740">
      <w:rPr>
        <w:rFonts w:ascii="Calibri" w:hAnsi="Calibri"/>
        <w:sz w:val="22"/>
        <w:szCs w:val="22"/>
      </w:rPr>
      <w:tab/>
    </w:r>
  </w:p>
  <w:p w14:paraId="5C0AB7A7" w14:textId="77777777" w:rsidR="00510CB1" w:rsidRPr="008E7740" w:rsidRDefault="00432BD3" w:rsidP="00510CB1">
    <w:pPr>
      <w:pStyle w:val="Footer"/>
      <w:rPr>
        <w:rFonts w:ascii="Calibri" w:hAnsi="Calibri"/>
        <w:sz w:val="22"/>
        <w:szCs w:val="22"/>
      </w:rPr>
    </w:pPr>
    <w:r>
      <w:rPr>
        <w:rFonts w:ascii="Calibri" w:hAnsi="Calibri"/>
        <w:sz w:val="22"/>
        <w:szCs w:val="22"/>
      </w:rPr>
      <w:t xml:space="preserve">Health &amp; </w:t>
    </w:r>
    <w:r w:rsidRPr="008E7740">
      <w:rPr>
        <w:rFonts w:ascii="Calibri" w:hAnsi="Calibri"/>
        <w:sz w:val="22"/>
        <w:szCs w:val="22"/>
      </w:rPr>
      <w:t xml:space="preserve">Safety </w:t>
    </w:r>
    <w:r>
      <w:rPr>
        <w:rFonts w:ascii="Calibri" w:hAnsi="Calibri"/>
        <w:sz w:val="22"/>
        <w:szCs w:val="22"/>
      </w:rPr>
      <w:t xml:space="preserve">Team </w:t>
    </w:r>
  </w:p>
  <w:p w14:paraId="223479DB" w14:textId="2DBFB47D" w:rsidR="00510CB1" w:rsidRPr="008E7740" w:rsidRDefault="00432BD3" w:rsidP="00510CB1">
    <w:pPr>
      <w:pStyle w:val="Footer"/>
      <w:rPr>
        <w:rFonts w:ascii="Calibri" w:hAnsi="Calibri"/>
        <w:sz w:val="22"/>
        <w:szCs w:val="22"/>
      </w:rPr>
    </w:pPr>
    <w:r>
      <w:rPr>
        <w:rFonts w:ascii="Calibri" w:hAnsi="Calibri"/>
        <w:sz w:val="22"/>
        <w:szCs w:val="22"/>
      </w:rPr>
      <w:t>V1 September 2016</w:t>
    </w:r>
    <w:r w:rsidRPr="008E7740">
      <w:rPr>
        <w:rFonts w:ascii="Calibri" w:hAnsi="Calibri"/>
        <w:sz w:val="22"/>
        <w:szCs w:val="22"/>
      </w:rPr>
      <w:t xml:space="preserve"> </w:t>
    </w:r>
    <w:r w:rsidR="00B5121C">
      <w:rPr>
        <w:rFonts w:ascii="Calibri" w:hAnsi="Calibri"/>
        <w:sz w:val="22"/>
        <w:szCs w:val="22"/>
      </w:rPr>
      <w:t xml:space="preserve">– updated and reviewed </w:t>
    </w:r>
    <w:r w:rsidR="0093074A">
      <w:rPr>
        <w:rFonts w:ascii="Calibri" w:hAnsi="Calibri"/>
        <w:sz w:val="22"/>
        <w:szCs w:val="22"/>
      </w:rPr>
      <w:t xml:space="preserve">January 2023 </w:t>
    </w:r>
    <w:r w:rsidRPr="008E7740">
      <w:rPr>
        <w:rFonts w:ascii="Calibri" w:hAnsi="Calibri"/>
        <w:sz w:val="22"/>
        <w:szCs w:val="22"/>
      </w:rPr>
      <w:tab/>
    </w:r>
    <w:r w:rsidRPr="008E7740">
      <w:rPr>
        <w:rFonts w:ascii="Calibri" w:hAnsi="Calibr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1BAEA" w14:textId="77777777" w:rsidR="008936BB" w:rsidRDefault="008936BB">
      <w:r>
        <w:separator/>
      </w:r>
    </w:p>
  </w:footnote>
  <w:footnote w:type="continuationSeparator" w:id="0">
    <w:p w14:paraId="6DE2ED6C" w14:textId="77777777" w:rsidR="008936BB" w:rsidRDefault="00893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68043" w14:textId="77777777" w:rsidR="00DD129C" w:rsidRDefault="00DD129C">
    <w:pPr>
      <w:pStyle w:val="Header"/>
    </w:pPr>
    <w:r>
      <w:rPr>
        <w:noProof/>
      </w:rPr>
      <mc:AlternateContent>
        <mc:Choice Requires="wps">
          <w:drawing>
            <wp:anchor distT="0" distB="0" distL="114300" distR="114300" simplePos="0" relativeHeight="251659264" behindDoc="0" locked="0" layoutInCell="0" allowOverlap="1" wp14:anchorId="24917743" wp14:editId="7B990A45">
              <wp:simplePos x="0" y="0"/>
              <wp:positionH relativeFrom="page">
                <wp:posOffset>0</wp:posOffset>
              </wp:positionH>
              <wp:positionV relativeFrom="page">
                <wp:posOffset>190500</wp:posOffset>
              </wp:positionV>
              <wp:extent cx="7560310" cy="273050"/>
              <wp:effectExtent l="0" t="0" r="0" b="12700"/>
              <wp:wrapNone/>
              <wp:docPr id="3" name="MSIPCM43cd4eedbf4a25305b0e4230" descr="{&quot;HashCode&quot;:-2130211288,&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EACF79" w14:textId="77777777" w:rsidR="00DD129C" w:rsidRPr="00194EF1" w:rsidRDefault="00DD129C" w:rsidP="00194EF1">
                          <w:pPr>
                            <w:spacing w:after="0"/>
                            <w:jc w:val="right"/>
                            <w:rPr>
                              <w:rFonts w:ascii="Calibri" w:hAnsi="Calibri" w:cs="Calibri"/>
                              <w:color w:val="FF8C00"/>
                              <w:sz w:val="20"/>
                            </w:rPr>
                          </w:pPr>
                          <w:r w:rsidRPr="00194EF1">
                            <w:rPr>
                              <w:rFonts w:ascii="Calibri" w:hAnsi="Calibri" w:cs="Calibri"/>
                              <w:color w:val="FF8C00"/>
                              <w:sz w:val="20"/>
                            </w:rPr>
                            <w:t>Information Classification: CONTROLLED</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4917743" id="_x0000_t202" coordsize="21600,21600" o:spt="202" path="m,l,21600r21600,l21600,xe">
              <v:stroke joinstyle="miter"/>
              <v:path gradientshapeok="t" o:connecttype="rect"/>
            </v:shapetype>
            <v:shape id="MSIPCM43cd4eedbf4a25305b0e4230" o:spid="_x0000_s1084" type="#_x0000_t202" alt="{&quot;HashCode&quot;:-2130211288,&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t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" o:allowincell="f" filled="f" stroked="f" strokeweight=".5pt">
              <v:textbox inset=",0,20pt,0">
                <w:txbxContent>
                  <w:p w14:paraId="7DEACF79" w14:textId="77777777" w:rsidR="00DD129C" w:rsidRPr="00194EF1" w:rsidRDefault="00DD129C" w:rsidP="00194EF1">
                    <w:pPr>
                      <w:spacing w:after="0"/>
                      <w:jc w:val="right"/>
                      <w:rPr>
                        <w:rFonts w:ascii="Calibri" w:hAnsi="Calibri" w:cs="Calibri"/>
                        <w:color w:val="FF8C00"/>
                        <w:sz w:val="20"/>
                      </w:rPr>
                    </w:pPr>
                    <w:r w:rsidRPr="00194EF1">
                      <w:rPr>
                        <w:rFonts w:ascii="Calibri" w:hAnsi="Calibri" w:cs="Calibri"/>
                        <w:color w:val="FF8C00"/>
                        <w:sz w:val="20"/>
                      </w:rPr>
                      <w:t>Information Classification: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21667" w14:textId="565F9E58" w:rsidR="00510CB1" w:rsidRDefault="00184F30">
    <w:pPr>
      <w:pStyle w:val="Header"/>
    </w:pPr>
    <w:r>
      <w:rPr>
        <w:noProof/>
      </w:rPr>
      <w:drawing>
        <wp:inline distT="0" distB="0" distL="0" distR="0" wp14:anchorId="392BFD77" wp14:editId="0B5BA899">
          <wp:extent cx="868680" cy="845820"/>
          <wp:effectExtent l="0" t="0" r="0" b="0"/>
          <wp:docPr id="25070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155"/>
    <w:multiLevelType w:val="hybridMultilevel"/>
    <w:tmpl w:val="9C7E2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260564"/>
    <w:multiLevelType w:val="hybridMultilevel"/>
    <w:tmpl w:val="F3E8B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7C22F9"/>
    <w:multiLevelType w:val="hybridMultilevel"/>
    <w:tmpl w:val="E550B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851E2"/>
    <w:multiLevelType w:val="hybridMultilevel"/>
    <w:tmpl w:val="41049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711A0"/>
    <w:multiLevelType w:val="hybridMultilevel"/>
    <w:tmpl w:val="F5C2A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F0BCB"/>
    <w:multiLevelType w:val="hybridMultilevel"/>
    <w:tmpl w:val="3080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C79F0"/>
    <w:multiLevelType w:val="hybridMultilevel"/>
    <w:tmpl w:val="9578C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E4167"/>
    <w:multiLevelType w:val="hybridMultilevel"/>
    <w:tmpl w:val="9A540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70A9C"/>
    <w:multiLevelType w:val="hybridMultilevel"/>
    <w:tmpl w:val="71A0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851CE7"/>
    <w:multiLevelType w:val="hybridMultilevel"/>
    <w:tmpl w:val="E3EEC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687E15"/>
    <w:multiLevelType w:val="hybridMultilevel"/>
    <w:tmpl w:val="9CCCE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670E16"/>
    <w:multiLevelType w:val="hybridMultilevel"/>
    <w:tmpl w:val="0E40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E4DB0"/>
    <w:multiLevelType w:val="hybridMultilevel"/>
    <w:tmpl w:val="18BA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E5BD1"/>
    <w:multiLevelType w:val="hybridMultilevel"/>
    <w:tmpl w:val="65EA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720043"/>
    <w:multiLevelType w:val="hybridMultilevel"/>
    <w:tmpl w:val="83D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436FF"/>
    <w:multiLevelType w:val="hybridMultilevel"/>
    <w:tmpl w:val="152E0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60E50"/>
    <w:multiLevelType w:val="hybridMultilevel"/>
    <w:tmpl w:val="BE2664B6"/>
    <w:lvl w:ilvl="0" w:tplc="308CD714">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254B629B"/>
    <w:multiLevelType w:val="hybridMultilevel"/>
    <w:tmpl w:val="226CEE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8115247"/>
    <w:multiLevelType w:val="hybridMultilevel"/>
    <w:tmpl w:val="506CA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192BCB"/>
    <w:multiLevelType w:val="hybridMultilevel"/>
    <w:tmpl w:val="3BEE7A26"/>
    <w:lvl w:ilvl="0" w:tplc="78C23A9A">
      <w:start w:val="1"/>
      <w:numFmt w:val="bullet"/>
      <w:pStyle w:val="01B1CCBulletTextLevel1"/>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FE64D0B"/>
    <w:multiLevelType w:val="hybridMultilevel"/>
    <w:tmpl w:val="DDD8572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1" w15:restartNumberingAfterBreak="0">
    <w:nsid w:val="31A554C2"/>
    <w:multiLevelType w:val="hybridMultilevel"/>
    <w:tmpl w:val="96D2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867934"/>
    <w:multiLevelType w:val="hybridMultilevel"/>
    <w:tmpl w:val="1FF8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6243C"/>
    <w:multiLevelType w:val="multilevel"/>
    <w:tmpl w:val="74F66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8C6C07"/>
    <w:multiLevelType w:val="hybridMultilevel"/>
    <w:tmpl w:val="1B58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C0DBC"/>
    <w:multiLevelType w:val="hybridMultilevel"/>
    <w:tmpl w:val="3078E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77214"/>
    <w:multiLevelType w:val="hybridMultilevel"/>
    <w:tmpl w:val="1808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B87580"/>
    <w:multiLevelType w:val="hybridMultilevel"/>
    <w:tmpl w:val="F7589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9201B87"/>
    <w:multiLevelType w:val="hybridMultilevel"/>
    <w:tmpl w:val="8E305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B2752EB"/>
    <w:multiLevelType w:val="hybridMultilevel"/>
    <w:tmpl w:val="BAEA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AE2737"/>
    <w:multiLevelType w:val="hybridMultilevel"/>
    <w:tmpl w:val="2E2471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2E9020B"/>
    <w:multiLevelType w:val="hybridMultilevel"/>
    <w:tmpl w:val="344A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54057"/>
    <w:multiLevelType w:val="hybridMultilevel"/>
    <w:tmpl w:val="F9BE8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F33FD8"/>
    <w:multiLevelType w:val="hybridMultilevel"/>
    <w:tmpl w:val="E270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781E93"/>
    <w:multiLevelType w:val="hybridMultilevel"/>
    <w:tmpl w:val="53680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D8553D"/>
    <w:multiLevelType w:val="hybridMultilevel"/>
    <w:tmpl w:val="A1A49D42"/>
    <w:lvl w:ilvl="0" w:tplc="95AA3A72">
      <w:start w:val="8"/>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6" w15:restartNumberingAfterBreak="0">
    <w:nsid w:val="5E551A40"/>
    <w:multiLevelType w:val="hybridMultilevel"/>
    <w:tmpl w:val="A0F6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522E0"/>
    <w:multiLevelType w:val="hybridMultilevel"/>
    <w:tmpl w:val="5426C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E0F746D"/>
    <w:multiLevelType w:val="hybridMultilevel"/>
    <w:tmpl w:val="76E49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392083B"/>
    <w:multiLevelType w:val="hybridMultilevel"/>
    <w:tmpl w:val="E4A6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A100E0"/>
    <w:multiLevelType w:val="hybridMultilevel"/>
    <w:tmpl w:val="B4522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2E7E44"/>
    <w:multiLevelType w:val="hybridMultilevel"/>
    <w:tmpl w:val="988A9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28917">
    <w:abstractNumId w:val="34"/>
  </w:num>
  <w:num w:numId="2" w16cid:durableId="1109619565">
    <w:abstractNumId w:val="6"/>
  </w:num>
  <w:num w:numId="3" w16cid:durableId="399523757">
    <w:abstractNumId w:val="14"/>
  </w:num>
  <w:num w:numId="4" w16cid:durableId="1504585960">
    <w:abstractNumId w:val="33"/>
  </w:num>
  <w:num w:numId="5" w16cid:durableId="656542373">
    <w:abstractNumId w:val="18"/>
  </w:num>
  <w:num w:numId="6" w16cid:durableId="978458077">
    <w:abstractNumId w:val="22"/>
  </w:num>
  <w:num w:numId="7" w16cid:durableId="362101021">
    <w:abstractNumId w:val="31"/>
  </w:num>
  <w:num w:numId="8" w16cid:durableId="493298227">
    <w:abstractNumId w:val="13"/>
  </w:num>
  <w:num w:numId="9" w16cid:durableId="2084257878">
    <w:abstractNumId w:val="17"/>
  </w:num>
  <w:num w:numId="10" w16cid:durableId="169033003">
    <w:abstractNumId w:val="30"/>
  </w:num>
  <w:num w:numId="11" w16cid:durableId="20399123">
    <w:abstractNumId w:val="39"/>
  </w:num>
  <w:num w:numId="12" w16cid:durableId="362294541">
    <w:abstractNumId w:val="5"/>
  </w:num>
  <w:num w:numId="13" w16cid:durableId="1107118708">
    <w:abstractNumId w:val="2"/>
  </w:num>
  <w:num w:numId="14" w16cid:durableId="1705596031">
    <w:abstractNumId w:val="36"/>
  </w:num>
  <w:num w:numId="15" w16cid:durableId="460464870">
    <w:abstractNumId w:val="12"/>
  </w:num>
  <w:num w:numId="16" w16cid:durableId="1678000926">
    <w:abstractNumId w:val="24"/>
  </w:num>
  <w:num w:numId="17" w16cid:durableId="1796830491">
    <w:abstractNumId w:val="4"/>
  </w:num>
  <w:num w:numId="18" w16cid:durableId="228999501">
    <w:abstractNumId w:val="27"/>
  </w:num>
  <w:num w:numId="19" w16cid:durableId="1173452667">
    <w:abstractNumId w:val="9"/>
  </w:num>
  <w:num w:numId="20" w16cid:durableId="2014063394">
    <w:abstractNumId w:val="21"/>
  </w:num>
  <w:num w:numId="21" w16cid:durableId="2069304945">
    <w:abstractNumId w:val="41"/>
  </w:num>
  <w:num w:numId="22" w16cid:durableId="1581139665">
    <w:abstractNumId w:val="0"/>
  </w:num>
  <w:num w:numId="23" w16cid:durableId="1312952152">
    <w:abstractNumId w:val="1"/>
  </w:num>
  <w:num w:numId="24" w16cid:durableId="1591739849">
    <w:abstractNumId w:val="40"/>
  </w:num>
  <w:num w:numId="25" w16cid:durableId="862282591">
    <w:abstractNumId w:val="32"/>
  </w:num>
  <w:num w:numId="26" w16cid:durableId="1286472917">
    <w:abstractNumId w:val="29"/>
  </w:num>
  <w:num w:numId="27" w16cid:durableId="1298338765">
    <w:abstractNumId w:val="8"/>
  </w:num>
  <w:num w:numId="28" w16cid:durableId="170880301">
    <w:abstractNumId w:val="3"/>
  </w:num>
  <w:num w:numId="29" w16cid:durableId="1268318781">
    <w:abstractNumId w:val="26"/>
  </w:num>
  <w:num w:numId="30" w16cid:durableId="864639342">
    <w:abstractNumId w:val="15"/>
  </w:num>
  <w:num w:numId="31" w16cid:durableId="1239174532">
    <w:abstractNumId w:val="11"/>
  </w:num>
  <w:num w:numId="32" w16cid:durableId="608464500">
    <w:abstractNumId w:val="20"/>
  </w:num>
  <w:num w:numId="33" w16cid:durableId="61678649">
    <w:abstractNumId w:val="16"/>
  </w:num>
  <w:num w:numId="34" w16cid:durableId="1735005069">
    <w:abstractNumId w:val="35"/>
  </w:num>
  <w:num w:numId="35" w16cid:durableId="1146898637">
    <w:abstractNumId w:val="23"/>
  </w:num>
  <w:num w:numId="36" w16cid:durableId="1897473826">
    <w:abstractNumId w:val="28"/>
  </w:num>
  <w:num w:numId="37" w16cid:durableId="2031224780">
    <w:abstractNumId w:val="38"/>
  </w:num>
  <w:num w:numId="38" w16cid:durableId="1705983255">
    <w:abstractNumId w:val="19"/>
  </w:num>
  <w:num w:numId="39" w16cid:durableId="747307516">
    <w:abstractNumId w:val="37"/>
  </w:num>
  <w:num w:numId="40" w16cid:durableId="1417750287">
    <w:abstractNumId w:val="10"/>
  </w:num>
  <w:num w:numId="41" w16cid:durableId="268858996">
    <w:abstractNumId w:val="7"/>
  </w:num>
  <w:num w:numId="42" w16cid:durableId="22094635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848"/>
    <w:rsid w:val="000A0974"/>
    <w:rsid w:val="000C76DF"/>
    <w:rsid w:val="000E08F3"/>
    <w:rsid w:val="00151840"/>
    <w:rsid w:val="00184F30"/>
    <w:rsid w:val="00194EF1"/>
    <w:rsid w:val="001D00EF"/>
    <w:rsid w:val="001F6DD4"/>
    <w:rsid w:val="00277320"/>
    <w:rsid w:val="002A4D7D"/>
    <w:rsid w:val="002D0183"/>
    <w:rsid w:val="002D6DD8"/>
    <w:rsid w:val="00304573"/>
    <w:rsid w:val="00307660"/>
    <w:rsid w:val="0032304D"/>
    <w:rsid w:val="00326B22"/>
    <w:rsid w:val="00357CFE"/>
    <w:rsid w:val="00364C09"/>
    <w:rsid w:val="00367651"/>
    <w:rsid w:val="00383462"/>
    <w:rsid w:val="004158B4"/>
    <w:rsid w:val="00432BD3"/>
    <w:rsid w:val="00434A77"/>
    <w:rsid w:val="00496F2A"/>
    <w:rsid w:val="004E4B24"/>
    <w:rsid w:val="004E4EF1"/>
    <w:rsid w:val="004F0C77"/>
    <w:rsid w:val="004F680B"/>
    <w:rsid w:val="005009DB"/>
    <w:rsid w:val="00510CB1"/>
    <w:rsid w:val="0056126D"/>
    <w:rsid w:val="005B2471"/>
    <w:rsid w:val="005C6BEF"/>
    <w:rsid w:val="006055F7"/>
    <w:rsid w:val="006123E8"/>
    <w:rsid w:val="006163C5"/>
    <w:rsid w:val="00623B36"/>
    <w:rsid w:val="00634A23"/>
    <w:rsid w:val="0065315B"/>
    <w:rsid w:val="00671186"/>
    <w:rsid w:val="00677826"/>
    <w:rsid w:val="00680F44"/>
    <w:rsid w:val="00683DAF"/>
    <w:rsid w:val="006B5280"/>
    <w:rsid w:val="006D5994"/>
    <w:rsid w:val="00706493"/>
    <w:rsid w:val="0071002D"/>
    <w:rsid w:val="0075342F"/>
    <w:rsid w:val="0076547C"/>
    <w:rsid w:val="007659B2"/>
    <w:rsid w:val="007712CB"/>
    <w:rsid w:val="007B26C3"/>
    <w:rsid w:val="008058FF"/>
    <w:rsid w:val="00814F53"/>
    <w:rsid w:val="00834763"/>
    <w:rsid w:val="00841080"/>
    <w:rsid w:val="00866B5D"/>
    <w:rsid w:val="008749BA"/>
    <w:rsid w:val="008936BB"/>
    <w:rsid w:val="008C2848"/>
    <w:rsid w:val="008D6C2D"/>
    <w:rsid w:val="008D7705"/>
    <w:rsid w:val="008F7EC3"/>
    <w:rsid w:val="009147E3"/>
    <w:rsid w:val="0093074A"/>
    <w:rsid w:val="00943BA5"/>
    <w:rsid w:val="00984DD2"/>
    <w:rsid w:val="009A0EC1"/>
    <w:rsid w:val="009B0B29"/>
    <w:rsid w:val="009B70E1"/>
    <w:rsid w:val="009C1500"/>
    <w:rsid w:val="009F0830"/>
    <w:rsid w:val="00A06E24"/>
    <w:rsid w:val="00A40DA6"/>
    <w:rsid w:val="00A531D5"/>
    <w:rsid w:val="00A82D25"/>
    <w:rsid w:val="00A95507"/>
    <w:rsid w:val="00AB02B2"/>
    <w:rsid w:val="00AD4E10"/>
    <w:rsid w:val="00B17A25"/>
    <w:rsid w:val="00B50DE4"/>
    <w:rsid w:val="00B5121C"/>
    <w:rsid w:val="00BA02E8"/>
    <w:rsid w:val="00BB339D"/>
    <w:rsid w:val="00BD138B"/>
    <w:rsid w:val="00C24BF1"/>
    <w:rsid w:val="00C33353"/>
    <w:rsid w:val="00C36237"/>
    <w:rsid w:val="00C3638E"/>
    <w:rsid w:val="00C433C0"/>
    <w:rsid w:val="00C55B9C"/>
    <w:rsid w:val="00C96CA9"/>
    <w:rsid w:val="00CC6785"/>
    <w:rsid w:val="00CD5C14"/>
    <w:rsid w:val="00D81ADB"/>
    <w:rsid w:val="00DA5704"/>
    <w:rsid w:val="00DB3546"/>
    <w:rsid w:val="00DB6C54"/>
    <w:rsid w:val="00DD129C"/>
    <w:rsid w:val="00DE05B5"/>
    <w:rsid w:val="00DE64E3"/>
    <w:rsid w:val="00DF1EBB"/>
    <w:rsid w:val="00E1210B"/>
    <w:rsid w:val="00E5561F"/>
    <w:rsid w:val="00EB2CE5"/>
    <w:rsid w:val="00EC1F23"/>
    <w:rsid w:val="00EE6893"/>
    <w:rsid w:val="00EF4C87"/>
    <w:rsid w:val="00FE2B9E"/>
    <w:rsid w:val="00FE7C99"/>
    <w:rsid w:val="00FF5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8B835"/>
  <w15:docId w15:val="{099DD742-818F-4D79-AAA6-1435596AB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6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6493"/>
  </w:style>
  <w:style w:type="paragraph" w:styleId="Heading1">
    <w:name w:val="heading 1"/>
    <w:basedOn w:val="Normal"/>
    <w:next w:val="Normal"/>
    <w:link w:val="Heading1Char"/>
    <w:uiPriority w:val="9"/>
    <w:qFormat/>
    <w:rsid w:val="00706493"/>
    <w:pPr>
      <w:keepNext/>
      <w:keepLines/>
      <w:pBdr>
        <w:bottom w:val="single" w:sz="4" w:space="2" w:color="8AB833"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706493"/>
    <w:pPr>
      <w:keepNext/>
      <w:keepLines/>
      <w:spacing w:before="120" w:after="0" w:line="240" w:lineRule="auto"/>
      <w:outlineLvl w:val="1"/>
    </w:pPr>
    <w:rPr>
      <w:rFonts w:asciiTheme="majorHAnsi" w:eastAsiaTheme="majorEastAsia" w:hAnsiTheme="majorHAnsi" w:cstheme="majorBidi"/>
      <w:color w:val="8AB833" w:themeColor="accent2"/>
      <w:sz w:val="36"/>
      <w:szCs w:val="36"/>
    </w:rPr>
  </w:style>
  <w:style w:type="paragraph" w:styleId="Heading3">
    <w:name w:val="heading 3"/>
    <w:basedOn w:val="Normal"/>
    <w:next w:val="Normal"/>
    <w:link w:val="Heading3Char"/>
    <w:uiPriority w:val="9"/>
    <w:semiHidden/>
    <w:unhideWhenUsed/>
    <w:qFormat/>
    <w:rsid w:val="00706493"/>
    <w:pPr>
      <w:keepNext/>
      <w:keepLines/>
      <w:spacing w:before="80" w:after="0" w:line="240" w:lineRule="auto"/>
      <w:outlineLvl w:val="2"/>
    </w:pPr>
    <w:rPr>
      <w:rFonts w:asciiTheme="majorHAnsi" w:eastAsiaTheme="majorEastAsia" w:hAnsiTheme="majorHAnsi" w:cstheme="majorBidi"/>
      <w:color w:val="668926" w:themeColor="accent2" w:themeShade="BF"/>
      <w:sz w:val="32"/>
      <w:szCs w:val="32"/>
    </w:rPr>
  </w:style>
  <w:style w:type="paragraph" w:styleId="Heading4">
    <w:name w:val="heading 4"/>
    <w:basedOn w:val="Normal"/>
    <w:next w:val="Normal"/>
    <w:link w:val="Heading4Char"/>
    <w:uiPriority w:val="9"/>
    <w:semiHidden/>
    <w:unhideWhenUsed/>
    <w:qFormat/>
    <w:rsid w:val="00706493"/>
    <w:pPr>
      <w:keepNext/>
      <w:keepLines/>
      <w:spacing w:before="80" w:after="0" w:line="240" w:lineRule="auto"/>
      <w:outlineLvl w:val="3"/>
    </w:pPr>
    <w:rPr>
      <w:rFonts w:asciiTheme="majorHAnsi" w:eastAsiaTheme="majorEastAsia" w:hAnsiTheme="majorHAnsi" w:cstheme="majorBidi"/>
      <w:i/>
      <w:iCs/>
      <w:color w:val="445C19" w:themeColor="accent2" w:themeShade="80"/>
      <w:sz w:val="28"/>
      <w:szCs w:val="28"/>
    </w:rPr>
  </w:style>
  <w:style w:type="paragraph" w:styleId="Heading5">
    <w:name w:val="heading 5"/>
    <w:basedOn w:val="Normal"/>
    <w:next w:val="Normal"/>
    <w:link w:val="Heading5Char"/>
    <w:uiPriority w:val="9"/>
    <w:semiHidden/>
    <w:unhideWhenUsed/>
    <w:qFormat/>
    <w:rsid w:val="00706493"/>
    <w:pPr>
      <w:keepNext/>
      <w:keepLines/>
      <w:spacing w:before="80" w:after="0" w:line="240" w:lineRule="auto"/>
      <w:outlineLvl w:val="4"/>
    </w:pPr>
    <w:rPr>
      <w:rFonts w:asciiTheme="majorHAnsi" w:eastAsiaTheme="majorEastAsia" w:hAnsiTheme="majorHAnsi" w:cstheme="majorBidi"/>
      <w:color w:val="668926" w:themeColor="accent2" w:themeShade="BF"/>
      <w:sz w:val="24"/>
      <w:szCs w:val="24"/>
    </w:rPr>
  </w:style>
  <w:style w:type="paragraph" w:styleId="Heading6">
    <w:name w:val="heading 6"/>
    <w:basedOn w:val="Normal"/>
    <w:next w:val="Normal"/>
    <w:link w:val="Heading6Char"/>
    <w:uiPriority w:val="9"/>
    <w:semiHidden/>
    <w:unhideWhenUsed/>
    <w:qFormat/>
    <w:rsid w:val="00706493"/>
    <w:pPr>
      <w:keepNext/>
      <w:keepLines/>
      <w:spacing w:before="80" w:after="0" w:line="240" w:lineRule="auto"/>
      <w:outlineLvl w:val="5"/>
    </w:pPr>
    <w:rPr>
      <w:rFonts w:asciiTheme="majorHAnsi" w:eastAsiaTheme="majorEastAsia" w:hAnsiTheme="majorHAnsi" w:cstheme="majorBidi"/>
      <w:i/>
      <w:iCs/>
      <w:color w:val="445C19" w:themeColor="accent2" w:themeShade="80"/>
      <w:sz w:val="24"/>
      <w:szCs w:val="24"/>
    </w:rPr>
  </w:style>
  <w:style w:type="paragraph" w:styleId="Heading7">
    <w:name w:val="heading 7"/>
    <w:basedOn w:val="Normal"/>
    <w:next w:val="Normal"/>
    <w:link w:val="Heading7Char"/>
    <w:uiPriority w:val="9"/>
    <w:semiHidden/>
    <w:unhideWhenUsed/>
    <w:qFormat/>
    <w:rsid w:val="00706493"/>
    <w:pPr>
      <w:keepNext/>
      <w:keepLines/>
      <w:spacing w:before="80" w:after="0" w:line="240" w:lineRule="auto"/>
      <w:outlineLvl w:val="6"/>
    </w:pPr>
    <w:rPr>
      <w:rFonts w:asciiTheme="majorHAnsi" w:eastAsiaTheme="majorEastAsia" w:hAnsiTheme="majorHAnsi" w:cstheme="majorBidi"/>
      <w:b/>
      <w:bCs/>
      <w:color w:val="445C19" w:themeColor="accent2" w:themeShade="80"/>
      <w:sz w:val="22"/>
      <w:szCs w:val="22"/>
    </w:rPr>
  </w:style>
  <w:style w:type="paragraph" w:styleId="Heading8">
    <w:name w:val="heading 8"/>
    <w:basedOn w:val="Normal"/>
    <w:next w:val="Normal"/>
    <w:link w:val="Heading8Char"/>
    <w:uiPriority w:val="9"/>
    <w:semiHidden/>
    <w:unhideWhenUsed/>
    <w:qFormat/>
    <w:rsid w:val="00706493"/>
    <w:pPr>
      <w:keepNext/>
      <w:keepLines/>
      <w:spacing w:before="80" w:after="0" w:line="240" w:lineRule="auto"/>
      <w:outlineLvl w:val="7"/>
    </w:pPr>
    <w:rPr>
      <w:rFonts w:asciiTheme="majorHAnsi" w:eastAsiaTheme="majorEastAsia" w:hAnsiTheme="majorHAnsi" w:cstheme="majorBidi"/>
      <w:color w:val="445C19" w:themeColor="accent2" w:themeShade="80"/>
      <w:sz w:val="22"/>
      <w:szCs w:val="22"/>
    </w:rPr>
  </w:style>
  <w:style w:type="paragraph" w:styleId="Heading9">
    <w:name w:val="heading 9"/>
    <w:basedOn w:val="Normal"/>
    <w:next w:val="Normal"/>
    <w:link w:val="Heading9Char"/>
    <w:uiPriority w:val="9"/>
    <w:semiHidden/>
    <w:unhideWhenUsed/>
    <w:qFormat/>
    <w:rsid w:val="00706493"/>
    <w:pPr>
      <w:keepNext/>
      <w:keepLines/>
      <w:spacing w:before="80" w:after="0" w:line="240" w:lineRule="auto"/>
      <w:outlineLvl w:val="8"/>
    </w:pPr>
    <w:rPr>
      <w:rFonts w:asciiTheme="majorHAnsi" w:eastAsiaTheme="majorEastAsia" w:hAnsiTheme="majorHAnsi" w:cstheme="majorBidi"/>
      <w:i/>
      <w:iCs/>
      <w:color w:val="445C19"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6B9F25" w:themeColor="hyperlink"/>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Arial" w:hAnsi="Arial"/>
      <w:sz w:val="22"/>
      <w:szCs w:val="22"/>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Arial" w:hAnsi="Arial"/>
      <w:sz w:val="22"/>
      <w:szCs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FollowedHyperlink">
    <w:name w:val="FollowedHyperlink"/>
    <w:basedOn w:val="DefaultParagraphFont"/>
    <w:rPr>
      <w:color w:val="BA6906" w:themeColor="followedHyperlink"/>
      <w:u w:val="single"/>
    </w:rPr>
  </w:style>
  <w:style w:type="paragraph" w:customStyle="1" w:styleId="Default">
    <w:name w:val="Default"/>
    <w:pPr>
      <w:autoSpaceDE w:val="0"/>
      <w:autoSpaceDN w:val="0"/>
      <w:adjustRightInd w:val="0"/>
    </w:pPr>
    <w:rPr>
      <w:rFonts w:ascii="Verdana" w:hAnsi="Verdana" w:cs="Verdana"/>
      <w:color w:val="000000"/>
      <w:sz w:val="24"/>
      <w:szCs w:val="24"/>
    </w:rPr>
  </w:style>
  <w:style w:type="character" w:styleId="CommentReference">
    <w:name w:val="annotation reference"/>
    <w:basedOn w:val="DefaultParagraphFont"/>
    <w:semiHidden/>
    <w:unhideWhenUsed/>
    <w:rsid w:val="00623B36"/>
    <w:rPr>
      <w:sz w:val="16"/>
      <w:szCs w:val="16"/>
    </w:rPr>
  </w:style>
  <w:style w:type="paragraph" w:styleId="CommentText">
    <w:name w:val="annotation text"/>
    <w:basedOn w:val="Normal"/>
    <w:link w:val="CommentTextChar"/>
    <w:semiHidden/>
    <w:unhideWhenUsed/>
    <w:rsid w:val="00623B36"/>
    <w:rPr>
      <w:sz w:val="20"/>
      <w:szCs w:val="20"/>
    </w:rPr>
  </w:style>
  <w:style w:type="character" w:customStyle="1" w:styleId="CommentTextChar">
    <w:name w:val="Comment Text Char"/>
    <w:basedOn w:val="DefaultParagraphFont"/>
    <w:link w:val="CommentText"/>
    <w:semiHidden/>
    <w:rsid w:val="00623B36"/>
    <w:rPr>
      <w:rFonts w:ascii="Arial" w:hAnsi="Arial"/>
    </w:rPr>
  </w:style>
  <w:style w:type="paragraph" w:styleId="CommentSubject">
    <w:name w:val="annotation subject"/>
    <w:basedOn w:val="CommentText"/>
    <w:next w:val="CommentText"/>
    <w:link w:val="CommentSubjectChar"/>
    <w:semiHidden/>
    <w:unhideWhenUsed/>
    <w:rsid w:val="00623B36"/>
    <w:rPr>
      <w:b/>
      <w:bCs/>
    </w:rPr>
  </w:style>
  <w:style w:type="character" w:customStyle="1" w:styleId="CommentSubjectChar">
    <w:name w:val="Comment Subject Char"/>
    <w:basedOn w:val="CommentTextChar"/>
    <w:link w:val="CommentSubject"/>
    <w:semiHidden/>
    <w:rsid w:val="00623B36"/>
    <w:rPr>
      <w:rFonts w:ascii="Arial" w:hAnsi="Arial"/>
      <w:b/>
      <w:bCs/>
    </w:rPr>
  </w:style>
  <w:style w:type="character" w:customStyle="1" w:styleId="Heading1Char">
    <w:name w:val="Heading 1 Char"/>
    <w:basedOn w:val="DefaultParagraphFont"/>
    <w:link w:val="Heading1"/>
    <w:uiPriority w:val="9"/>
    <w:rsid w:val="00706493"/>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706493"/>
    <w:pPr>
      <w:outlineLvl w:val="9"/>
    </w:pPr>
  </w:style>
  <w:style w:type="paragraph" w:styleId="TOC1">
    <w:name w:val="toc 1"/>
    <w:basedOn w:val="Normal"/>
    <w:next w:val="Normal"/>
    <w:autoRedefine/>
    <w:uiPriority w:val="39"/>
    <w:unhideWhenUsed/>
    <w:rsid w:val="00706493"/>
    <w:pPr>
      <w:spacing w:after="100"/>
    </w:pPr>
  </w:style>
  <w:style w:type="character" w:customStyle="1" w:styleId="Heading2Char">
    <w:name w:val="Heading 2 Char"/>
    <w:basedOn w:val="DefaultParagraphFont"/>
    <w:link w:val="Heading2"/>
    <w:uiPriority w:val="9"/>
    <w:semiHidden/>
    <w:rsid w:val="00706493"/>
    <w:rPr>
      <w:rFonts w:asciiTheme="majorHAnsi" w:eastAsiaTheme="majorEastAsia" w:hAnsiTheme="majorHAnsi" w:cstheme="majorBidi"/>
      <w:color w:val="8AB833" w:themeColor="accent2"/>
      <w:sz w:val="36"/>
      <w:szCs w:val="36"/>
    </w:rPr>
  </w:style>
  <w:style w:type="character" w:customStyle="1" w:styleId="Heading3Char">
    <w:name w:val="Heading 3 Char"/>
    <w:basedOn w:val="DefaultParagraphFont"/>
    <w:link w:val="Heading3"/>
    <w:uiPriority w:val="9"/>
    <w:semiHidden/>
    <w:rsid w:val="00706493"/>
    <w:rPr>
      <w:rFonts w:asciiTheme="majorHAnsi" w:eastAsiaTheme="majorEastAsia" w:hAnsiTheme="majorHAnsi" w:cstheme="majorBidi"/>
      <w:color w:val="668926" w:themeColor="accent2" w:themeShade="BF"/>
      <w:sz w:val="32"/>
      <w:szCs w:val="32"/>
    </w:rPr>
  </w:style>
  <w:style w:type="character" w:customStyle="1" w:styleId="Heading4Char">
    <w:name w:val="Heading 4 Char"/>
    <w:basedOn w:val="DefaultParagraphFont"/>
    <w:link w:val="Heading4"/>
    <w:uiPriority w:val="9"/>
    <w:semiHidden/>
    <w:rsid w:val="00706493"/>
    <w:rPr>
      <w:rFonts w:asciiTheme="majorHAnsi" w:eastAsiaTheme="majorEastAsia" w:hAnsiTheme="majorHAnsi" w:cstheme="majorBidi"/>
      <w:i/>
      <w:iCs/>
      <w:color w:val="445C19" w:themeColor="accent2" w:themeShade="80"/>
      <w:sz w:val="28"/>
      <w:szCs w:val="28"/>
    </w:rPr>
  </w:style>
  <w:style w:type="character" w:customStyle="1" w:styleId="Heading5Char">
    <w:name w:val="Heading 5 Char"/>
    <w:basedOn w:val="DefaultParagraphFont"/>
    <w:link w:val="Heading5"/>
    <w:uiPriority w:val="9"/>
    <w:semiHidden/>
    <w:rsid w:val="00706493"/>
    <w:rPr>
      <w:rFonts w:asciiTheme="majorHAnsi" w:eastAsiaTheme="majorEastAsia" w:hAnsiTheme="majorHAnsi" w:cstheme="majorBidi"/>
      <w:color w:val="668926" w:themeColor="accent2" w:themeShade="BF"/>
      <w:sz w:val="24"/>
      <w:szCs w:val="24"/>
    </w:rPr>
  </w:style>
  <w:style w:type="character" w:customStyle="1" w:styleId="Heading6Char">
    <w:name w:val="Heading 6 Char"/>
    <w:basedOn w:val="DefaultParagraphFont"/>
    <w:link w:val="Heading6"/>
    <w:uiPriority w:val="9"/>
    <w:semiHidden/>
    <w:rsid w:val="00706493"/>
    <w:rPr>
      <w:rFonts w:asciiTheme="majorHAnsi" w:eastAsiaTheme="majorEastAsia" w:hAnsiTheme="majorHAnsi" w:cstheme="majorBidi"/>
      <w:i/>
      <w:iCs/>
      <w:color w:val="445C19" w:themeColor="accent2" w:themeShade="80"/>
      <w:sz w:val="24"/>
      <w:szCs w:val="24"/>
    </w:rPr>
  </w:style>
  <w:style w:type="character" w:customStyle="1" w:styleId="Heading7Char">
    <w:name w:val="Heading 7 Char"/>
    <w:basedOn w:val="DefaultParagraphFont"/>
    <w:link w:val="Heading7"/>
    <w:uiPriority w:val="9"/>
    <w:semiHidden/>
    <w:rsid w:val="00706493"/>
    <w:rPr>
      <w:rFonts w:asciiTheme="majorHAnsi" w:eastAsiaTheme="majorEastAsia" w:hAnsiTheme="majorHAnsi" w:cstheme="majorBidi"/>
      <w:b/>
      <w:bCs/>
      <w:color w:val="445C19" w:themeColor="accent2" w:themeShade="80"/>
      <w:sz w:val="22"/>
      <w:szCs w:val="22"/>
    </w:rPr>
  </w:style>
  <w:style w:type="character" w:customStyle="1" w:styleId="Heading8Char">
    <w:name w:val="Heading 8 Char"/>
    <w:basedOn w:val="DefaultParagraphFont"/>
    <w:link w:val="Heading8"/>
    <w:uiPriority w:val="9"/>
    <w:semiHidden/>
    <w:rsid w:val="00706493"/>
    <w:rPr>
      <w:rFonts w:asciiTheme="majorHAnsi" w:eastAsiaTheme="majorEastAsia" w:hAnsiTheme="majorHAnsi" w:cstheme="majorBidi"/>
      <w:color w:val="445C19" w:themeColor="accent2" w:themeShade="80"/>
      <w:sz w:val="22"/>
      <w:szCs w:val="22"/>
    </w:rPr>
  </w:style>
  <w:style w:type="character" w:customStyle="1" w:styleId="Heading9Char">
    <w:name w:val="Heading 9 Char"/>
    <w:basedOn w:val="DefaultParagraphFont"/>
    <w:link w:val="Heading9"/>
    <w:uiPriority w:val="9"/>
    <w:semiHidden/>
    <w:rsid w:val="00706493"/>
    <w:rPr>
      <w:rFonts w:asciiTheme="majorHAnsi" w:eastAsiaTheme="majorEastAsia" w:hAnsiTheme="majorHAnsi" w:cstheme="majorBidi"/>
      <w:i/>
      <w:iCs/>
      <w:color w:val="445C19" w:themeColor="accent2" w:themeShade="80"/>
      <w:sz w:val="22"/>
      <w:szCs w:val="22"/>
    </w:rPr>
  </w:style>
  <w:style w:type="paragraph" w:styleId="Caption">
    <w:name w:val="caption"/>
    <w:basedOn w:val="Normal"/>
    <w:next w:val="Normal"/>
    <w:uiPriority w:val="35"/>
    <w:semiHidden/>
    <w:unhideWhenUsed/>
    <w:qFormat/>
    <w:rsid w:val="0070649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0649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0649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0649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06493"/>
    <w:rPr>
      <w:caps/>
      <w:color w:val="404040" w:themeColor="text1" w:themeTint="BF"/>
      <w:spacing w:val="20"/>
      <w:sz w:val="28"/>
      <w:szCs w:val="28"/>
    </w:rPr>
  </w:style>
  <w:style w:type="character" w:styleId="Strong">
    <w:name w:val="Strong"/>
    <w:basedOn w:val="DefaultParagraphFont"/>
    <w:uiPriority w:val="22"/>
    <w:qFormat/>
    <w:rsid w:val="00706493"/>
    <w:rPr>
      <w:b/>
      <w:bCs/>
    </w:rPr>
  </w:style>
  <w:style w:type="character" w:styleId="Emphasis">
    <w:name w:val="Emphasis"/>
    <w:basedOn w:val="DefaultParagraphFont"/>
    <w:uiPriority w:val="20"/>
    <w:qFormat/>
    <w:rsid w:val="00706493"/>
    <w:rPr>
      <w:i/>
      <w:iCs/>
      <w:color w:val="000000" w:themeColor="text1"/>
    </w:rPr>
  </w:style>
  <w:style w:type="paragraph" w:styleId="NoSpacing">
    <w:name w:val="No Spacing"/>
    <w:uiPriority w:val="1"/>
    <w:qFormat/>
    <w:rsid w:val="00706493"/>
    <w:pPr>
      <w:spacing w:after="0" w:line="240" w:lineRule="auto"/>
    </w:pPr>
  </w:style>
  <w:style w:type="paragraph" w:styleId="Quote">
    <w:name w:val="Quote"/>
    <w:basedOn w:val="Normal"/>
    <w:next w:val="Normal"/>
    <w:link w:val="QuoteChar"/>
    <w:uiPriority w:val="29"/>
    <w:qFormat/>
    <w:rsid w:val="007064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064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06493"/>
    <w:pPr>
      <w:pBdr>
        <w:top w:val="single" w:sz="24" w:space="4" w:color="8AB833"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064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06493"/>
    <w:rPr>
      <w:i/>
      <w:iCs/>
      <w:color w:val="595959" w:themeColor="text1" w:themeTint="A6"/>
    </w:rPr>
  </w:style>
  <w:style w:type="character" w:styleId="IntenseEmphasis">
    <w:name w:val="Intense Emphasis"/>
    <w:basedOn w:val="DefaultParagraphFont"/>
    <w:uiPriority w:val="21"/>
    <w:qFormat/>
    <w:rsid w:val="00706493"/>
    <w:rPr>
      <w:b/>
      <w:bCs/>
      <w:i/>
      <w:iCs/>
      <w:caps w:val="0"/>
      <w:smallCaps w:val="0"/>
      <w:strike w:val="0"/>
      <w:dstrike w:val="0"/>
      <w:color w:val="8AB833" w:themeColor="accent2"/>
    </w:rPr>
  </w:style>
  <w:style w:type="character" w:styleId="SubtleReference">
    <w:name w:val="Subtle Reference"/>
    <w:basedOn w:val="DefaultParagraphFont"/>
    <w:uiPriority w:val="31"/>
    <w:qFormat/>
    <w:rsid w:val="007064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06493"/>
    <w:rPr>
      <w:b/>
      <w:bCs/>
      <w:caps w:val="0"/>
      <w:smallCaps/>
      <w:color w:val="auto"/>
      <w:spacing w:val="0"/>
      <w:u w:val="single"/>
    </w:rPr>
  </w:style>
  <w:style w:type="character" w:styleId="BookTitle">
    <w:name w:val="Book Title"/>
    <w:basedOn w:val="DefaultParagraphFont"/>
    <w:uiPriority w:val="33"/>
    <w:qFormat/>
    <w:rsid w:val="00706493"/>
    <w:rPr>
      <w:b/>
      <w:bCs/>
      <w:caps w:val="0"/>
      <w:smallCaps/>
      <w:spacing w:val="0"/>
    </w:rPr>
  </w:style>
  <w:style w:type="table" w:customStyle="1" w:styleId="TableGrid0">
    <w:name w:val="TableGrid"/>
    <w:rsid w:val="001D00EF"/>
    <w:pPr>
      <w:spacing w:after="0" w:line="240" w:lineRule="auto"/>
    </w:pPr>
    <w:rPr>
      <w:sz w:val="22"/>
      <w:szCs w:val="22"/>
    </w:rPr>
    <w:tblPr>
      <w:tblCellMar>
        <w:top w:w="0" w:type="dxa"/>
        <w:left w:w="0" w:type="dxa"/>
        <w:bottom w:w="0" w:type="dxa"/>
        <w:right w:w="0" w:type="dxa"/>
      </w:tblCellMar>
    </w:tblPr>
  </w:style>
  <w:style w:type="paragraph" w:customStyle="1" w:styleId="01BSCCParagraphbodystyle">
    <w:name w:val="01BS CC Paragraph body style"/>
    <w:rsid w:val="001D00EF"/>
    <w:pPr>
      <w:suppressAutoHyphens/>
      <w:spacing w:after="240" w:line="240" w:lineRule="auto"/>
    </w:pPr>
    <w:rPr>
      <w:rFonts w:ascii="Verdana" w:eastAsia="Times New Roman" w:hAnsi="Verdana" w:cs="Times New Roman"/>
      <w:sz w:val="22"/>
      <w:szCs w:val="20"/>
      <w:lang w:eastAsia="en-US"/>
    </w:rPr>
  </w:style>
  <w:style w:type="paragraph" w:customStyle="1" w:styleId="01B1CCBulletTextLevel1">
    <w:name w:val="01B1 CC Bullet Text Level 1"/>
    <w:basedOn w:val="01BSCCParagraphbodystyle"/>
    <w:next w:val="01BSCCParagraphbodystyle"/>
    <w:autoRedefine/>
    <w:rsid w:val="001D00EF"/>
    <w:pPr>
      <w:numPr>
        <w:numId w:val="38"/>
      </w:numPr>
      <w:spacing w:after="120"/>
      <w:ind w:right="284"/>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05588">
      <w:bodyDiv w:val="1"/>
      <w:marLeft w:val="0"/>
      <w:marRight w:val="0"/>
      <w:marTop w:val="0"/>
      <w:marBottom w:val="0"/>
      <w:divBdr>
        <w:top w:val="none" w:sz="0" w:space="0" w:color="auto"/>
        <w:left w:val="none" w:sz="0" w:space="0" w:color="auto"/>
        <w:bottom w:val="none" w:sz="0" w:space="0" w:color="auto"/>
        <w:right w:val="none" w:sz="0" w:space="0" w:color="auto"/>
      </w:divBdr>
    </w:div>
    <w:div w:id="617373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jpe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https://www.gov.uk/government/uploads/system/uploads/attachment_data/file/350640/guidance_on_use_of_emergency_inhalers_in_schools_September_2014__3_.pdf" TargetMode="External"/><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www.gov.uk/government/uploads/system/uploads/attachment_data/file/484418/supporting-pupils-at-school-with-medical-conditions.pdf"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5B4C0-47FE-4399-8CC8-B67FFC08B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8553</Words>
  <Characters>48758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Cornwall Council</Company>
  <LinksUpToDate>false</LinksUpToDate>
  <CharactersWithSpaces>57197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Rundle</dc:creator>
  <cp:keywords/>
  <dc:description/>
  <cp:lastModifiedBy>Alison Bone</cp:lastModifiedBy>
  <cp:revision>4</cp:revision>
  <cp:lastPrinted>2023-07-18T15:16:00Z</cp:lastPrinted>
  <dcterms:created xsi:type="dcterms:W3CDTF">2026-05-06T09:21:00Z</dcterms:created>
  <dcterms:modified xsi:type="dcterms:W3CDTF">2026-05-06T09:27:00Z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2021-04-30T09:12:16Z</vt:lpwstr>
  </property>
  <property fmtid="{D5CDD505-2E9C-101B-9397-08002B2CF9AE}" pid="4" name="MSIP_Label_65bade86-969a-4cfc-8d70-99d1f0adeaba_Method">
    <vt:lpwstr>Standard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70c2b1c2-c87f-4b17-a3b8-2859164af0f3</vt:lpwstr>
  </property>
  <property fmtid="{D5CDD505-2E9C-101B-9397-08002B2CF9AE}" pid="8" name="MSIP_Label_65bade86-969a-4cfc-8d70-99d1f0adeaba_ContentBits">
    <vt:lpwstr>1</vt:lpwstr>
  </property>
</Properties>
</file>